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6E3C" w14:textId="2C0A91E9" w:rsidR="00F40AF3" w:rsidRPr="00B22A93" w:rsidRDefault="00F40AF3" w:rsidP="000E56B7">
      <w:pPr>
        <w:pStyle w:val="a3"/>
        <w:rPr>
          <w:lang w:val="en-US"/>
        </w:rPr>
      </w:pPr>
      <w:r>
        <w:t xml:space="preserve">3.5 </w:t>
      </w:r>
      <w:r w:rsidRPr="000E56B7">
        <w:t>Тестирование</w:t>
      </w:r>
    </w:p>
    <w:p w14:paraId="2C8C67AB" w14:textId="1710D066" w:rsidR="00F40AF3" w:rsidRDefault="000E56B7" w:rsidP="00F40AF3">
      <w:r>
        <w:t>В процессе разработки приложения были проведены тесты для выявления слабых мест системы.</w:t>
      </w:r>
    </w:p>
    <w:p w14:paraId="7B1791EA" w14:textId="56FD2C12" w:rsidR="000E56B7" w:rsidRPr="00F40AF3" w:rsidRDefault="000E56B7" w:rsidP="00F40AF3">
      <w:r>
        <w:t xml:space="preserve">Первый тест был направлен на то, чтобы при </w:t>
      </w:r>
      <w:r w:rsidR="00B22A93">
        <w:t>попытке включить устройство раньше, чем нужно, приложение выводило сообщение о том, что нужно включить ДС (рисунок 3.2)</w:t>
      </w:r>
      <w:r>
        <w:t xml:space="preserve">. </w:t>
      </w:r>
    </w:p>
    <w:p w14:paraId="43C625FD" w14:textId="6B1C53C9" w:rsidR="00D6487F" w:rsidRDefault="00B22A93" w:rsidP="00B22A93">
      <w:pPr>
        <w:ind w:firstLine="0"/>
        <w:jc w:val="center"/>
      </w:pPr>
      <w:r>
        <w:rPr>
          <w:noProof/>
        </w:rPr>
        <w:drawing>
          <wp:inline distT="0" distB="0" distL="0" distR="0" wp14:anchorId="38C73E21" wp14:editId="5742DD6B">
            <wp:extent cx="4541520" cy="31870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605" t="23262" r="27526" b="22007"/>
                    <a:stretch/>
                  </pic:blipFill>
                  <pic:spPr bwMode="auto">
                    <a:xfrm>
                      <a:off x="0" y="0"/>
                      <a:ext cx="4545749" cy="319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4804D" w14:textId="182DC4FE" w:rsidR="000E56B7" w:rsidRDefault="000E56B7" w:rsidP="000E56B7">
      <w:pPr>
        <w:ind w:firstLine="0"/>
        <w:jc w:val="center"/>
      </w:pPr>
      <w:r>
        <w:t xml:space="preserve">Рисунок </w:t>
      </w:r>
      <w:r w:rsidR="00B22A93">
        <w:t>3.2</w:t>
      </w:r>
      <w:r>
        <w:t xml:space="preserve"> - </w:t>
      </w:r>
      <w:r>
        <w:t xml:space="preserve">Сообщение о </w:t>
      </w:r>
      <w:r w:rsidR="00B22A93">
        <w:t>том, что нужно включить ДС</w:t>
      </w:r>
    </w:p>
    <w:p w14:paraId="67FB89AE" w14:textId="22ED3656" w:rsidR="00B22A93" w:rsidRDefault="004D26B4" w:rsidP="00B22A93">
      <w:r w:rsidRPr="00B22A93">
        <w:t xml:space="preserve">Второй тест был направлен на </w:t>
      </w:r>
      <w:r w:rsidR="00B22A93" w:rsidRPr="00B22A93">
        <w:t xml:space="preserve">то, чтобы при </w:t>
      </w:r>
      <w:r w:rsidR="00EF6B3D">
        <w:t>установке некорректного значения параметра</w:t>
      </w:r>
      <w:r w:rsidR="00B22A93" w:rsidRPr="00B22A93">
        <w:t>, приложение выводило сообщение о</w:t>
      </w:r>
      <w:r w:rsidR="00EF6B3D">
        <w:t xml:space="preserve">б ошибке </w:t>
      </w:r>
      <w:r w:rsidR="00B22A93" w:rsidRPr="00B22A93">
        <w:t>(рисунок 3.</w:t>
      </w:r>
      <w:r w:rsidR="00EF6B3D">
        <w:t>3</w:t>
      </w:r>
      <w:r w:rsidR="00B22A93" w:rsidRPr="00B22A93">
        <w:t>).</w:t>
      </w:r>
    </w:p>
    <w:p w14:paraId="05DFE036" w14:textId="4D05863C" w:rsidR="004D26B4" w:rsidRDefault="00B22A93" w:rsidP="00B22A93">
      <w:r>
        <w:rPr>
          <w:noProof/>
        </w:rPr>
        <w:drawing>
          <wp:inline distT="0" distB="0" distL="0" distR="0" wp14:anchorId="5801A0DE" wp14:editId="63D0F3ED">
            <wp:extent cx="5143500" cy="287250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18" t="23261" r="23036" b="23375"/>
                    <a:stretch/>
                  </pic:blipFill>
                  <pic:spPr bwMode="auto">
                    <a:xfrm>
                      <a:off x="0" y="0"/>
                      <a:ext cx="5147135" cy="287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50B7" w14:textId="266EBFDA" w:rsidR="004D26B4" w:rsidRDefault="004D26B4" w:rsidP="004D26B4">
      <w:pPr>
        <w:ind w:firstLine="0"/>
        <w:jc w:val="center"/>
      </w:pPr>
      <w:r>
        <w:t xml:space="preserve">Рисунок </w:t>
      </w:r>
      <w:r w:rsidR="00EF6B3D">
        <w:t>3.3</w:t>
      </w:r>
      <w:r>
        <w:t xml:space="preserve"> – Сообщение о</w:t>
      </w:r>
      <w:r w:rsidR="00EF6B3D">
        <w:t>б ошибке</w:t>
      </w:r>
    </w:p>
    <w:p w14:paraId="6260EB3C" w14:textId="63EDFEF8" w:rsidR="004D26B4" w:rsidRDefault="004D26B4" w:rsidP="004D26B4">
      <w:r>
        <w:lastRenderedPageBreak/>
        <w:t>Результатом тестирования стало подтверждением того, что данные меры предосторожности работают, и подобным способом нанести вред системе или нарушить её стандартный режим работы невозможно. На текущий момент система находится в разработке. Следовательно, при каждом добавлении новых функций и возможностей происходит тестирование и отладка рабочих релизов.</w:t>
      </w:r>
    </w:p>
    <w:sectPr w:rsidR="004D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F3"/>
    <w:rsid w:val="000E56B7"/>
    <w:rsid w:val="004D26B4"/>
    <w:rsid w:val="00B22A93"/>
    <w:rsid w:val="00D6487F"/>
    <w:rsid w:val="00EF6B3D"/>
    <w:rsid w:val="00F4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B03F"/>
  <w15:chartTrackingRefBased/>
  <w15:docId w15:val="{E20E77BB-2E8B-4872-88D8-FB0CFCC7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6B7"/>
    <w:pPr>
      <w:spacing w:line="240" w:lineRule="auto"/>
      <w:ind w:firstLine="709"/>
      <w:jc w:val="both"/>
    </w:pPr>
    <w:rPr>
      <w:rFonts w:ascii="Times New Roman" w:hAnsi="Times New Roman" w:cs="Mangal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56B7"/>
    <w:pPr>
      <w:spacing w:after="0"/>
      <w:contextualSpacing/>
    </w:pPr>
    <w:rPr>
      <w:rFonts w:eastAsiaTheme="majorEastAsia" w:cstheme="majorBidi"/>
      <w:b/>
      <w:spacing w:val="-10"/>
      <w:kern w:val="28"/>
      <w:szCs w:val="50"/>
    </w:rPr>
  </w:style>
  <w:style w:type="character" w:customStyle="1" w:styleId="a4">
    <w:name w:val="Заголовок Знак"/>
    <w:basedOn w:val="a0"/>
    <w:link w:val="a3"/>
    <w:uiPriority w:val="10"/>
    <w:rsid w:val="000E56B7"/>
    <w:rPr>
      <w:rFonts w:ascii="Times New Roman" w:eastAsiaTheme="majorEastAsia" w:hAnsi="Times New Roman" w:cstheme="majorBidi"/>
      <w:b/>
      <w:spacing w:val="-10"/>
      <w:kern w:val="28"/>
      <w:sz w:val="28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Очиржапова</dc:creator>
  <cp:keywords/>
  <dc:description/>
  <cp:lastModifiedBy>Майя Очиржапова</cp:lastModifiedBy>
  <cp:revision>2</cp:revision>
  <dcterms:created xsi:type="dcterms:W3CDTF">2022-03-29T12:38:00Z</dcterms:created>
  <dcterms:modified xsi:type="dcterms:W3CDTF">2022-03-29T12:38:00Z</dcterms:modified>
</cp:coreProperties>
</file>