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5911" w14:textId="767546E5" w:rsidR="00925E3A" w:rsidRDefault="004F4005">
      <w:r>
        <w:rPr>
          <w:rFonts w:hint="eastAsia"/>
        </w:rPr>
        <w:t>测试</w:t>
      </w:r>
      <w:bookmarkStart w:id="0" w:name="_GoBack"/>
      <w:bookmarkEnd w:id="0"/>
    </w:p>
    <w:sectPr w:rsidR="0092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0"/>
    <w:rsid w:val="004F4005"/>
    <w:rsid w:val="00812700"/>
    <w:rsid w:val="0092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248A"/>
  <w15:chartTrackingRefBased/>
  <w15:docId w15:val="{C25457A3-3D1D-4CCE-940F-10E9DC8E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云杰</dc:creator>
  <cp:keywords/>
  <dc:description/>
  <cp:lastModifiedBy>刘 云杰</cp:lastModifiedBy>
  <cp:revision>2</cp:revision>
  <dcterms:created xsi:type="dcterms:W3CDTF">2018-06-22T15:22:00Z</dcterms:created>
  <dcterms:modified xsi:type="dcterms:W3CDTF">2018-06-22T15:23:00Z</dcterms:modified>
</cp:coreProperties>
</file>