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Доработаем ER-модель для предметной области “Питомцы”.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Ранее созданная нами er-диаграмма выглядит примерно так:</w:t>
      </w:r>
    </w:p>
    <w:tbl>
      <w:tblPr>
        <w:tblStyle w:val="Table1"/>
        <w:tblW w:w="1042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79"/>
        <w:gridCol w:w="2943"/>
        <w:tblGridChange w:id="0">
          <w:tblGrid>
            <w:gridCol w:w="7479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4544501" cy="4194513"/>
                  <wp:effectExtent b="0" l="0" r="0" t="0"/>
                  <wp:docPr id="450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501" cy="419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Замечания: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 Выделение сущности Person в этой предметной области искусственно, она добавлена исключительно в учебных целях (чтобы продемонстрировать реализацию связей наследования).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 Связь Order -&gt; Owner здесь тоже избыточна, но подобное дублирование может использоваться для ускорения выполнения запросов в больших базах.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Мы получили дополнительные требования к нашей информационной системе: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134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На территории области резко обострилась эпизоотическая ситуация, зарегистрированы очаги лабораторно подтвержденного бешенства среди диких животных. Общественность обеспокоена. Поэтому нам необходимо срочно начать сбор данных о прививках, имеющихся у наших подопечных, чтобы иметь возможность в любой момент предоставить отчет санитарно-противоэпидемической службе.</w:t>
      </w:r>
    </w:p>
    <w:p w:rsidR="00000000" w:rsidDel="00000000" w:rsidP="00000000" w:rsidRDefault="00000000" w:rsidRPr="00000000" w14:paraId="00000024">
      <w:pPr>
        <w:spacing w:after="0" w:line="240" w:lineRule="auto"/>
        <w:ind w:left="1134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134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Виды прививок, данные о которых нам нужно получить в первую очередь - бешенство и чумка. Мы naдолжны знать даты постановки прививок и иметь сканы документов, подтверждающих факты вакцинации.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Дополните нашу диаграмму двумя новыми сущностями: ПРИВИВКА и ВИД ПРИВИВКИ: нарисуйте их в любом графическом редакторе или на бумаге (дорисуйте и те сущности нашей общей диаграммы, которые нужны для привязки новых, всю диаграмму перерисовывать не нужно).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Создайте на google-диске в папке своей группы свою папку (именем ее пусть будут ваши фамилия и имя по-русски) и выложите в эту папку результат вашей работы в виде файла любого распространенного графического формата. Имя файла должно начинаться с префикса 1_ (например,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…/Б11/Иванов Иван/1_erd.jpg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2YVvCnAPy2TkiJcF8GT999topw==">CgMxLjAyCGguZ2pkZ3hzOAByITFxcHhHVW52UnRUSC1TSWVqLWFjRFcyOUs2MERWX3lRdQ==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