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b w:val="1"/>
          <w:bCs w:val="1"/>
          <w:sz w:val="28"/>
          <w:szCs w:val="28"/>
        </w:rPr>
      </w:pPr>
      <w:r>
        <w:rPr>
          <w:rFonts w:ascii="Calibri" w:hAnsi="Calibri"/>
          <w:b w:val="1"/>
          <w:bCs w:val="1"/>
          <w:sz w:val="28"/>
          <w:szCs w:val="28"/>
          <w:rtl w:val="0"/>
          <w:lang w:val="en-US"/>
        </w:rPr>
        <w:t>Anna Mayboroda</w:t>
      </w:r>
    </w:p>
    <w:p>
      <w:pPr>
        <w:pStyle w:val="Body A"/>
        <w:jc w:val="center"/>
        <w:rPr>
          <w:rFonts w:ascii="Calibri" w:cs="Calibri" w:hAnsi="Calibri" w:eastAsia="Calibri"/>
          <w:b w:val="1"/>
          <w:bCs w:val="1"/>
          <w:sz w:val="28"/>
          <w:szCs w:val="28"/>
        </w:rPr>
      </w:pPr>
      <w:r>
        <w:rPr>
          <w:rFonts w:ascii="Calibri" w:hAnsi="Calibri"/>
          <w:b w:val="1"/>
          <w:bCs w:val="1"/>
          <w:sz w:val="28"/>
          <w:szCs w:val="28"/>
          <w:rtl w:val="0"/>
          <w:lang w:val="en-US"/>
        </w:rPr>
        <w:t>Software Q</w:t>
      </w:r>
      <w:r>
        <w:rPr>
          <w:rFonts w:ascii="Calibri" w:hAnsi="Calibri"/>
          <w:b w:val="1"/>
          <w:bCs w:val="1"/>
          <w:sz w:val="28"/>
          <w:szCs w:val="28"/>
          <w:rtl w:val="0"/>
          <w:lang w:val="en-US"/>
        </w:rPr>
        <w:t>A</w:t>
      </w:r>
      <w:r>
        <w:rPr>
          <w:rFonts w:ascii="Calibri" w:hAnsi="Calibri"/>
          <w:b w:val="1"/>
          <w:bCs w:val="1"/>
          <w:sz w:val="28"/>
          <w:szCs w:val="28"/>
          <w:rtl w:val="0"/>
          <w:lang w:val="en-US"/>
        </w:rPr>
        <w:t xml:space="preserve"> </w:t>
      </w:r>
      <w:r>
        <w:rPr>
          <w:rFonts w:ascii="Calibri" w:hAnsi="Calibri"/>
          <w:b w:val="1"/>
          <w:bCs w:val="1"/>
          <w:sz w:val="28"/>
          <w:szCs w:val="28"/>
          <w:rtl w:val="0"/>
          <w:lang w:val="en-US"/>
        </w:rPr>
        <w:t xml:space="preserve">Lead </w:t>
      </w:r>
      <w:r>
        <w:rPr>
          <w:rFonts w:ascii="Calibri" w:hAnsi="Calibri"/>
          <w:b w:val="1"/>
          <w:bCs w:val="1"/>
          <w:sz w:val="28"/>
          <w:szCs w:val="28"/>
          <w:rtl w:val="0"/>
          <w:lang w:val="en-US"/>
        </w:rPr>
        <w:t>Engineer</w:t>
      </w:r>
    </w:p>
    <w:p>
      <w:pPr>
        <w:pStyle w:val="Body A"/>
        <w:jc w:val="center"/>
        <w:rPr>
          <w:rStyle w:val="None"/>
          <w:rFonts w:ascii="Calibri" w:cs="Calibri" w:hAnsi="Calibri" w:eastAsia="Calibri"/>
          <w:b w:val="1"/>
          <w:bCs w:val="1"/>
          <w:sz w:val="21"/>
          <w:szCs w:val="21"/>
        </w:rPr>
      </w:pPr>
      <w:r>
        <w:rPr>
          <w:rFonts w:ascii="Calibri" w:hAnsi="Calibri"/>
          <w:b w:val="1"/>
          <w:bCs w:val="1"/>
          <w:sz w:val="21"/>
          <w:szCs w:val="21"/>
          <w:rtl w:val="0"/>
          <w:lang w:val="en-US"/>
        </w:rPr>
        <w:t>Davenport, FL</w:t>
      </w:r>
      <w:r>
        <w:rPr>
          <w:rFonts w:ascii="Calibri" w:hAnsi="Calibri"/>
          <w:b w:val="1"/>
          <w:bCs w:val="1"/>
          <w:outline w:val="0"/>
          <w:color w:val="000000"/>
          <w:sz w:val="21"/>
          <w:szCs w:val="21"/>
          <w:u w:color="000000"/>
          <w:rtl w:val="0"/>
          <w:lang w:val="en-US"/>
          <w14:textFill>
            <w14:solidFill>
              <w14:srgbClr w14:val="000000"/>
            </w14:solidFill>
          </w14:textFill>
        </w:rPr>
        <w:t xml:space="preserve">  |</w:t>
      </w:r>
      <w:r>
        <w:rPr>
          <w:rFonts w:ascii="Calibri" w:hAnsi="Calibri"/>
          <w:b w:val="1"/>
          <w:bCs w:val="1"/>
          <w:sz w:val="21"/>
          <w:szCs w:val="21"/>
          <w:rtl w:val="0"/>
          <w:lang w:val="en-US"/>
        </w:rPr>
        <w:t>|  (407) 728-2155</w:t>
      </w:r>
      <w:r>
        <w:rPr>
          <w:rFonts w:ascii="Calibri" w:hAnsi="Calibri"/>
          <w:b w:val="1"/>
          <w:bCs w:val="1"/>
          <w:outline w:val="0"/>
          <w:color w:val="000000"/>
          <w:sz w:val="21"/>
          <w:szCs w:val="21"/>
          <w:u w:color="000000"/>
          <w:rtl w:val="0"/>
          <w:lang w:val="en-US"/>
          <w14:textFill>
            <w14:solidFill>
              <w14:srgbClr w14:val="000000"/>
            </w14:solidFill>
          </w14:textFill>
        </w:rPr>
        <w:t xml:space="preserve">  ||  mayboroda1985</w:t>
      </w:r>
      <w:r>
        <w:rPr>
          <w:rFonts w:ascii="Calibri" w:hAnsi="Calibri"/>
          <w:b w:val="1"/>
          <w:bCs w:val="1"/>
          <w:sz w:val="21"/>
          <w:szCs w:val="21"/>
          <w:rtl w:val="0"/>
          <w:lang w:val="en-US"/>
        </w:rPr>
        <w:t>gmail.com</w:t>
      </w:r>
      <w:r>
        <w:rPr>
          <w:rFonts w:ascii="Calibri" w:hAnsi="Calibri"/>
          <w:b w:val="1"/>
          <w:bCs w:val="1"/>
          <w:outline w:val="0"/>
          <w:color w:val="000000"/>
          <w:sz w:val="21"/>
          <w:szCs w:val="21"/>
          <w:u w:color="000000"/>
          <w:rtl w:val="0"/>
          <w:lang w:val="en-US"/>
          <w14:textFill>
            <w14:solidFill>
              <w14:srgbClr w14:val="000000"/>
            </w14:solidFill>
          </w14:textFill>
        </w:rPr>
        <w:t>|</w:t>
      </w:r>
      <w:r>
        <w:rPr>
          <w:rFonts w:ascii="Calibri" w:hAnsi="Calibri"/>
          <w:b w:val="1"/>
          <w:bCs w:val="1"/>
          <w:sz w:val="21"/>
          <w:szCs w:val="21"/>
          <w:rtl w:val="0"/>
          <w:lang w:val="en-US"/>
        </w:rPr>
        <w:t xml:space="preserve">|  </w:t>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fldChar w:fldCharType="begin" w:fldLock="0"/>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instrText xml:space="preserve"> HYPERLINK "https://www.linkedin.com/in/anna-mayboroda/"</w:instrText>
      </w:r>
      <w:r>
        <w:rPr>
          <w:rStyle w:val="Hyperlink.0"/>
          <w:rFonts w:ascii="Calibri" w:cs="Calibri" w:hAnsi="Calibri" w:eastAsia="Calibri"/>
          <w:b w:val="1"/>
          <w:bCs w:val="1"/>
          <w:outline w:val="0"/>
          <w:color w:val="0000ff"/>
          <w:sz w:val="21"/>
          <w:szCs w:val="21"/>
          <w:u w:val="single" w:color="0000ff"/>
          <w:lang w:val="nl-NL"/>
          <w14:textFill>
            <w14:solidFill>
              <w14:srgbClr w14:val="0000FF"/>
            </w14:solidFill>
          </w14:textFill>
        </w:rPr>
        <w:fldChar w:fldCharType="separate" w:fldLock="0"/>
      </w:r>
      <w:r>
        <w:rPr>
          <w:rStyle w:val="Hyperlink.0"/>
          <w:rFonts w:ascii="Calibri" w:hAnsi="Calibri"/>
          <w:b w:val="1"/>
          <w:bCs w:val="1"/>
          <w:outline w:val="0"/>
          <w:color w:val="0000ff"/>
          <w:sz w:val="21"/>
          <w:szCs w:val="21"/>
          <w:u w:val="single" w:color="0000ff"/>
          <w:rtl w:val="0"/>
          <w:lang w:val="nl-NL"/>
          <w14:textFill>
            <w14:solidFill>
              <w14:srgbClr w14:val="0000FF"/>
            </w14:solidFill>
          </w14:textFill>
        </w:rPr>
        <w:t>LinkedIn</w:t>
      </w:r>
      <w:r>
        <w:rPr/>
        <w:fldChar w:fldCharType="end" w:fldLock="0"/>
      </w:r>
    </w:p>
    <w:p>
      <w:pPr>
        <w:pStyle w:val="Body A"/>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SUMMARY</w:t>
      </w:r>
    </w:p>
    <w:p>
      <w:pPr>
        <w:pStyle w:val="Body A"/>
        <w:jc w:val="both"/>
        <w:rPr>
          <w:rStyle w:val="None"/>
          <w:rFonts w:ascii="Calibri" w:cs="Calibri" w:hAnsi="Calibri" w:eastAsia="Calibri"/>
          <w:b w:val="1"/>
          <w:bCs w:val="1"/>
          <w:sz w:val="21"/>
          <w:szCs w:val="21"/>
        </w:rPr>
      </w:pPr>
      <w:r>
        <w:rPr>
          <w:rStyle w:val="None"/>
          <w:rFonts w:ascii="Calibri" w:hAnsi="Calibri"/>
          <w:sz w:val="21"/>
          <w:szCs w:val="21"/>
          <w:rtl w:val="0"/>
          <w:lang w:val="en-US"/>
        </w:rPr>
        <w:t>Detail - oriented</w:t>
      </w:r>
      <w:r>
        <w:rPr>
          <w:rStyle w:val="None"/>
          <w:rFonts w:ascii="Calibri" w:hAnsi="Calibri"/>
          <w:b w:val="1"/>
          <w:bCs w:val="1"/>
          <w:sz w:val="21"/>
          <w:szCs w:val="21"/>
          <w:rtl w:val="0"/>
          <w:lang w:val="en-US"/>
        </w:rPr>
        <w:t xml:space="preserve"> Software </w:t>
      </w:r>
      <w:r>
        <w:rPr>
          <w:rStyle w:val="None"/>
          <w:rFonts w:ascii="Calibri" w:hAnsi="Calibri"/>
          <w:b w:val="1"/>
          <w:bCs w:val="1"/>
          <w:sz w:val="21"/>
          <w:szCs w:val="21"/>
          <w:rtl w:val="0"/>
          <w:lang w:val="it-IT"/>
        </w:rPr>
        <w:t xml:space="preserve">QA </w:t>
      </w:r>
      <w:r>
        <w:rPr>
          <w:rStyle w:val="None"/>
          <w:rFonts w:ascii="Calibri" w:hAnsi="Calibri"/>
          <w:b w:val="1"/>
          <w:bCs w:val="1"/>
          <w:sz w:val="21"/>
          <w:szCs w:val="21"/>
          <w:rtl w:val="0"/>
          <w:lang w:val="en-US"/>
        </w:rPr>
        <w:t xml:space="preserve">Lead </w:t>
      </w:r>
      <w:r>
        <w:rPr>
          <w:rStyle w:val="None"/>
          <w:rFonts w:ascii="Calibri" w:hAnsi="Calibri"/>
          <w:b w:val="1"/>
          <w:bCs w:val="1"/>
          <w:sz w:val="21"/>
          <w:szCs w:val="21"/>
          <w:rtl w:val="0"/>
          <w:lang w:val="nl-NL"/>
        </w:rPr>
        <w:t xml:space="preserve">Engineer </w:t>
      </w:r>
      <w:r>
        <w:rPr>
          <w:rStyle w:val="None"/>
          <w:rFonts w:ascii="Calibri" w:hAnsi="Calibri"/>
          <w:sz w:val="21"/>
          <w:szCs w:val="21"/>
          <w:rtl w:val="0"/>
          <w:lang w:val="en-US"/>
        </w:rPr>
        <w:t xml:space="preserve">with </w:t>
      </w:r>
      <w:r>
        <w:rPr>
          <w:rStyle w:val="None"/>
          <w:rFonts w:ascii="Calibri" w:hAnsi="Calibri"/>
          <w:b w:val="1"/>
          <w:bCs w:val="1"/>
          <w:sz w:val="21"/>
          <w:szCs w:val="21"/>
          <w:rtl w:val="0"/>
          <w:lang w:val="en-US"/>
        </w:rPr>
        <w:t>7+ years</w:t>
      </w:r>
      <w:r>
        <w:rPr>
          <w:rStyle w:val="None"/>
          <w:rFonts w:ascii="Calibri" w:hAnsi="Calibri"/>
          <w:sz w:val="21"/>
          <w:szCs w:val="21"/>
          <w:rtl w:val="0"/>
          <w:lang w:val="en-US"/>
        </w:rPr>
        <w:t xml:space="preserve"> of hands-on experience in manual testing and automated API testing using Postman with Newman. Skilled with Agile, Scrum Methodologies, tools, and processes in testing of Web-Based A</w:t>
      </w:r>
      <w:r>
        <w:rPr>
          <w:rStyle w:val="None"/>
          <w:rFonts w:ascii="Calibri" w:hAnsi="Calibri"/>
          <w:sz w:val="21"/>
          <w:szCs w:val="21"/>
          <w:rtl w:val="0"/>
          <w:lang w:val="fr-FR"/>
        </w:rPr>
        <w:t>pplications.</w:t>
      </w:r>
      <w:r>
        <w:rPr>
          <w:rStyle w:val="None"/>
          <w:sz w:val="21"/>
          <w:szCs w:val="21"/>
          <w:rtl w:val="0"/>
          <w:lang w:val="en-US"/>
        </w:rPr>
        <w:t xml:space="preserve"> </w:t>
      </w:r>
      <w:r>
        <w:rPr>
          <w:rStyle w:val="None"/>
          <w:rFonts w:ascii="Calibri" w:hAnsi="Calibri"/>
          <w:sz w:val="21"/>
          <w:szCs w:val="21"/>
          <w:rtl w:val="0"/>
          <w:lang w:val="en-US"/>
        </w:rPr>
        <w:t xml:space="preserve">Contribute to all aspects of the testing process: planning, creating test documentation, test execution, defect tracking, and performing testing. Take ownership and deliver results for assigned tasks.Built trusted relationships with the Scrum team by catching issues at the early stage. Strong problem-solving skills, ability to learn new technologies, and excellent attention to detail. </w:t>
      </w:r>
      <w:r>
        <w:rPr>
          <w:rStyle w:val="None"/>
          <w:rFonts w:ascii="Calibri" w:hAnsi="Calibri"/>
          <w:b w:val="1"/>
          <w:bCs w:val="1"/>
          <w:sz w:val="21"/>
          <w:szCs w:val="21"/>
          <w:rtl w:val="0"/>
          <w:lang w:val="en-US"/>
        </w:rPr>
        <w:t>US Citizen.</w:t>
      </w:r>
    </w:p>
    <w:p>
      <w:pPr>
        <w:pStyle w:val="Body A"/>
        <w:jc w:val="both"/>
        <w:rPr>
          <w:rStyle w:val="None"/>
          <w:rFonts w:ascii="Calibri" w:cs="Calibri" w:hAnsi="Calibri" w:eastAsia="Calibri"/>
          <w:b w:val="1"/>
          <w:bCs w:val="1"/>
          <w:sz w:val="22"/>
          <w:szCs w:val="22"/>
        </w:rPr>
      </w:pPr>
    </w:p>
    <w:p>
      <w:pPr>
        <w:pStyle w:val="Body A"/>
        <w:jc w:val="both"/>
        <w:rPr>
          <w:rStyle w:val="None"/>
          <w:rFonts w:ascii="Calibri" w:cs="Calibri" w:hAnsi="Calibri" w:eastAsia="Calibri"/>
          <w:b w:val="1"/>
          <w:bCs w:val="1"/>
          <w:sz w:val="22"/>
          <w:szCs w:val="22"/>
        </w:rPr>
      </w:pPr>
      <w:r>
        <w:rPr>
          <w:rStyle w:val="None"/>
          <w:rFonts w:ascii="Calibri" w:hAnsi="Calibri"/>
          <w:b w:val="1"/>
          <w:bCs w:val="1"/>
          <w:sz w:val="22"/>
          <w:szCs w:val="22"/>
          <w:rtl w:val="0"/>
          <w:lang w:val="en-US"/>
        </w:rPr>
        <w:t>TECHNICAL SKILLS</w:t>
      </w:r>
    </w:p>
    <w:p>
      <w:pPr>
        <w:pStyle w:val="Body A"/>
        <w:tabs>
          <w:tab w:val="left" w:pos="5040"/>
        </w:tabs>
        <w:rPr>
          <w:rStyle w:val="None"/>
          <w:rFonts w:ascii="Calibri" w:cs="Calibri" w:hAnsi="Calibri" w:eastAsia="Calibri"/>
          <w:sz w:val="21"/>
          <w:szCs w:val="21"/>
        </w:rPr>
      </w:pPr>
      <w:r>
        <w:rPr>
          <w:rStyle w:val="None"/>
          <w:rFonts w:ascii="Calibri" w:hAnsi="Calibri"/>
          <w:b w:val="1"/>
          <w:bCs w:val="1"/>
          <w:sz w:val="21"/>
          <w:szCs w:val="21"/>
          <w:rtl w:val="0"/>
          <w:lang w:val="en-US"/>
        </w:rPr>
        <w:t xml:space="preserve">Programming Languages: </w:t>
      </w:r>
      <w:r>
        <w:rPr>
          <w:rStyle w:val="None"/>
          <w:rFonts w:ascii="Calibri" w:hAnsi="Calibri"/>
          <w:sz w:val="21"/>
          <w:szCs w:val="21"/>
          <w:rtl w:val="0"/>
          <w:lang w:val="en-US"/>
        </w:rPr>
        <w:t>JavaScript, Linux shell scripting</w:t>
        <w:tab/>
        <w:t xml:space="preserve">               </w:t>
      </w:r>
      <w:r>
        <w:rPr>
          <w:rStyle w:val="None"/>
          <w:rFonts w:ascii="Calibri" w:hAnsi="Calibri"/>
          <w:b w:val="1"/>
          <w:bCs w:val="1"/>
          <w:sz w:val="21"/>
          <w:szCs w:val="21"/>
          <w:rtl w:val="0"/>
          <w:lang w:val="nl-NL"/>
        </w:rPr>
        <w:t xml:space="preserve">Database Testing: </w:t>
      </w:r>
      <w:r>
        <w:rPr>
          <w:rStyle w:val="None"/>
          <w:rFonts w:ascii="Calibri" w:hAnsi="Calibri"/>
          <w:sz w:val="21"/>
          <w:szCs w:val="21"/>
          <w:rtl w:val="0"/>
          <w:lang w:val="en-US"/>
        </w:rPr>
        <w:t>SQL, MS SQL Server, MySQL</w:t>
      </w:r>
    </w:p>
    <w:p>
      <w:pPr>
        <w:pStyle w:val="Body A"/>
        <w:rPr>
          <w:rStyle w:val="None"/>
          <w:rFonts w:ascii="Calibri" w:cs="Calibri" w:hAnsi="Calibri" w:eastAsia="Calibri"/>
          <w:sz w:val="21"/>
          <w:szCs w:val="21"/>
        </w:rPr>
      </w:pPr>
      <w:r>
        <w:rPr>
          <w:rStyle w:val="None"/>
          <w:rFonts w:ascii="Calibri" w:hAnsi="Calibri"/>
          <w:sz w:val="21"/>
          <w:szCs w:val="21"/>
          <w:rtl w:val="0"/>
          <w:lang w:val="nl-NL"/>
        </w:rPr>
        <w:t>Cucumber Gherki</w:t>
      </w:r>
      <w:r>
        <w:rPr>
          <w:rStyle w:val="None"/>
          <w:rFonts w:ascii="Calibri" w:hAnsi="Calibri"/>
          <w:sz w:val="21"/>
          <w:szCs w:val="21"/>
          <w:rtl w:val="0"/>
          <w:lang w:val="en-US"/>
        </w:rPr>
        <w:t xml:space="preserve">n </w:t>
        <w:tab/>
        <w:tab/>
        <w:tab/>
        <w:tab/>
        <w:t xml:space="preserve">                              </w:t>
      </w:r>
      <w:r>
        <w:rPr>
          <w:rStyle w:val="None"/>
          <w:rFonts w:ascii="Calibri" w:hAnsi="Calibri"/>
          <w:b w:val="1"/>
          <w:bCs w:val="1"/>
          <w:sz w:val="21"/>
          <w:szCs w:val="21"/>
          <w:rtl w:val="0"/>
          <w:lang w:val="it-IT"/>
        </w:rPr>
        <w:t>Mobile Testing;</w:t>
      </w:r>
      <w:r>
        <w:rPr>
          <w:rStyle w:val="None"/>
          <w:rFonts w:ascii="Calibri" w:hAnsi="Calibri"/>
          <w:sz w:val="21"/>
          <w:szCs w:val="21"/>
          <w:rtl w:val="0"/>
          <w:lang w:val="it-IT"/>
        </w:rPr>
        <w:t xml:space="preserve"> Android Studio, Xcode</w:t>
      </w:r>
      <w:r>
        <w:rPr>
          <w:rStyle w:val="None"/>
          <w:rFonts w:ascii="Calibri" w:cs="Calibri" w:hAnsi="Calibri" w:eastAsia="Calibri"/>
          <w:sz w:val="21"/>
          <w:szCs w:val="21"/>
          <w:lang w:val="en-US"/>
        </w:rPr>
        <w:br w:type="textWrapping"/>
      </w:r>
      <w:r>
        <w:rPr>
          <w:rStyle w:val="None"/>
          <w:rFonts w:ascii="Calibri" w:hAnsi="Calibri"/>
          <w:b w:val="1"/>
          <w:bCs w:val="1"/>
          <w:sz w:val="21"/>
          <w:szCs w:val="21"/>
          <w:rtl w:val="0"/>
          <w:lang w:val="en-US"/>
        </w:rPr>
        <w:t xml:space="preserve">Bug Tracking: </w:t>
      </w:r>
      <w:r>
        <w:rPr>
          <w:rStyle w:val="None"/>
          <w:rFonts w:ascii="Calibri" w:hAnsi="Calibri"/>
          <w:sz w:val="21"/>
          <w:szCs w:val="21"/>
          <w:rtl w:val="0"/>
          <w:lang w:val="pt-PT"/>
        </w:rPr>
        <w:t>Jira</w:t>
        <w:tab/>
        <w:tab/>
        <w:tab/>
        <w:tab/>
        <w:tab/>
      </w:r>
      <w:r>
        <w:rPr>
          <w:rStyle w:val="None"/>
          <w:rFonts w:ascii="Calibri" w:hAnsi="Calibri"/>
          <w:sz w:val="21"/>
          <w:szCs w:val="21"/>
          <w:rtl w:val="0"/>
          <w:lang w:val="en-US"/>
        </w:rPr>
        <w:t xml:space="preserve">               BrowserStack</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 xml:space="preserve">OS: </w:t>
      </w:r>
      <w:r>
        <w:rPr>
          <w:rStyle w:val="None"/>
          <w:rFonts w:ascii="Calibri" w:hAnsi="Calibri"/>
          <w:sz w:val="21"/>
          <w:szCs w:val="21"/>
          <w:rtl w:val="0"/>
          <w:lang w:val="it-IT"/>
        </w:rPr>
        <w:t>Windows, macOS, UNIX/Linux, Android OS, iOS</w:t>
        <w:tab/>
        <w:tab/>
      </w:r>
      <w:r>
        <w:rPr>
          <w:rStyle w:val="None"/>
          <w:rFonts w:ascii="Calibri" w:hAnsi="Calibri"/>
          <w:b w:val="1"/>
          <w:bCs w:val="1"/>
          <w:sz w:val="21"/>
          <w:szCs w:val="21"/>
          <w:rtl w:val="0"/>
          <w:lang w:val="pt-PT"/>
        </w:rPr>
        <w:t>CI/CD:</w:t>
      </w:r>
      <w:r>
        <w:rPr>
          <w:rStyle w:val="None"/>
          <w:rFonts w:ascii="Calibri" w:hAnsi="Calibri"/>
          <w:sz w:val="21"/>
          <w:szCs w:val="21"/>
          <w:rtl w:val="0"/>
          <w:lang w:val="en-US"/>
        </w:rPr>
        <w:t xml:space="preserve"> Git/GitHub, Jenkins, ConcorseCI, </w:t>
      </w:r>
      <w:r>
        <w:rPr>
          <w:rStyle w:val="None"/>
          <w:rFonts w:ascii="Calibri" w:hAnsi="Calibri"/>
          <w:sz w:val="21"/>
          <w:szCs w:val="21"/>
          <w:rtl w:val="0"/>
          <w:lang w:val="de-DE"/>
        </w:rPr>
        <w:t>Docker</w:t>
      </w:r>
      <w:r>
        <w:rPr>
          <w:rStyle w:val="None"/>
          <w:rFonts w:ascii="Calibri" w:hAnsi="Calibri"/>
          <w:sz w:val="21"/>
          <w:szCs w:val="21"/>
          <w:rtl w:val="0"/>
          <w:lang w:val="en-US"/>
        </w:rPr>
        <w:t xml:space="preserve"> </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 xml:space="preserve">API Testing: </w:t>
      </w:r>
      <w:r>
        <w:rPr>
          <w:rStyle w:val="None"/>
          <w:rFonts w:ascii="Calibri" w:hAnsi="Calibri"/>
          <w:sz w:val="21"/>
          <w:szCs w:val="21"/>
          <w:rtl w:val="0"/>
          <w:lang w:val="en-US"/>
        </w:rPr>
        <w:t xml:space="preserve">REST, Postman, XML, JSON, </w:t>
        <w:tab/>
        <w:tab/>
        <w:t xml:space="preserve">                              </w:t>
      </w:r>
      <w:r>
        <w:rPr>
          <w:rStyle w:val="None"/>
          <w:rFonts w:ascii="Calibri" w:hAnsi="Calibri"/>
          <w:b w:val="1"/>
          <w:bCs w:val="1"/>
          <w:sz w:val="21"/>
          <w:szCs w:val="21"/>
          <w:rtl w:val="0"/>
          <w:lang w:val="en-US"/>
        </w:rPr>
        <w:t xml:space="preserve">Methodologies: </w:t>
      </w:r>
      <w:r>
        <w:rPr>
          <w:rStyle w:val="None"/>
          <w:rFonts w:ascii="Calibri" w:hAnsi="Calibri"/>
          <w:sz w:val="21"/>
          <w:szCs w:val="21"/>
          <w:rtl w:val="0"/>
          <w:lang w:val="it-IT"/>
        </w:rPr>
        <w:t>Agile, Scrum</w:t>
      </w:r>
      <w:r>
        <w:rPr>
          <w:rStyle w:val="None"/>
          <w:rFonts w:ascii="Calibri" w:hAnsi="Calibri"/>
          <w:sz w:val="21"/>
          <w:szCs w:val="21"/>
          <w:rtl w:val="0"/>
          <w:lang w:val="en-US"/>
        </w:rPr>
        <w:t>, TDD, BDD</w:t>
      </w:r>
    </w:p>
    <w:p>
      <w:pPr>
        <w:pStyle w:val="Body A"/>
        <w:rPr>
          <w:rStyle w:val="None"/>
          <w:rFonts w:ascii="Calibri" w:cs="Calibri" w:hAnsi="Calibri" w:eastAsia="Calibri"/>
          <w:sz w:val="21"/>
          <w:szCs w:val="21"/>
        </w:rPr>
      </w:pPr>
      <w:r>
        <w:rPr>
          <w:rStyle w:val="None"/>
          <w:rFonts w:ascii="Calibri" w:hAnsi="Calibri"/>
          <w:sz w:val="21"/>
          <w:szCs w:val="21"/>
          <w:rtl w:val="0"/>
          <w:lang w:val="en-US"/>
        </w:rPr>
        <w:t>Newman, Swagger</w:t>
        <w:tab/>
        <w:t xml:space="preserve"> </w:t>
        <w:tab/>
        <w:tab/>
        <w:tab/>
        <w:tab/>
        <w:tab/>
      </w:r>
      <w:r>
        <w:rPr>
          <w:rStyle w:val="None"/>
          <w:rFonts w:ascii="Calibri" w:hAnsi="Calibri"/>
          <w:b w:val="1"/>
          <w:bCs w:val="1"/>
          <w:sz w:val="21"/>
          <w:szCs w:val="21"/>
          <w:rtl w:val="0"/>
          <w:lang w:val="da-DK"/>
        </w:rPr>
        <w:t>IDE:</w:t>
      </w:r>
      <w:r>
        <w:rPr>
          <w:rStyle w:val="None"/>
          <w:rFonts w:ascii="Calibri" w:hAnsi="Calibri"/>
          <w:sz w:val="21"/>
          <w:szCs w:val="21"/>
          <w:rtl w:val="0"/>
          <w:lang w:val="nl-NL"/>
        </w:rPr>
        <w:t xml:space="preserve"> IntelliJ IDEA, Eclipse</w:t>
      </w:r>
      <w:r>
        <w:rPr>
          <w:rStyle w:val="None"/>
          <w:rFonts w:ascii="Calibri" w:hAnsi="Calibri"/>
          <w:sz w:val="21"/>
          <w:szCs w:val="21"/>
          <w:rtl w:val="0"/>
          <w:lang w:val="en-US"/>
        </w:rPr>
        <w:t>, VSCode,WebStorm</w:t>
      </w:r>
    </w:p>
    <w:p>
      <w:pPr>
        <w:pStyle w:val="Body A"/>
        <w:ind w:left="5760" w:hanging="5760"/>
        <w:rPr>
          <w:rStyle w:val="None"/>
          <w:rFonts w:ascii="Calibri" w:cs="Calibri" w:hAnsi="Calibri" w:eastAsia="Calibri"/>
          <w:sz w:val="21"/>
          <w:szCs w:val="21"/>
        </w:rPr>
      </w:pPr>
      <w:r>
        <w:rPr>
          <w:rStyle w:val="None"/>
          <w:rFonts w:ascii="Calibri" w:hAnsi="Calibri"/>
          <w:b w:val="1"/>
          <w:bCs w:val="1"/>
          <w:sz w:val="21"/>
          <w:szCs w:val="21"/>
          <w:rtl w:val="0"/>
          <w:lang w:val="en-US"/>
        </w:rPr>
        <w:t xml:space="preserve">Web Testing: </w:t>
      </w:r>
      <w:r>
        <w:rPr>
          <w:rStyle w:val="None"/>
          <w:rFonts w:ascii="Calibri" w:hAnsi="Calibri"/>
          <w:sz w:val="21"/>
          <w:szCs w:val="21"/>
          <w:rtl w:val="0"/>
          <w:lang w:val="en-US"/>
        </w:rPr>
        <w:t>Chrome DevTools,</w:t>
      </w:r>
      <w:r>
        <w:rPr>
          <w:rStyle w:val="None"/>
          <w:rFonts w:ascii="Calibri" w:hAnsi="Calibri"/>
          <w:b w:val="1"/>
          <w:bCs w:val="1"/>
          <w:sz w:val="21"/>
          <w:szCs w:val="21"/>
          <w:rtl w:val="0"/>
          <w:lang w:val="en-US"/>
        </w:rPr>
        <w:t xml:space="preserve"> </w:t>
      </w:r>
      <w:r>
        <w:rPr>
          <w:rStyle w:val="None"/>
          <w:rFonts w:ascii="Calibri" w:hAnsi="Calibri"/>
          <w:sz w:val="21"/>
          <w:szCs w:val="21"/>
          <w:rtl w:val="0"/>
          <w:lang w:val="en-US"/>
        </w:rPr>
        <w:t>HTML, CSS, Xpath</w:t>
        <w:tab/>
      </w:r>
      <w:r>
        <w:rPr>
          <w:rStyle w:val="None"/>
          <w:rFonts w:ascii="Calibri" w:hAnsi="Calibri"/>
          <w:b w:val="1"/>
          <w:bCs w:val="1"/>
          <w:sz w:val="21"/>
          <w:szCs w:val="21"/>
          <w:rtl w:val="0"/>
          <w:lang w:val="en-US"/>
        </w:rPr>
        <w:t>Software:</w:t>
      </w:r>
      <w:r>
        <w:rPr>
          <w:rStyle w:val="None"/>
          <w:rFonts w:ascii="Calibri" w:hAnsi="Calibri"/>
          <w:sz w:val="21"/>
          <w:szCs w:val="21"/>
          <w:rtl w:val="0"/>
          <w:lang w:val="en-US"/>
        </w:rPr>
        <w:t xml:space="preserve"> MS Office</w:t>
      </w:r>
    </w:p>
    <w:p>
      <w:pPr>
        <w:pStyle w:val="Body A"/>
        <w:rPr>
          <w:rStyle w:val="None"/>
          <w:rFonts w:ascii="Calibri" w:cs="Calibri" w:hAnsi="Calibri" w:eastAsia="Calibri"/>
          <w:sz w:val="21"/>
          <w:szCs w:val="21"/>
        </w:rPr>
      </w:pPr>
      <w:r>
        <w:rPr>
          <w:rStyle w:val="None"/>
          <w:rFonts w:ascii="Calibri" w:hAnsi="Calibri"/>
          <w:b w:val="1"/>
          <w:bCs w:val="1"/>
          <w:sz w:val="21"/>
          <w:szCs w:val="21"/>
          <w:rtl w:val="0"/>
          <w:lang w:val="en-US"/>
        </w:rPr>
        <w:t>TMS:</w:t>
      </w:r>
      <w:r>
        <w:rPr>
          <w:rStyle w:val="None"/>
          <w:rFonts w:ascii="Calibri" w:hAnsi="Calibri"/>
          <w:sz w:val="21"/>
          <w:szCs w:val="21"/>
          <w:rtl w:val="0"/>
          <w:lang w:val="en-US"/>
        </w:rPr>
        <w:t xml:space="preserve"> TestRail, Xray</w:t>
        <w:tab/>
        <w:tab/>
        <w:tab/>
        <w:tab/>
        <w:tab/>
      </w:r>
      <w:r>
        <w:rPr>
          <w:rStyle w:val="None"/>
          <w:rFonts w:ascii="Calibri" w:cs="Calibri" w:hAnsi="Calibri" w:eastAsia="Calibri"/>
          <w:b w:val="1"/>
          <w:bCs w:val="1"/>
          <w:sz w:val="21"/>
          <w:szCs w:val="21"/>
          <w:lang w:val="en-US"/>
        </w:rPr>
        <w:br w:type="textWrapping"/>
      </w:r>
      <w:r>
        <w:rPr>
          <w:rStyle w:val="None"/>
          <w:rFonts w:ascii="Calibri" w:hAnsi="Calibri"/>
          <w:b w:val="1"/>
          <w:bCs w:val="1"/>
          <w:sz w:val="21"/>
          <w:szCs w:val="21"/>
          <w:rtl w:val="0"/>
          <w:lang w:val="en-US"/>
        </w:rPr>
        <w:t xml:space="preserve">Teams Collaboration: </w:t>
      </w:r>
      <w:r>
        <w:rPr>
          <w:rStyle w:val="None"/>
          <w:rFonts w:ascii="Calibri" w:hAnsi="Calibri"/>
          <w:sz w:val="21"/>
          <w:szCs w:val="21"/>
          <w:rtl w:val="0"/>
          <w:lang w:val="fr-FR"/>
        </w:rPr>
        <w:t xml:space="preserve">Confluence, </w:t>
      </w:r>
      <w:r>
        <w:rPr>
          <w:rStyle w:val="None"/>
          <w:rFonts w:ascii="Calibri" w:hAnsi="Calibri"/>
          <w:sz w:val="21"/>
          <w:szCs w:val="21"/>
          <w:rtl w:val="0"/>
          <w:lang w:val="en-US"/>
        </w:rPr>
        <w:t>Notion, Slack, Monday.com,</w:t>
      </w:r>
    </w:p>
    <w:p>
      <w:pPr>
        <w:pStyle w:val="Body A"/>
        <w:rPr>
          <w:rStyle w:val="None"/>
          <w:rFonts w:ascii="Calibri" w:cs="Calibri" w:hAnsi="Calibri" w:eastAsia="Calibri"/>
          <w:sz w:val="21"/>
          <w:szCs w:val="21"/>
        </w:rPr>
      </w:pPr>
      <w:r>
        <w:rPr>
          <w:rStyle w:val="None"/>
          <w:rFonts w:ascii="Calibri" w:hAnsi="Calibri"/>
          <w:sz w:val="21"/>
          <w:szCs w:val="21"/>
          <w:rtl w:val="0"/>
          <w:lang w:val="en-US"/>
        </w:rPr>
        <w:t>Google Workspace, Miro, Figma</w:t>
      </w:r>
    </w:p>
    <w:p>
      <w:pPr>
        <w:pStyle w:val="Body A"/>
        <w:rPr>
          <w:rStyle w:val="None"/>
          <w:rFonts w:ascii="Calibri" w:cs="Calibri" w:hAnsi="Calibri" w:eastAsia="Calibri"/>
          <w:b w:val="1"/>
          <w:bCs w:val="1"/>
          <w:sz w:val="21"/>
          <w:szCs w:val="21"/>
        </w:rPr>
      </w:pPr>
      <w:r>
        <w:rPr>
          <w:rStyle w:val="None"/>
          <w:rFonts w:ascii="Calibri" w:cs="Calibri" w:hAnsi="Calibri" w:eastAsia="Calibri"/>
          <w:sz w:val="21"/>
          <w:szCs w:val="21"/>
        </w:rPr>
        <w:tab/>
        <w:tab/>
      </w:r>
    </w:p>
    <w:p>
      <w:pPr>
        <w:pStyle w:val="Body A"/>
        <w:rPr>
          <w:rStyle w:val="None"/>
          <w:rFonts w:ascii="Calibri" w:cs="Calibri" w:hAnsi="Calibri" w:eastAsia="Calibri"/>
          <w:sz w:val="21"/>
          <w:szCs w:val="21"/>
        </w:rPr>
      </w:pPr>
    </w:p>
    <w:p>
      <w:pPr>
        <w:pStyle w:val="Body A"/>
        <w:jc w:val="both"/>
        <w:rPr>
          <w:rStyle w:val="None"/>
          <w:rFonts w:ascii="Calibri" w:cs="Calibri" w:hAnsi="Calibri" w:eastAsia="Calibri"/>
          <w:b w:val="1"/>
          <w:bCs w:val="1"/>
          <w:outline w:val="0"/>
          <w:color w:val="000000"/>
          <w:sz w:val="21"/>
          <w:szCs w:val="21"/>
          <w:u w:val="single" w:color="000000"/>
          <w14:textFill>
            <w14:solidFill>
              <w14:srgbClr w14:val="000000"/>
            </w14:solidFill>
          </w14:textFill>
        </w:rPr>
      </w:pPr>
      <w:r>
        <w:rPr>
          <w:rStyle w:val="None"/>
          <w:rFonts w:ascii="Calibri" w:hAnsi="Calibri"/>
          <w:b w:val="1"/>
          <w:bCs w:val="1"/>
          <w:outline w:val="0"/>
          <w:color w:val="000000"/>
          <w:sz w:val="21"/>
          <w:szCs w:val="21"/>
          <w:u w:val="single" w:color="000000"/>
          <w:rtl w:val="0"/>
          <w:lang w:val="en-US"/>
          <w14:textFill>
            <w14:solidFill>
              <w14:srgbClr w14:val="000000"/>
            </w14:solidFill>
          </w14:textFill>
        </w:rPr>
        <w:t>EMPLOYMENT HISTORY</w:t>
      </w: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outline w:val="0"/>
          <w:color w:val="000000"/>
          <w:sz w:val="21"/>
          <w:szCs w:val="21"/>
          <w:u w:val="single" w:color="000000"/>
          <w:rtl w:val="0"/>
          <w:lang w:val="en-US"/>
          <w14:textFill>
            <w14:solidFill>
              <w14:srgbClr w14:val="000000"/>
            </w14:solidFill>
          </w14:textFill>
        </w:rPr>
        <w:t xml:space="preserve">QA Lead </w:t>
      </w:r>
      <w:r>
        <w:rPr>
          <w:rStyle w:val="None"/>
          <w:rFonts w:ascii="Calibri" w:hAnsi="Calibri"/>
          <w:b w:val="1"/>
          <w:bCs w:val="1"/>
          <w:sz w:val="21"/>
          <w:szCs w:val="21"/>
          <w:rtl w:val="0"/>
          <w:lang w:val="en-US"/>
        </w:rPr>
        <w:t>| ChilliPharm, London,UK/ Irvine California, US |Apr 2024 - Present</w:t>
      </w:r>
    </w:p>
    <w:p>
      <w:pPr>
        <w:pStyle w:val="Body A"/>
        <w:jc w:val="both"/>
        <w:rPr>
          <w:rStyle w:val="None"/>
          <w:rFonts w:ascii="Calibri" w:cs="Calibri" w:hAnsi="Calibri" w:eastAsia="Calibri"/>
          <w:i w:val="1"/>
          <w:iCs w:val="1"/>
          <w:sz w:val="21"/>
          <w:szCs w:val="21"/>
        </w:rPr>
      </w:pPr>
      <w:r>
        <w:rPr>
          <w:rStyle w:val="None"/>
          <w:rFonts w:ascii="Calibri" w:hAnsi="Calibri"/>
          <w:i w:val="1"/>
          <w:iCs w:val="1"/>
          <w:sz w:val="21"/>
          <w:szCs w:val="21"/>
          <w:rtl w:val="0"/>
          <w:lang w:val="en-US"/>
        </w:rPr>
        <w:t>A (SaaS) company is a secure and compliant Digital Asset Management system used to facilitate quality controls for pharmaceutical trials. It is a multi-tenant system using custom subdomains to allow Trials to have their own portals. It recognizes the critical importance of Information Security, Data Privacy and Good Clinical Practice (GCP), as well as the reliability of data in clinical trials.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Participate in the release preparation documentation, contribute to continuous integration and delivery processes.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Support and mentor junior QA engineers for contributing to team growth and expertise.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Conducted 10+ walkthrough sessions to enhance the teams</w:t>
      </w:r>
      <w:r>
        <w:rPr>
          <w:rStyle w:val="None A"/>
          <w:rFonts w:ascii="Calibri" w:hAnsi="Calibri" w:hint="default"/>
          <w:sz w:val="21"/>
          <w:szCs w:val="21"/>
          <w:rtl w:val="0"/>
          <w:lang w:val="en-US"/>
        </w:rPr>
        <w:t xml:space="preserve">’ </w:t>
      </w:r>
      <w:r>
        <w:rPr>
          <w:rStyle w:val="None A"/>
          <w:rFonts w:ascii="Calibri" w:hAnsi="Calibri"/>
          <w:sz w:val="21"/>
          <w:szCs w:val="21"/>
          <w:rtl w:val="0"/>
          <w:lang w:val="en-US"/>
        </w:rPr>
        <w:t>product knowledge.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Review &amp; analysis of quality and completeness of the Requirements, Acceptance Criteria, BRD, Design Mockups and Specifications in line with the shift-left strategy of Agile testing; proactive engagement of Business Analysts and UI/UX Designers.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Ensured complete regression test coverage by creating, maintaining, and executing over 2000+ Test Cases/scripts in manual format and BDD framework (Cucumber) in VSCode.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Follow reported defects through resolution with Developers,</w:t>
      </w:r>
      <w:r>
        <w:rPr>
          <w:rStyle w:val="None"/>
          <w:rFonts w:ascii="Calibri" w:hAnsi="Calibri"/>
          <w:outline w:val="0"/>
          <w:color w:val="374151"/>
          <w:sz w:val="21"/>
          <w:szCs w:val="21"/>
          <w:u w:color="374151"/>
          <w:rtl w:val="0"/>
          <w:lang w:val="en-US"/>
          <w14:textFill>
            <w14:solidFill>
              <w14:srgbClr w14:val="374151"/>
            </w14:solidFill>
          </w14:textFill>
        </w:rPr>
        <w:t xml:space="preserve"> </w:t>
      </w:r>
      <w:r>
        <w:rPr>
          <w:rStyle w:val="None A"/>
          <w:rFonts w:ascii="Calibri" w:hAnsi="Calibri"/>
          <w:sz w:val="21"/>
          <w:szCs w:val="21"/>
          <w:rtl w:val="0"/>
          <w:lang w:val="en-US"/>
        </w:rPr>
        <w:t>maintaining a 95% closure rate within timelines.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Development of Validation Plans, Requirements Traceability Matrix (RTM) and Test Suites of 1000+ Test Cases for complete test coverage in VSCode using Cucumber Gherkin BDD.</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Executed API testing with Newman in VSCode, integrating automated test scripts into the development environment to enhance testing efficiency and coverage.</w:t>
      </w:r>
    </w:p>
    <w:p>
      <w:pPr>
        <w:pStyle w:val="Body A"/>
        <w:numPr>
          <w:ilvl w:val="0"/>
          <w:numId w:val="2"/>
        </w:numPr>
        <w:bidi w:val="0"/>
        <w:ind w:right="0"/>
        <w:jc w:val="both"/>
        <w:rPr>
          <w:rFonts w:ascii="Calibri" w:cs="Calibri" w:hAnsi="Calibri" w:eastAsia="Calibri"/>
          <w:sz w:val="21"/>
          <w:szCs w:val="21"/>
          <w:rtl w:val="0"/>
        </w:rPr>
      </w:pPr>
      <w:bookmarkStart w:name="_Hlk153305079" w:id="0"/>
      <w:r>
        <w:rPr>
          <w:rStyle w:val="None A"/>
          <w:rFonts w:ascii="Calibri" w:hAnsi="Calibri"/>
          <w:sz w:val="21"/>
          <w:szCs w:val="21"/>
          <w:rtl w:val="0"/>
          <w:lang w:val="en-US"/>
        </w:rPr>
        <w:t xml:space="preserve">Maintain test scripts using Git/GitHub as Version Control and CI/CD </w:t>
      </w:r>
      <w:bookmarkEnd w:id="0"/>
      <w:r>
        <w:rPr>
          <w:rStyle w:val="None A"/>
          <w:rFonts w:ascii="Calibri" w:hAnsi="Calibri"/>
          <w:sz w:val="21"/>
          <w:szCs w:val="21"/>
          <w:rtl w:val="0"/>
          <w:lang w:val="en-US"/>
        </w:rPr>
        <w:t>tools; participate in peer reviews of test scripts.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Estimate, prioritize, plan, and coordinate testing activities</w:t>
      </w: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rtl w:val="0"/>
          <w:lang w:val="en-US"/>
        </w:rPr>
        <w:t>Senior</w:t>
      </w:r>
      <w:r>
        <w:rPr>
          <w:rStyle w:val="None"/>
          <w:rFonts w:ascii="Calibri" w:hAnsi="Calibri"/>
          <w:rtl w:val="0"/>
          <w:lang w:val="en-US"/>
        </w:rPr>
        <w:t xml:space="preserve"> </w:t>
      </w:r>
      <w:r>
        <w:rPr>
          <w:rStyle w:val="None"/>
          <w:rFonts w:ascii="Calibri" w:hAnsi="Calibri"/>
          <w:b w:val="1"/>
          <w:bCs w:val="1"/>
          <w:sz w:val="21"/>
          <w:szCs w:val="21"/>
          <w:rtl w:val="0"/>
          <w:lang w:val="en-US"/>
        </w:rPr>
        <w:t>Software QA | ChilliPharm, London,UK | Mar 2023</w:t>
      </w:r>
      <w:r>
        <w:rPr>
          <w:rStyle w:val="None"/>
          <w:rFonts w:ascii="Calibri" w:hAnsi="Calibri"/>
          <w:b w:val="1"/>
          <w:bCs w:val="1"/>
          <w:sz w:val="21"/>
          <w:szCs w:val="21"/>
          <w:rtl w:val="0"/>
          <w:lang w:val="ru-RU"/>
        </w:rPr>
        <w:t xml:space="preserve"> - </w:t>
      </w:r>
      <w:r>
        <w:rPr>
          <w:rStyle w:val="None"/>
          <w:rFonts w:ascii="Calibri" w:hAnsi="Calibri"/>
          <w:b w:val="1"/>
          <w:bCs w:val="1"/>
          <w:sz w:val="21"/>
          <w:szCs w:val="21"/>
          <w:rtl w:val="0"/>
          <w:lang w:val="en-US"/>
        </w:rPr>
        <w:t>Apr 2024</w:t>
      </w:r>
    </w:p>
    <w:p>
      <w:pPr>
        <w:pStyle w:val="Body A"/>
        <w:jc w:val="both"/>
        <w:rPr>
          <w:rStyle w:val="None"/>
          <w:rFonts w:ascii="Calibri" w:cs="Calibri" w:hAnsi="Calibri" w:eastAsia="Calibri"/>
          <w:sz w:val="21"/>
          <w:szCs w:val="21"/>
          <w:shd w:val="clear" w:color="auto" w:fill="ffffff"/>
        </w:rPr>
      </w:pPr>
      <w:r>
        <w:rPr>
          <w:rStyle w:val="None"/>
          <w:rFonts w:ascii="Calibri" w:hAnsi="Calibri"/>
          <w:i w:val="1"/>
          <w:iCs w:val="1"/>
          <w:sz w:val="21"/>
          <w:szCs w:val="21"/>
          <w:rtl w:val="0"/>
          <w:lang w:val="en-US"/>
        </w:rPr>
        <w:t>Chillipharm is a leading provider of advanced document management and video solutions for the healthcare and pharmaceutical industries. The company specializes in streamlining the management of clinical trial documentation and regulatory compliance through secure, cloud-based platforms. Their innovative solutions enhance data accuracy, transparency, and operational efficiency, supporting the complexities of clinical research and regulatory requirements.</w:t>
      </w:r>
    </w:p>
    <w:p>
      <w:pPr>
        <w:pStyle w:val="Body A"/>
        <w:numPr>
          <w:ilvl w:val="0"/>
          <w:numId w:val="2"/>
        </w:numPr>
        <w:bidi w:val="0"/>
        <w:ind w:right="0"/>
        <w:jc w:val="both"/>
        <w:rPr>
          <w:rFonts w:ascii="Calibri" w:hAnsi="Calibri"/>
          <w:sz w:val="21"/>
          <w:szCs w:val="21"/>
          <w:rtl w:val="0"/>
          <w:lang w:val="en-US"/>
        </w:rPr>
      </w:pP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xml:space="preserve">Took ownership and deliver results for assigned tasks. </w:t>
      </w:r>
    </w:p>
    <w:p>
      <w:pPr>
        <w:pStyle w:val="Body A"/>
        <w:numPr>
          <w:ilvl w:val="0"/>
          <w:numId w:val="2"/>
        </w:numPr>
        <w:bidi w:val="0"/>
        <w:ind w:right="0"/>
        <w:jc w:val="both"/>
        <w:rPr>
          <w:rFonts w:ascii="Calibri" w:hAnsi="Calibri"/>
          <w:sz w:val="21"/>
          <w:szCs w:val="21"/>
          <w:rtl w:val="0"/>
          <w:lang w:val="en-US"/>
        </w:rPr>
      </w:pP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xml:space="preserve">Reproduced prod defects, analyzed and triaged their root causes using </w:t>
      </w:r>
      <w:r>
        <w:rPr>
          <w:rStyle w:val="None"/>
          <w:rFonts w:ascii="Calibri" w:hAnsi="Calibri"/>
          <w:sz w:val="21"/>
          <w:szCs w:val="21"/>
          <w:shd w:val="clear" w:color="auto" w:fill="ffffff"/>
          <w:rtl w:val="0"/>
          <w:lang w:val="en-US"/>
        </w:rPr>
        <w:t>DevTools, and ArgoCD logs</w:t>
      </w:r>
      <w:r>
        <w:rPr>
          <w:rStyle w:val="None"/>
          <w:rFonts w:ascii="Calibri" w:hAnsi="Calibri"/>
          <w:outline w:val="0"/>
          <w:color w:val="000000"/>
          <w:sz w:val="21"/>
          <w:szCs w:val="21"/>
          <w:u w:color="000000"/>
          <w:shd w:val="clear" w:color="auto" w:fill="ffffff"/>
          <w:rtl w:val="0"/>
          <w:lang w:val="en-US"/>
          <w14:textFill>
            <w14:solidFill>
              <w14:srgbClr w14:val="000000"/>
            </w14:solidFill>
          </w14:textFill>
        </w:rPr>
        <w:t>, reported, and tracked them in Jira</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Maintain and run tests in Test Automation framework for Web, and REST and using JavaScript, Selenium WebDriver, Cucumber Gherkin BDD, REST Assured, Postman, Swagger, XML, JSON.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Planned, drafted, and developed Test Documentation: Validation Plans, Test Cases/Test Scripts in BDD and manual format in VSCode.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Performed functional testing, regression testing, UAT, usability testing, migration, system, and integration testing.</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Collaborate closely with cross-functional teams, including developers and product managers, to identify, prioritize, and resolve quality issues, leading to faster bug resolution and improved communication.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Monitored automation results and manually replicated failed Test Cases.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Attended all Scrum meetings and prioritize issues during Grooming sessions. </w:t>
      </w: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sz w:val="21"/>
          <w:szCs w:val="21"/>
          <w:rtl w:val="0"/>
          <w:lang w:val="en-US"/>
        </w:rPr>
        <w:t>Software QA Engineer | ChilliPharm, London,UK | Apr 2020</w:t>
      </w:r>
      <w:r>
        <w:rPr>
          <w:rStyle w:val="None"/>
          <w:rFonts w:ascii="Calibri" w:hAnsi="Calibri"/>
          <w:b w:val="1"/>
          <w:bCs w:val="1"/>
          <w:sz w:val="21"/>
          <w:szCs w:val="21"/>
          <w:rtl w:val="0"/>
          <w:lang w:val="ru-RU"/>
        </w:rPr>
        <w:t xml:space="preserve"> - </w:t>
      </w:r>
      <w:r>
        <w:rPr>
          <w:rStyle w:val="None"/>
          <w:rFonts w:ascii="Calibri" w:hAnsi="Calibri"/>
          <w:b w:val="1"/>
          <w:bCs w:val="1"/>
          <w:sz w:val="21"/>
          <w:szCs w:val="21"/>
          <w:rtl w:val="0"/>
          <w:lang w:val="en-US"/>
        </w:rPr>
        <w:t>Mar 2023</w:t>
      </w:r>
    </w:p>
    <w:p>
      <w:pPr>
        <w:pStyle w:val="Body A"/>
        <w:jc w:val="both"/>
      </w:pPr>
      <w:r>
        <w:rPr>
          <w:rStyle w:val="None"/>
          <w:rFonts w:ascii="Calibri" w:hAnsi="Calibri"/>
          <w:i w:val="1"/>
          <w:iCs w:val="1"/>
          <w:sz w:val="21"/>
          <w:szCs w:val="21"/>
          <w:rtl w:val="0"/>
          <w:lang w:val="en-US"/>
        </w:rPr>
        <w:t>IT leading global provider of cloud-based image/video management for end-point outcome measures in clinical trials.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Decreased the number of prod defects by fleshing out the edge case scenarios at an early stage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Decrease time in Manual Testing by creating basic API scripts using Postman and run them through Newman</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Conducted black and gray box testing, smoke, integration, regression testing, functional testing, and usability testing.</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Covered API testing using Postman, JSON, XML, Chrome developer tools, and Swagger structure.</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Validated data integrity using SQL scripts (MySQL).</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Ported 300+ Test Cases into Cucumber format providing Xpath information in TFS/Azure DevOps and Jira TestRail.</w:t>
      </w:r>
    </w:p>
    <w:p>
      <w:pPr>
        <w:pStyle w:val="Body A"/>
        <w:numPr>
          <w:ilvl w:val="0"/>
          <w:numId w:val="2"/>
        </w:numPr>
        <w:bidi w:val="0"/>
        <w:ind w:right="0"/>
        <w:jc w:val="both"/>
        <w:rPr>
          <w:rFonts w:ascii="Calibri" w:hAnsi="Calibri"/>
          <w:b w:val="1"/>
          <w:bCs w:val="1"/>
          <w:sz w:val="21"/>
          <w:szCs w:val="21"/>
          <w:rtl w:val="0"/>
          <w:lang w:val="en-US"/>
        </w:rPr>
      </w:pPr>
      <w:r>
        <w:rPr>
          <w:rStyle w:val="None"/>
          <w:rFonts w:ascii="Calibri" w:hAnsi="Calibri"/>
          <w:b w:val="0"/>
          <w:bCs w:val="0"/>
          <w:sz w:val="21"/>
          <w:szCs w:val="21"/>
          <w:rtl w:val="0"/>
          <w:lang w:val="en-US"/>
        </w:rPr>
        <w:t>Prepared status summary reports.</w:t>
      </w:r>
    </w:p>
    <w:p>
      <w:pPr>
        <w:pStyle w:val="Body A"/>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rPr>
      </w:pPr>
      <w:r>
        <w:rPr>
          <w:rStyle w:val="None"/>
          <w:rFonts w:ascii="Calibri" w:hAnsi="Calibri"/>
          <w:b w:val="1"/>
          <w:bCs w:val="1"/>
          <w:sz w:val="21"/>
          <w:szCs w:val="21"/>
          <w:rtl w:val="0"/>
          <w:lang w:val="en-US"/>
        </w:rPr>
        <w:t xml:space="preserve">Software QA Engineer | InfomatrixGlobal Inc.,  Denver, CO| Sep 2017 </w:t>
      </w:r>
      <w:r>
        <w:rPr>
          <w:rStyle w:val="None"/>
          <w:rFonts w:ascii="Calibri" w:hAnsi="Calibri" w:hint="default"/>
          <w:b w:val="1"/>
          <w:bCs w:val="1"/>
          <w:sz w:val="21"/>
          <w:szCs w:val="21"/>
          <w:rtl w:val="0"/>
          <w:lang w:val="en-US"/>
        </w:rPr>
        <w:t xml:space="preserve">– </w:t>
      </w:r>
      <w:r>
        <w:rPr>
          <w:rStyle w:val="None"/>
          <w:rFonts w:ascii="Calibri" w:hAnsi="Calibri"/>
          <w:b w:val="1"/>
          <w:bCs w:val="1"/>
          <w:sz w:val="21"/>
          <w:szCs w:val="21"/>
          <w:rtl w:val="0"/>
          <w:lang w:val="en-US"/>
        </w:rPr>
        <w:t>Apr 2020</w:t>
      </w:r>
    </w:p>
    <w:p>
      <w:pPr>
        <w:pStyle w:val="Body A"/>
        <w:jc w:val="both"/>
        <w:rPr>
          <w:rStyle w:val="None"/>
          <w:rFonts w:ascii="Calibri" w:cs="Calibri" w:hAnsi="Calibri" w:eastAsia="Calibri"/>
          <w:i w:val="1"/>
          <w:iCs w:val="1"/>
          <w:outline w:val="0"/>
          <w:color w:val="374151"/>
          <w:sz w:val="21"/>
          <w:szCs w:val="21"/>
          <w:u w:color="374151"/>
          <w14:textFill>
            <w14:solidFill>
              <w14:srgbClr w14:val="374151"/>
            </w14:solidFill>
          </w14:textFill>
        </w:rPr>
      </w:pPr>
      <w:r>
        <w:rPr>
          <w:rStyle w:val="None"/>
          <w:rFonts w:ascii="Calibri" w:hAnsi="Calibri"/>
          <w:i w:val="1"/>
          <w:iCs w:val="1"/>
          <w:sz w:val="21"/>
          <w:szCs w:val="21"/>
          <w:rtl w:val="0"/>
          <w:lang w:val="en-US"/>
        </w:rPr>
        <w:t>InfoMatrix Global is a technology solutions provider specializing in IT consulting, software development, and digital transformation services. The company delivers innovative solutions across various industries, including healthcare, finance, and manufacturing, with a focus on enhancing operational efficiency and driving business growth. InfoMatrix Global excels in offering custom software development, IT infrastructure management, and strategic consulting to address complex business challenges and optimize technology investments.</w:t>
      </w:r>
    </w:p>
    <w:p>
      <w:pPr>
        <w:pStyle w:val="Body A"/>
        <w:numPr>
          <w:ilvl w:val="0"/>
          <w:numId w:val="2"/>
        </w:numPr>
        <w:bidi w:val="0"/>
        <w:ind w:right="0"/>
        <w:jc w:val="both"/>
        <w:rPr>
          <w:rFonts w:ascii="Calibri" w:hAnsi="Calibri"/>
          <w:sz w:val="21"/>
          <w:szCs w:val="21"/>
          <w:rtl w:val="0"/>
          <w:lang w:val="en-US"/>
        </w:rPr>
      </w:pPr>
      <w:r>
        <w:rPr>
          <w:rStyle w:val="None"/>
          <w:rFonts w:ascii="Segoe UI" w:cs="Segoe UI" w:hAnsi="Segoe UI" w:eastAsia="Segoe UI"/>
          <w:outline w:val="0"/>
          <w:color w:val="374151"/>
          <w:sz w:val="21"/>
          <w:szCs w:val="21"/>
          <w:u w:color="374151"/>
          <w:rtl w:val="0"/>
          <w:lang w:val="en-US"/>
          <w14:textFill>
            <w14:solidFill>
              <w14:srgbClr w14:val="374151"/>
            </w14:solidFill>
          </w14:textFill>
        </w:rPr>
        <w:t>I</w:t>
      </w:r>
      <w:r>
        <w:rPr>
          <w:rStyle w:val="None A"/>
          <w:rFonts w:ascii="Calibri" w:hAnsi="Calibri"/>
          <w:sz w:val="21"/>
          <w:szCs w:val="21"/>
          <w:rtl w:val="0"/>
          <w:lang w:val="en-US"/>
        </w:rPr>
        <w:t>mproved product quality by making recommendations for testing process.</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Partnered with the dev team in debugging process and issue escalation.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Design and execute Test Cases in VSCode using Gherkin language based on user requirements and acceptance criteria.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 xml:space="preserve">Performed testing manually: Acceptance Testing on prod after release and Validation testing before release, as well as Regression, Functional and Non-Functional testing(Exploratory, UX/UI testing, etc). </w:t>
      </w:r>
    </w:p>
    <w:p>
      <w:pPr>
        <w:pStyle w:val="Body A"/>
        <w:numPr>
          <w:ilvl w:val="0"/>
          <w:numId w:val="2"/>
        </w:numPr>
        <w:bidi w:val="0"/>
        <w:ind w:right="0"/>
        <w:jc w:val="both"/>
        <w:rPr>
          <w:rFonts w:ascii="Calibri" w:hAnsi="Calibri"/>
          <w:sz w:val="21"/>
          <w:szCs w:val="21"/>
          <w:rtl w:val="0"/>
          <w:lang w:val="en-US"/>
        </w:rPr>
      </w:pPr>
      <w:r>
        <w:rPr>
          <w:rStyle w:val="None A"/>
          <w:rFonts w:ascii="Calibri" w:hAnsi="Calibri"/>
          <w:sz w:val="21"/>
          <w:szCs w:val="21"/>
          <w:rtl w:val="0"/>
          <w:lang w:val="en-US"/>
        </w:rPr>
        <w:t>Worked closely with Scrum team members to review TMX, FRDS, URS, Test Plans, Test Cases, Feature Tests, SEP Tests</w:t>
      </w:r>
    </w:p>
    <w:p>
      <w:pPr>
        <w:pStyle w:val="Body A"/>
        <w:rPr>
          <w:rStyle w:val="None"/>
          <w:rFonts w:ascii="Calibri" w:cs="Calibri" w:hAnsi="Calibri" w:eastAsia="Calibri"/>
          <w:sz w:val="21"/>
          <w:szCs w:val="21"/>
        </w:rPr>
      </w:pPr>
    </w:p>
    <w:p>
      <w:pPr>
        <w:pStyle w:val="Body A"/>
        <w:tabs>
          <w:tab w:val="right" w:pos="10260"/>
        </w:tabs>
        <w:jc w:val="both"/>
        <w:rPr>
          <w:rStyle w:val="None"/>
          <w:rFonts w:ascii="Calibri" w:cs="Calibri" w:hAnsi="Calibri" w:eastAsia="Calibri"/>
          <w:b w:val="1"/>
          <w:bCs w:val="1"/>
          <w:sz w:val="21"/>
          <w:szCs w:val="21"/>
        </w:rPr>
      </w:pPr>
    </w:p>
    <w:p>
      <w:pPr>
        <w:pStyle w:val="Body A"/>
        <w:tabs>
          <w:tab w:val="right" w:pos="10260"/>
        </w:tabs>
        <w:jc w:val="both"/>
        <w:rPr>
          <w:rStyle w:val="None"/>
          <w:rFonts w:ascii="Calibri" w:cs="Calibri" w:hAnsi="Calibri" w:eastAsia="Calibri"/>
          <w:b w:val="1"/>
          <w:bCs w:val="1"/>
          <w:sz w:val="21"/>
          <w:szCs w:val="21"/>
          <w:u w:val="single"/>
        </w:rPr>
      </w:pPr>
      <w:r>
        <w:rPr>
          <w:rStyle w:val="None"/>
          <w:rFonts w:ascii="Calibri" w:hAnsi="Calibri"/>
          <w:b w:val="1"/>
          <w:bCs w:val="1"/>
          <w:sz w:val="21"/>
          <w:szCs w:val="21"/>
          <w:u w:val="single"/>
          <w:rtl w:val="0"/>
          <w:lang w:val="en-US"/>
        </w:rPr>
        <w:t xml:space="preserve">EDUCATION </w:t>
      </w:r>
    </w:p>
    <w:p>
      <w:pPr>
        <w:pStyle w:val="Body A"/>
        <w:jc w:val="both"/>
        <w:rPr>
          <w:rStyle w:val="None"/>
          <w:rFonts w:ascii="Calibri" w:cs="Calibri" w:hAnsi="Calibri" w:eastAsia="Calibri"/>
          <w:sz w:val="21"/>
          <w:szCs w:val="21"/>
        </w:rPr>
      </w:pPr>
      <w:r>
        <w:rPr>
          <w:rStyle w:val="None"/>
          <w:rFonts w:ascii="Calibri" w:hAnsi="Calibri"/>
          <w:b w:val="1"/>
          <w:bCs w:val="1"/>
          <w:sz w:val="21"/>
          <w:szCs w:val="21"/>
          <w:rtl w:val="0"/>
          <w:lang w:val="en-US"/>
        </w:rPr>
        <w:t>Master</w:t>
      </w:r>
      <w:r>
        <w:rPr>
          <w:rStyle w:val="None"/>
          <w:rFonts w:ascii="Calibri" w:hAnsi="Calibri" w:hint="default"/>
          <w:b w:val="1"/>
          <w:bCs w:val="1"/>
          <w:sz w:val="21"/>
          <w:szCs w:val="21"/>
          <w:rtl w:val="0"/>
          <w:lang w:val="en-US"/>
        </w:rPr>
        <w:t>’</w:t>
      </w:r>
      <w:r>
        <w:rPr>
          <w:rStyle w:val="None"/>
          <w:rFonts w:ascii="Calibri" w:hAnsi="Calibri"/>
          <w:b w:val="1"/>
          <w:bCs w:val="1"/>
          <w:sz w:val="21"/>
          <w:szCs w:val="21"/>
          <w:rtl w:val="0"/>
          <w:lang w:val="en-US"/>
        </w:rPr>
        <w:t>s degree, in Finance</w:t>
      </w:r>
      <w:r>
        <w:rPr>
          <w:rStyle w:val="None"/>
          <w:rFonts w:ascii="Calibri" w:hAnsi="Calibri"/>
          <w:sz w:val="21"/>
          <w:szCs w:val="21"/>
          <w:rtl w:val="0"/>
          <w:lang w:val="en-US"/>
        </w:rPr>
        <w:t xml:space="preserve">, Odessa State Economic University, Odessa, Ukraine. </w:t>
      </w:r>
    </w:p>
    <w:p>
      <w:pPr>
        <w:pStyle w:val="Body A"/>
        <w:jc w:val="both"/>
        <w:rPr>
          <w:rStyle w:val="None"/>
          <w:rFonts w:ascii="Calibri" w:cs="Calibri" w:hAnsi="Calibri" w:eastAsia="Calibri"/>
          <w:b w:val="1"/>
          <w:bCs w:val="1"/>
          <w:sz w:val="21"/>
          <w:szCs w:val="21"/>
        </w:rPr>
      </w:pPr>
      <w:r>
        <w:rPr>
          <w:rStyle w:val="None"/>
          <w:rFonts w:ascii="Calibri" w:hAnsi="Calibri"/>
          <w:sz w:val="21"/>
          <w:szCs w:val="21"/>
          <w:rtl w:val="0"/>
          <w:lang w:val="en-US"/>
        </w:rPr>
        <w:t>R</w:t>
      </w:r>
      <w:r>
        <w:rPr>
          <w:rStyle w:val="None"/>
          <w:rFonts w:ascii="Cambria" w:hAnsi="Cambria"/>
          <w:sz w:val="22"/>
          <w:szCs w:val="22"/>
          <w:rtl w:val="0"/>
          <w:lang w:val="en-US"/>
        </w:rPr>
        <w:t>eceived evaluation from Josef Silny &amp; Associates Foreign Credential</w:t>
      </w:r>
    </w:p>
    <w:p>
      <w:pPr>
        <w:pStyle w:val="Body A"/>
        <w:jc w:val="both"/>
        <w:rPr>
          <w:rStyle w:val="None"/>
          <w:rFonts w:ascii="Calibri" w:cs="Calibri" w:hAnsi="Calibri" w:eastAsia="Calibri"/>
          <w:sz w:val="21"/>
          <w:szCs w:val="21"/>
        </w:rPr>
      </w:pPr>
    </w:p>
    <w:p>
      <w:pPr>
        <w:pStyle w:val="Body A"/>
        <w:tabs>
          <w:tab w:val="right" w:pos="10260"/>
        </w:tabs>
        <w:rPr>
          <w:rStyle w:val="None"/>
          <w:rFonts w:ascii="Calibri" w:cs="Calibri" w:hAnsi="Calibri" w:eastAsia="Calibri"/>
          <w:b w:val="1"/>
          <w:bCs w:val="1"/>
          <w:sz w:val="21"/>
          <w:szCs w:val="21"/>
          <w:u w:val="single"/>
        </w:rPr>
      </w:pPr>
      <w:r>
        <w:rPr>
          <w:rStyle w:val="None"/>
          <w:rFonts w:ascii="Calibri" w:cs="Calibri" w:hAnsi="Calibri" w:eastAsia="Calibri"/>
          <w:sz w:val="21"/>
          <w:szCs w:val="21"/>
          <w:lang w:val="en-US"/>
        </w:rPr>
        <w:br w:type="textWrapping"/>
      </w:r>
      <w:r>
        <w:rPr>
          <w:rStyle w:val="None"/>
          <w:rFonts w:ascii="Calibri" w:hAnsi="Calibri"/>
          <w:b w:val="1"/>
          <w:bCs w:val="1"/>
          <w:sz w:val="21"/>
          <w:szCs w:val="21"/>
          <w:u w:val="single"/>
          <w:rtl w:val="0"/>
          <w:lang w:val="de-DE"/>
        </w:rPr>
        <w:t xml:space="preserve">CERTIFICATIONS </w:t>
      </w:r>
    </w:p>
    <w:p>
      <w:pPr>
        <w:pStyle w:val="Body A"/>
        <w:rPr>
          <w:rStyle w:val="None"/>
          <w:rFonts w:ascii="Calibri" w:cs="Calibri" w:hAnsi="Calibri" w:eastAsia="Calibri"/>
          <w:sz w:val="21"/>
          <w:szCs w:val="21"/>
        </w:rPr>
      </w:pPr>
      <w:r>
        <w:rPr>
          <w:rStyle w:val="None"/>
          <w:rFonts w:ascii="Calibri" w:hAnsi="Calibri"/>
          <w:sz w:val="21"/>
          <w:szCs w:val="21"/>
          <w:rtl w:val="0"/>
          <w:lang w:val="en-US"/>
        </w:rPr>
        <w:t xml:space="preserve">JavaScript for Beginners, Udemy. </w:t>
      </w:r>
    </w:p>
    <w:p>
      <w:pPr>
        <w:pStyle w:val="Body A"/>
        <w:rPr>
          <w:rStyle w:val="None"/>
          <w:rFonts w:ascii="Calibri" w:cs="Calibri" w:hAnsi="Calibri" w:eastAsia="Calibri"/>
          <w:sz w:val="21"/>
          <w:szCs w:val="21"/>
        </w:rPr>
      </w:pPr>
      <w:r>
        <w:rPr>
          <w:rStyle w:val="None"/>
          <w:rFonts w:ascii="Calibri" w:hAnsi="Calibri"/>
          <w:sz w:val="21"/>
          <w:szCs w:val="21"/>
          <w:rtl w:val="0"/>
          <w:lang w:val="en-US"/>
        </w:rPr>
        <w:t>Get to Know HTML Learn HTML Basics Get to Know Learn HTML Basics</w:t>
      </w:r>
    </w:p>
    <w:p>
      <w:pPr>
        <w:pStyle w:val="Body A"/>
        <w:rPr>
          <w:rStyle w:val="None"/>
          <w:rFonts w:ascii="Calibri" w:cs="Calibri" w:hAnsi="Calibri" w:eastAsia="Calibri"/>
          <w:sz w:val="21"/>
          <w:szCs w:val="21"/>
        </w:rPr>
      </w:pPr>
      <w:r>
        <w:rPr>
          <w:rStyle w:val="None"/>
          <w:rFonts w:ascii="Calibri" w:hAnsi="Calibri"/>
          <w:sz w:val="21"/>
          <w:szCs w:val="21"/>
          <w:rtl w:val="0"/>
          <w:lang w:val="en-US"/>
        </w:rPr>
        <w:t>Quick Introduction to postman and API Testing, Udemy</w:t>
      </w:r>
    </w:p>
    <w:p>
      <w:pPr>
        <w:pStyle w:val="Body A"/>
        <w:rPr>
          <w:rStyle w:val="None"/>
          <w:rFonts w:ascii="Calibri" w:cs="Calibri" w:hAnsi="Calibri" w:eastAsia="Calibri"/>
          <w:sz w:val="21"/>
          <w:szCs w:val="21"/>
        </w:rPr>
      </w:pPr>
      <w:r>
        <w:rPr>
          <w:rStyle w:val="None"/>
          <w:rFonts w:ascii="Calibri" w:hAnsi="Calibri"/>
          <w:sz w:val="21"/>
          <w:szCs w:val="21"/>
          <w:rtl w:val="0"/>
          <w:lang w:val="en-US"/>
        </w:rPr>
        <w:t>Postman for beginners with practice and exercise, Udemy</w:t>
      </w:r>
    </w:p>
    <w:p>
      <w:pPr>
        <w:pStyle w:val="Body A"/>
        <w:rPr>
          <w:rStyle w:val="None"/>
          <w:rFonts w:ascii="Calibri" w:cs="Calibri" w:hAnsi="Calibri" w:eastAsia="Calibri"/>
          <w:sz w:val="21"/>
          <w:szCs w:val="21"/>
          <w:lang w:val="ru-RU"/>
        </w:rPr>
      </w:pPr>
      <w:r>
        <w:rPr>
          <w:rStyle w:val="None"/>
          <w:rFonts w:ascii="Calibri" w:hAnsi="Calibri"/>
          <w:sz w:val="21"/>
          <w:szCs w:val="21"/>
          <w:rtl w:val="0"/>
          <w:lang w:val="ru-RU"/>
        </w:rPr>
        <w:t>Git &amp; GitHub Crash Course Create Repository From Scratch, 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cs="Calibri" w:hAnsi="Calibri" w:eastAsia="Calibri"/>
          <w:sz w:val="21"/>
          <w:szCs w:val="21"/>
          <w:lang w:val="ru-RU"/>
        </w:rPr>
        <w:fldChar w:fldCharType="begin" w:fldLock="0"/>
      </w:r>
      <w:r>
        <w:rPr>
          <w:rStyle w:val="Hyperlink.1"/>
          <w:rFonts w:ascii="Calibri" w:cs="Calibri" w:hAnsi="Calibri" w:eastAsia="Calibri"/>
          <w:sz w:val="21"/>
          <w:szCs w:val="21"/>
          <w:lang w:val="ru-RU"/>
        </w:rPr>
        <w:instrText xml:space="preserve"> HYPERLINK "https://www.udemy.com/course/cucumber-selenium-java-develop-a-framework-in-25-hours/"</w:instrText>
      </w:r>
      <w:r>
        <w:rPr>
          <w:rStyle w:val="Hyperlink.1"/>
          <w:rFonts w:ascii="Calibri" w:cs="Calibri" w:hAnsi="Calibri" w:eastAsia="Calibri"/>
          <w:sz w:val="21"/>
          <w:szCs w:val="21"/>
          <w:lang w:val="ru-RU"/>
        </w:rPr>
        <w:fldChar w:fldCharType="separate" w:fldLock="0"/>
      </w:r>
      <w:r>
        <w:rPr>
          <w:rStyle w:val="Hyperlink.1"/>
          <w:rFonts w:ascii="Calibri" w:hAnsi="Calibri"/>
          <w:sz w:val="21"/>
          <w:szCs w:val="21"/>
          <w:rtl w:val="0"/>
          <w:lang w:val="ru-RU"/>
        </w:rPr>
        <w:t>Cucumber, Selenium &amp; Java</w:t>
      </w:r>
      <w:r>
        <w:rPr>
          <w:lang w:val="ru-RU"/>
        </w:rPr>
        <w:fldChar w:fldCharType="end" w:fldLock="0"/>
      </w:r>
      <w:r>
        <w:rPr>
          <w:rStyle w:val="Hyperlink.1"/>
          <w:rFonts w:ascii="Calibri" w:hAnsi="Calibri"/>
          <w:sz w:val="21"/>
          <w:szCs w:val="21"/>
          <w:rtl w:val="0"/>
          <w:lang w:val="ru-RU"/>
        </w:rPr>
        <w:t xml:space="preserve">,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Advanced Selenium WebDriver with Java and TestNG,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Selenium WebDriver with Java for beginners,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666666"/>
          <w:sz w:val="21"/>
          <w:szCs w:val="21"/>
          <w:u w:color="666666"/>
          <w:lang w:val="ru-RU"/>
          <w14:textFill>
            <w14:solidFill>
              <w14:srgbClr w14:val="666666"/>
            </w14:solidFill>
          </w14:textFill>
        </w:rPr>
      </w:pPr>
      <w:r>
        <w:rPr>
          <w:rStyle w:val="Hyperlink.1"/>
          <w:rFonts w:ascii="Calibri" w:hAnsi="Calibri"/>
          <w:sz w:val="21"/>
          <w:szCs w:val="21"/>
          <w:rtl w:val="0"/>
          <w:lang w:val="ru-RU"/>
        </w:rPr>
        <w:t xml:space="preserve">XPath locators for Selenium, </w:t>
      </w:r>
      <w:r>
        <w:rPr>
          <w:rStyle w:val="None"/>
          <w:rFonts w:ascii="Calibri" w:hAnsi="Calibri"/>
          <w:sz w:val="21"/>
          <w:szCs w:val="21"/>
          <w:u w:color="666666"/>
          <w:rtl w:val="0"/>
          <w:lang w:val="ru-RU"/>
        </w:rPr>
        <w:t>Udemy</w:t>
      </w:r>
    </w:p>
    <w:p>
      <w:pPr>
        <w:pStyle w:val="Body A"/>
        <w:rPr>
          <w:rStyle w:val="None"/>
          <w:rFonts w:ascii="Calibri" w:cs="Calibri" w:hAnsi="Calibri" w:eastAsia="Calibri"/>
          <w:outline w:val="0"/>
          <w:color w:val="1c1d1f"/>
          <w:sz w:val="21"/>
          <w:szCs w:val="21"/>
          <w:u w:color="1c1d1f"/>
          <w14:textFill>
            <w14:solidFill>
              <w14:srgbClr w14:val="1C1D1F"/>
            </w14:solidFill>
          </w14:textFill>
        </w:rPr>
      </w:pPr>
      <w:r>
        <w:rPr>
          <w:rStyle w:val="Hyperlink.2"/>
          <w:rFonts w:ascii="Calibri" w:cs="Calibri" w:hAnsi="Calibri" w:eastAsia="Calibri"/>
          <w:outline w:val="0"/>
          <w:color w:val="1c1d1f"/>
          <w:sz w:val="21"/>
          <w:szCs w:val="21"/>
          <w:u w:color="1c1d1f"/>
          <w:lang w:val="ru-RU"/>
          <w14:textFill>
            <w14:solidFill>
              <w14:srgbClr w14:val="1C1D1F"/>
            </w14:solidFill>
          </w14:textFill>
        </w:rPr>
        <w:fldChar w:fldCharType="begin" w:fldLock="0"/>
      </w:r>
      <w:r>
        <w:rPr>
          <w:rStyle w:val="Hyperlink.2"/>
          <w:rFonts w:ascii="Calibri" w:cs="Calibri" w:hAnsi="Calibri" w:eastAsia="Calibri"/>
          <w:outline w:val="0"/>
          <w:color w:val="1c1d1f"/>
          <w:sz w:val="21"/>
          <w:szCs w:val="21"/>
          <w:u w:color="1c1d1f"/>
          <w:lang w:val="ru-RU"/>
          <w14:textFill>
            <w14:solidFill>
              <w14:srgbClr w14:val="1C1D1F"/>
            </w14:solidFill>
          </w14:textFill>
        </w:rPr>
        <w:instrText xml:space="preserve"> HYPERLINK "https://www.udemy.com/course-dashboard-redirect/?course_id=456460"</w:instrText>
      </w:r>
      <w:r>
        <w:rPr>
          <w:rStyle w:val="Hyperlink.2"/>
          <w:rFonts w:ascii="Calibri" w:cs="Calibri" w:hAnsi="Calibri" w:eastAsia="Calibri"/>
          <w:outline w:val="0"/>
          <w:color w:val="1c1d1f"/>
          <w:sz w:val="21"/>
          <w:szCs w:val="21"/>
          <w:u w:color="1c1d1f"/>
          <w:lang w:val="ru-RU"/>
          <w14:textFill>
            <w14:solidFill>
              <w14:srgbClr w14:val="1C1D1F"/>
            </w14:solidFill>
          </w14:textFill>
        </w:rPr>
        <w:fldChar w:fldCharType="separate" w:fldLock="0"/>
      </w:r>
      <w:r>
        <w:rPr>
          <w:rStyle w:val="Hyperlink.2"/>
          <w:rFonts w:ascii="Calibri" w:hAnsi="Calibri"/>
          <w:outline w:val="0"/>
          <w:color w:val="1c1d1f"/>
          <w:sz w:val="21"/>
          <w:szCs w:val="21"/>
          <w:u w:color="1c1d1f"/>
          <w:rtl w:val="0"/>
          <w:lang w:val="ru-RU"/>
          <w14:textFill>
            <w14:solidFill>
              <w14:srgbClr w14:val="1C1D1F"/>
            </w14:solidFill>
          </w14:textFill>
        </w:rPr>
        <w:t>MasterClass Software Testing with Jira &amp; Agile -Be a QA Lead</w:t>
      </w:r>
      <w:r>
        <w:rPr/>
        <w:fldChar w:fldCharType="end" w:fldLock="0"/>
      </w:r>
      <w:r>
        <w:rPr>
          <w:rStyle w:val="None"/>
          <w:rFonts w:ascii="Calibri" w:hAnsi="Calibri"/>
          <w:outline w:val="0"/>
          <w:color w:val="1c1d1f"/>
          <w:sz w:val="21"/>
          <w:szCs w:val="21"/>
          <w:u w:color="1c1d1f"/>
          <w:rtl w:val="0"/>
          <w:lang w:val="en-US"/>
          <w14:textFill>
            <w14:solidFill>
              <w14:srgbClr w14:val="1C1D1F"/>
            </w14:solidFill>
          </w14:textFill>
        </w:rPr>
        <w:t xml:space="preserve">, </w:t>
      </w:r>
      <w:r>
        <w:rPr>
          <w:rStyle w:val="Hyperlink.1"/>
          <w:rFonts w:ascii="Calibri" w:hAnsi="Calibri"/>
          <w:sz w:val="21"/>
          <w:szCs w:val="21"/>
          <w:rtl w:val="0"/>
          <w:lang w:val="ru-RU"/>
        </w:rPr>
        <w:t>Udemy</w:t>
      </w:r>
    </w:p>
    <w:p>
      <w:pPr>
        <w:pStyle w:val="Body A"/>
        <w:rPr>
          <w:rStyle w:val="None"/>
          <w:rFonts w:ascii="Calibri" w:cs="Calibri" w:hAnsi="Calibri" w:eastAsia="Calibri"/>
          <w:sz w:val="21"/>
          <w:szCs w:val="21"/>
        </w:rPr>
      </w:pPr>
      <w:r>
        <w:rPr>
          <w:rStyle w:val="Hyperlink.2"/>
          <w:rFonts w:ascii="Calibri" w:hAnsi="Calibri"/>
          <w:outline w:val="0"/>
          <w:color w:val="1c1d1f"/>
          <w:sz w:val="21"/>
          <w:szCs w:val="21"/>
          <w:u w:color="1c1d1f"/>
          <w:rtl w:val="0"/>
          <w:lang w:val="ru-RU"/>
          <w14:textFill>
            <w14:solidFill>
              <w14:srgbClr w14:val="1C1D1F"/>
            </w14:solidFill>
          </w14:textFill>
        </w:rPr>
        <w:t>Agile With Scrum - From Beginner to Advanced</w:t>
      </w:r>
      <w:r>
        <w:rPr>
          <w:rStyle w:val="None"/>
          <w:rFonts w:ascii="Calibri" w:hAnsi="Calibri"/>
          <w:outline w:val="0"/>
          <w:color w:val="1c1d1f"/>
          <w:sz w:val="21"/>
          <w:szCs w:val="21"/>
          <w:u w:color="1c1d1f"/>
          <w:rtl w:val="0"/>
          <w:lang w:val="en-US"/>
          <w14:textFill>
            <w14:solidFill>
              <w14:srgbClr w14:val="1C1D1F"/>
            </w14:solidFill>
          </w14:textFill>
        </w:rPr>
        <w:t xml:space="preserve">, </w:t>
      </w:r>
      <w:r>
        <w:rPr>
          <w:rStyle w:val="Hyperlink.2"/>
          <w:rFonts w:ascii="Calibri" w:hAnsi="Calibri"/>
          <w:outline w:val="0"/>
          <w:color w:val="1c1d1f"/>
          <w:sz w:val="21"/>
          <w:szCs w:val="21"/>
          <w:u w:color="1c1d1f"/>
          <w:rtl w:val="0"/>
          <w:lang w:val="ru-RU"/>
          <w14:textFill>
            <w14:solidFill>
              <w14:srgbClr w14:val="1C1D1F"/>
            </w14:solidFill>
          </w14:textFill>
        </w:rPr>
        <w:t>Udemy</w:t>
      </w:r>
    </w:p>
    <w:p>
      <w:pPr>
        <w:pStyle w:val="Body A"/>
        <w:jc w:val="both"/>
        <w:rPr>
          <w:rStyle w:val="None"/>
          <w:rFonts w:ascii="Calibri" w:cs="Calibri" w:hAnsi="Calibri" w:eastAsia="Calibri"/>
          <w:b w:val="1"/>
          <w:bCs w:val="1"/>
          <w:sz w:val="21"/>
          <w:szCs w:val="21"/>
        </w:rPr>
      </w:pPr>
    </w:p>
    <w:p>
      <w:pPr>
        <w:pStyle w:val="Body A"/>
        <w:tabs>
          <w:tab w:val="right" w:pos="10260"/>
        </w:tabs>
        <w:rPr>
          <w:rStyle w:val="None"/>
          <w:rFonts w:ascii="Calibri" w:cs="Calibri" w:hAnsi="Calibri" w:eastAsia="Calibri"/>
          <w:b w:val="1"/>
          <w:bCs w:val="1"/>
          <w:sz w:val="21"/>
          <w:szCs w:val="21"/>
          <w:u w:val="single"/>
        </w:rPr>
      </w:pPr>
      <w:r>
        <w:rPr>
          <w:rStyle w:val="None"/>
          <w:rFonts w:ascii="Calibri" w:hAnsi="Calibri"/>
          <w:b w:val="1"/>
          <w:bCs w:val="1"/>
          <w:sz w:val="21"/>
          <w:szCs w:val="21"/>
          <w:u w:val="single"/>
          <w:rtl w:val="0"/>
          <w:lang w:val="en-US"/>
        </w:rPr>
        <w:t>LANGUAGES</w:t>
      </w:r>
    </w:p>
    <w:p>
      <w:pPr>
        <w:pStyle w:val="Body A"/>
        <w:tabs>
          <w:tab w:val="right" w:pos="10260"/>
        </w:tabs>
        <w:rPr>
          <w:rStyle w:val="None"/>
          <w:rFonts w:ascii="Calibri" w:cs="Calibri" w:hAnsi="Calibri" w:eastAsia="Calibri"/>
          <w:sz w:val="21"/>
          <w:szCs w:val="21"/>
          <w:u w:val="single"/>
        </w:rPr>
      </w:pPr>
      <w:r>
        <w:rPr>
          <w:rStyle w:val="None"/>
          <w:rFonts w:ascii="Calibri" w:hAnsi="Calibri"/>
          <w:sz w:val="21"/>
          <w:szCs w:val="21"/>
          <w:u w:val="single"/>
          <w:rtl w:val="0"/>
          <w:lang w:val="en-US"/>
        </w:rPr>
        <w:t>Ukrainian</w:t>
      </w:r>
    </w:p>
    <w:p>
      <w:pPr>
        <w:pStyle w:val="Body A"/>
        <w:tabs>
          <w:tab w:val="right" w:pos="10260"/>
        </w:tabs>
      </w:pPr>
      <w:r>
        <w:rPr>
          <w:rStyle w:val="None"/>
          <w:rFonts w:ascii="Calibri" w:hAnsi="Calibri"/>
          <w:sz w:val="21"/>
          <w:szCs w:val="21"/>
          <w:u w:val="single"/>
          <w:rtl w:val="0"/>
          <w:lang w:val="en-US"/>
        </w:rPr>
        <w:t xml:space="preserve">Russian </w:t>
      </w:r>
    </w:p>
    <w:sectPr>
      <w:headerReference w:type="default" r:id="rId4"/>
      <w:footerReference w:type="default" r:id="rId5"/>
      <w:pgSz w:w="11900" w:h="16840" w:orient="portrait"/>
      <w:pgMar w:top="270" w:right="569" w:bottom="360" w:left="720" w:header="360" w:footer="14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Segoe U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6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28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sz w:val="21"/>
      <w:szCs w:val="21"/>
      <w:u w:val="single" w:color="0000ff"/>
      <w:lang w:val="nl-NL"/>
      <w14:textFill>
        <w14:solidFill>
          <w14:srgbClr w14:val="0000FF"/>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1">
    <w:name w:val="Hyperlink.1"/>
    <w:basedOn w:val="None"/>
    <w:next w:val="Hyperlink.1"/>
    <w:rPr>
      <w:rFonts w:ascii="Calibri" w:cs="Calibri" w:hAnsi="Calibri" w:eastAsia="Calibri"/>
      <w:sz w:val="21"/>
      <w:szCs w:val="21"/>
      <w:lang w:val="ru-RU"/>
    </w:rPr>
  </w:style>
  <w:style w:type="character" w:styleId="Hyperlink.2">
    <w:name w:val="Hyperlink.2"/>
    <w:basedOn w:val="None"/>
    <w:next w:val="Hyperlink.2"/>
    <w:rPr>
      <w:rFonts w:ascii="Calibri" w:cs="Calibri" w:hAnsi="Calibri" w:eastAsia="Calibri"/>
      <w:outline w:val="0"/>
      <w:color w:val="1c1d1f"/>
      <w:sz w:val="21"/>
      <w:szCs w:val="21"/>
      <w:u w:color="1c1d1f"/>
      <w:lang w:val="ru-RU"/>
      <w14:textFill>
        <w14:solidFill>
          <w14:srgbClr w14:val="1C1D1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