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7F" w:rsidRPr="004C4202" w:rsidRDefault="006A787F" w:rsidP="004C4202">
      <w:pPr>
        <w:numPr>
          <w:ilvl w:val="0"/>
          <w:numId w:val="1"/>
        </w:numPr>
        <w:spacing w:before="100" w:after="100"/>
        <w:rPr>
          <w:rFonts w:ascii="Arial" w:hAnsi="Arial" w:cs="Arial"/>
          <w:b/>
        </w:rPr>
      </w:pPr>
      <w:r w:rsidRPr="004C4202">
        <w:rPr>
          <w:rFonts w:ascii="Arial" w:hAnsi="Arial" w:cs="Arial"/>
          <w:b/>
        </w:rPr>
        <w:t xml:space="preserve">Use the </w:t>
      </w:r>
      <w:r w:rsidR="00CF073D" w:rsidRPr="004C4202">
        <w:rPr>
          <w:rFonts w:ascii="Arial" w:hAnsi="Arial" w:cs="Arial"/>
          <w:b/>
        </w:rPr>
        <w:t xml:space="preserve">J48 </w:t>
      </w:r>
      <w:r w:rsidRPr="004C4202">
        <w:rPr>
          <w:rFonts w:ascii="Arial" w:hAnsi="Arial" w:cs="Arial"/>
          <w:b/>
        </w:rPr>
        <w:t>Decision tree learning scheme to analyze the bolts data (</w:t>
      </w:r>
      <w:proofErr w:type="spellStart"/>
      <w:r w:rsidRPr="004C4202">
        <w:rPr>
          <w:rFonts w:ascii="Arial" w:hAnsi="Arial" w:cs="Arial"/>
          <w:b/>
        </w:rPr>
        <w:t>bolts.arff</w:t>
      </w:r>
      <w:proofErr w:type="spellEnd"/>
      <w:r w:rsidRPr="004C4202">
        <w:rPr>
          <w:rFonts w:ascii="Arial" w:hAnsi="Arial" w:cs="Arial"/>
          <w:b/>
        </w:rPr>
        <w:t xml:space="preserve"> without the TIME attribute): </w:t>
      </w:r>
    </w:p>
    <w:p w:rsidR="006A787F" w:rsidRPr="004C4202" w:rsidRDefault="006A787F" w:rsidP="006A787F">
      <w:pPr>
        <w:pStyle w:val="NormalWeb"/>
        <w:numPr>
          <w:ilvl w:val="0"/>
          <w:numId w:val="3"/>
        </w:numPr>
        <w:rPr>
          <w:rFonts w:ascii="Arial" w:hAnsi="Arial" w:cs="Arial"/>
          <w:b/>
        </w:rPr>
      </w:pPr>
      <w:r w:rsidRPr="004C4202">
        <w:rPr>
          <w:rFonts w:ascii="Arial" w:hAnsi="Arial" w:cs="Arial"/>
          <w:b/>
        </w:rPr>
        <w:t xml:space="preserve">The dataset describes the time needed by a machine to produce and count 20 bolts. (More details can be found in the file containing the dataset.) </w:t>
      </w:r>
    </w:p>
    <w:p w:rsidR="006A787F" w:rsidRPr="004C4202" w:rsidRDefault="006A787F" w:rsidP="006A787F">
      <w:pPr>
        <w:pStyle w:val="NormalWeb"/>
        <w:numPr>
          <w:ilvl w:val="0"/>
          <w:numId w:val="3"/>
        </w:numPr>
        <w:rPr>
          <w:rFonts w:ascii="Arial" w:hAnsi="Arial" w:cs="Arial"/>
          <w:b/>
        </w:rPr>
      </w:pPr>
      <w:r w:rsidRPr="004C4202">
        <w:rPr>
          <w:rFonts w:ascii="Arial" w:hAnsi="Arial" w:cs="Arial"/>
          <w:b/>
        </w:rPr>
        <w:t xml:space="preserve">Analyze the </w:t>
      </w:r>
      <w:r w:rsidR="001C42BF" w:rsidRPr="004C4202">
        <w:rPr>
          <w:rFonts w:ascii="Arial" w:hAnsi="Arial" w:cs="Arial"/>
          <w:b/>
        </w:rPr>
        <w:t>model produced</w:t>
      </w:r>
      <w:r w:rsidRPr="004C4202">
        <w:rPr>
          <w:rFonts w:ascii="Arial" w:hAnsi="Arial" w:cs="Arial"/>
          <w:b/>
        </w:rPr>
        <w:t xml:space="preserve">. What </w:t>
      </w:r>
      <w:r w:rsidR="001C42BF" w:rsidRPr="004C4202">
        <w:rPr>
          <w:rFonts w:ascii="Arial" w:hAnsi="Arial" w:cs="Arial"/>
          <w:b/>
        </w:rPr>
        <w:t>adjustments (if you were to make any) would</w:t>
      </w:r>
      <w:r w:rsidRPr="004C4202">
        <w:rPr>
          <w:rFonts w:ascii="Arial" w:hAnsi="Arial" w:cs="Arial"/>
          <w:b/>
        </w:rPr>
        <w:t xml:space="preserve"> have the greatest effect on the time to count 20 bol</w:t>
      </w:r>
      <w:r w:rsidR="001C42BF" w:rsidRPr="004C4202">
        <w:rPr>
          <w:rFonts w:ascii="Arial" w:hAnsi="Arial" w:cs="Arial"/>
          <w:b/>
        </w:rPr>
        <w:t>ts (i.e. what is the most important/selective attribute/value pair in the tree)?</w:t>
      </w:r>
    </w:p>
    <w:p w:rsidR="006A787F" w:rsidRDefault="006A787F" w:rsidP="001C42BF">
      <w:pPr>
        <w:pStyle w:val="NormalWeb"/>
        <w:numPr>
          <w:ilvl w:val="0"/>
          <w:numId w:val="3"/>
        </w:numPr>
        <w:rPr>
          <w:rFonts w:ascii="Arial" w:hAnsi="Arial" w:cs="Arial"/>
          <w:b/>
        </w:rPr>
      </w:pPr>
      <w:r w:rsidRPr="004C4202">
        <w:rPr>
          <w:rFonts w:ascii="Arial" w:hAnsi="Arial" w:cs="Arial"/>
          <w:b/>
        </w:rPr>
        <w:t>According to each classifier, how would you adjust the machine to get the shortest time to count 20 bolts?</w:t>
      </w:r>
    </w:p>
    <w:p w:rsidR="00423BC3" w:rsidRDefault="00423BC3" w:rsidP="0089618D">
      <w:pPr>
        <w:pStyle w:val="PlainText"/>
        <w:rPr>
          <w:rFonts w:ascii="Arial" w:eastAsia="Arial Unicode MS" w:hAnsi="Arial" w:cs="Arial"/>
          <w:color w:val="000000"/>
          <w:sz w:val="20"/>
          <w:szCs w:val="20"/>
        </w:rPr>
      </w:pPr>
      <w:r>
        <w:rPr>
          <w:rFonts w:ascii="Arial" w:eastAsia="Arial Unicode MS" w:hAnsi="Arial" w:cs="Arial"/>
          <w:color w:val="000000"/>
          <w:sz w:val="20"/>
          <w:szCs w:val="20"/>
        </w:rPr>
        <w:t>To answer th</w:t>
      </w:r>
      <w:r w:rsidR="00A37507">
        <w:rPr>
          <w:rFonts w:ascii="Arial" w:eastAsia="Arial Unicode MS" w:hAnsi="Arial" w:cs="Arial"/>
          <w:color w:val="000000"/>
          <w:sz w:val="20"/>
          <w:szCs w:val="20"/>
        </w:rPr>
        <w:t>e</w:t>
      </w:r>
      <w:r>
        <w:rPr>
          <w:rFonts w:ascii="Arial" w:eastAsia="Arial Unicode MS" w:hAnsi="Arial" w:cs="Arial"/>
          <w:color w:val="000000"/>
          <w:sz w:val="20"/>
          <w:szCs w:val="20"/>
        </w:rPr>
        <w:t>se questions and after discussing with instructors the fact that the specs of the system are not completely clear, I will make the following assumptions:</w:t>
      </w:r>
    </w:p>
    <w:p w:rsidR="00423BC3" w:rsidRDefault="00423BC3" w:rsidP="0089618D">
      <w:pPr>
        <w:pStyle w:val="PlainText"/>
        <w:rPr>
          <w:rFonts w:ascii="Arial" w:eastAsia="Arial Unicode MS" w:hAnsi="Arial" w:cs="Arial"/>
          <w:color w:val="000000"/>
          <w:sz w:val="20"/>
          <w:szCs w:val="20"/>
        </w:rPr>
      </w:pPr>
    </w:p>
    <w:p w:rsidR="00423BC3" w:rsidRDefault="00423BC3" w:rsidP="00423BC3">
      <w:pPr>
        <w:pStyle w:val="PlainText"/>
        <w:numPr>
          <w:ilvl w:val="0"/>
          <w:numId w:val="3"/>
        </w:numPr>
        <w:rPr>
          <w:rFonts w:ascii="Arial" w:eastAsia="Arial Unicode MS" w:hAnsi="Arial" w:cs="Arial"/>
          <w:color w:val="000000"/>
          <w:sz w:val="20"/>
          <w:szCs w:val="20"/>
        </w:rPr>
      </w:pPr>
      <w:r w:rsidRPr="00423BC3">
        <w:rPr>
          <w:rFonts w:ascii="Arial" w:eastAsia="Arial Unicode MS" w:hAnsi="Arial" w:cs="Arial"/>
          <w:color w:val="000000"/>
          <w:sz w:val="20"/>
          <w:szCs w:val="20"/>
        </w:rPr>
        <w:t xml:space="preserve">RUN (as it is an ID, unique </w:t>
      </w:r>
      <w:proofErr w:type="gramStart"/>
      <w:r w:rsidRPr="00423BC3">
        <w:rPr>
          <w:rFonts w:ascii="Arial" w:eastAsia="Arial Unicode MS" w:hAnsi="Arial" w:cs="Arial"/>
          <w:color w:val="000000"/>
          <w:sz w:val="20"/>
          <w:szCs w:val="20"/>
        </w:rPr>
        <w:t>attribute</w:t>
      </w:r>
      <w:proofErr w:type="gramEnd"/>
      <w:r w:rsidRPr="00423BC3">
        <w:rPr>
          <w:rFonts w:ascii="Arial" w:eastAsia="Arial Unicode MS" w:hAnsi="Arial" w:cs="Arial"/>
          <w:color w:val="000000"/>
          <w:sz w:val="20"/>
          <w:szCs w:val="20"/>
        </w:rPr>
        <w:t>) and (as mentioned in question</w:t>
      </w:r>
      <w:r w:rsidR="00A37507">
        <w:rPr>
          <w:rFonts w:ascii="Arial" w:eastAsia="Arial Unicode MS" w:hAnsi="Arial" w:cs="Arial"/>
          <w:color w:val="000000"/>
          <w:sz w:val="20"/>
          <w:szCs w:val="20"/>
        </w:rPr>
        <w:t>,</w:t>
      </w:r>
      <w:r w:rsidRPr="00423BC3">
        <w:rPr>
          <w:rFonts w:ascii="Arial" w:eastAsia="Arial Unicode MS" w:hAnsi="Arial" w:cs="Arial"/>
          <w:color w:val="000000"/>
          <w:sz w:val="20"/>
          <w:szCs w:val="20"/>
        </w:rPr>
        <w:t xml:space="preserve"> which makes sense) TIME have been excluded from the analysis.</w:t>
      </w:r>
    </w:p>
    <w:p w:rsidR="00CB5E7B" w:rsidRPr="00B43EA5" w:rsidRDefault="00423BC3" w:rsidP="00B43EA5">
      <w:pPr>
        <w:pStyle w:val="PlainText"/>
        <w:numPr>
          <w:ilvl w:val="0"/>
          <w:numId w:val="3"/>
        </w:numPr>
        <w:rPr>
          <w:rFonts w:ascii="Arial" w:eastAsia="Arial Unicode MS" w:hAnsi="Arial" w:cs="Arial"/>
          <w:color w:val="000000"/>
          <w:sz w:val="20"/>
          <w:szCs w:val="20"/>
        </w:rPr>
      </w:pPr>
      <w:r>
        <w:rPr>
          <w:rFonts w:ascii="Arial" w:eastAsia="Arial Unicode MS" w:hAnsi="Arial" w:cs="Arial"/>
          <w:color w:val="000000"/>
          <w:sz w:val="20"/>
          <w:szCs w:val="20"/>
        </w:rPr>
        <w:t xml:space="preserve">I assume that </w:t>
      </w:r>
      <w:r w:rsidR="00CB5E7B" w:rsidRPr="00423BC3">
        <w:rPr>
          <w:rFonts w:ascii="Arial" w:eastAsia="Arial Unicode MS" w:hAnsi="Arial" w:cs="Arial"/>
          <w:color w:val="000000"/>
          <w:sz w:val="20"/>
          <w:szCs w:val="20"/>
        </w:rPr>
        <w:t>TOTAL number of bolts is pre</w:t>
      </w:r>
      <w:r w:rsidR="00A37507">
        <w:rPr>
          <w:rFonts w:ascii="Arial" w:eastAsia="Arial Unicode MS" w:hAnsi="Arial" w:cs="Arial"/>
          <w:color w:val="000000"/>
          <w:sz w:val="20"/>
          <w:szCs w:val="20"/>
        </w:rPr>
        <w:t>-</w:t>
      </w:r>
      <w:r w:rsidR="00CB5E7B" w:rsidRPr="00423BC3">
        <w:rPr>
          <w:rFonts w:ascii="Arial" w:eastAsia="Arial Unicode MS" w:hAnsi="Arial" w:cs="Arial"/>
          <w:color w:val="000000"/>
          <w:sz w:val="20"/>
          <w:szCs w:val="20"/>
        </w:rPr>
        <w:t xml:space="preserve">set. That is, it is the amount </w:t>
      </w:r>
      <w:r w:rsidR="00B43EA5">
        <w:rPr>
          <w:rFonts w:ascii="Arial" w:eastAsia="Arial Unicode MS" w:hAnsi="Arial" w:cs="Arial"/>
          <w:color w:val="000000"/>
          <w:sz w:val="20"/>
          <w:szCs w:val="20"/>
        </w:rPr>
        <w:t xml:space="preserve">of bolts </w:t>
      </w:r>
      <w:r w:rsidR="00CB5E7B" w:rsidRPr="00423BC3">
        <w:rPr>
          <w:rFonts w:ascii="Arial" w:eastAsia="Arial Unicode MS" w:hAnsi="Arial" w:cs="Arial"/>
          <w:color w:val="000000"/>
          <w:sz w:val="20"/>
          <w:szCs w:val="20"/>
        </w:rPr>
        <w:t>required</w:t>
      </w:r>
      <w:r w:rsidR="00B43EA5">
        <w:rPr>
          <w:rFonts w:ascii="Arial" w:eastAsia="Arial Unicode MS" w:hAnsi="Arial" w:cs="Arial"/>
          <w:color w:val="000000"/>
          <w:sz w:val="20"/>
          <w:szCs w:val="20"/>
        </w:rPr>
        <w:t xml:space="preserve"> to do the pre</w:t>
      </w:r>
      <w:r w:rsidR="00A37507">
        <w:rPr>
          <w:rFonts w:ascii="Arial" w:eastAsia="Arial Unicode MS" w:hAnsi="Arial" w:cs="Arial"/>
          <w:color w:val="000000"/>
          <w:sz w:val="20"/>
          <w:szCs w:val="20"/>
        </w:rPr>
        <w:t>-</w:t>
      </w:r>
      <w:r w:rsidR="00B43EA5">
        <w:rPr>
          <w:rFonts w:ascii="Arial" w:eastAsia="Arial Unicode MS" w:hAnsi="Arial" w:cs="Arial"/>
          <w:color w:val="000000"/>
          <w:sz w:val="20"/>
          <w:szCs w:val="20"/>
        </w:rPr>
        <w:t xml:space="preserve">established job (probably to fill a box). This means that TOTAL </w:t>
      </w:r>
      <w:r w:rsidR="00CB5E7B" w:rsidRPr="00B43EA5">
        <w:rPr>
          <w:rFonts w:ascii="Arial" w:eastAsia="Arial Unicode MS" w:hAnsi="Arial" w:cs="Arial"/>
          <w:color w:val="000000"/>
          <w:sz w:val="20"/>
          <w:szCs w:val="20"/>
        </w:rPr>
        <w:t>depend</w:t>
      </w:r>
      <w:r w:rsidR="00A37507">
        <w:rPr>
          <w:rFonts w:ascii="Arial" w:eastAsia="Arial Unicode MS" w:hAnsi="Arial" w:cs="Arial"/>
          <w:color w:val="000000"/>
          <w:sz w:val="20"/>
          <w:szCs w:val="20"/>
        </w:rPr>
        <w:t>s</w:t>
      </w:r>
      <w:r w:rsidR="00CB5E7B" w:rsidRPr="00B43EA5">
        <w:rPr>
          <w:rFonts w:ascii="Arial" w:eastAsia="Arial Unicode MS" w:hAnsi="Arial" w:cs="Arial"/>
          <w:color w:val="000000"/>
          <w:sz w:val="20"/>
          <w:szCs w:val="20"/>
        </w:rPr>
        <w:t xml:space="preserve"> on requirements outside of th</w:t>
      </w:r>
      <w:r w:rsidR="00B43EA5">
        <w:rPr>
          <w:rFonts w:ascii="Arial" w:eastAsia="Arial Unicode MS" w:hAnsi="Arial" w:cs="Arial"/>
          <w:color w:val="000000"/>
          <w:sz w:val="20"/>
          <w:szCs w:val="20"/>
        </w:rPr>
        <w:t xml:space="preserve">is processing machine. Therefore, </w:t>
      </w:r>
      <w:r w:rsidR="00CB5E7B" w:rsidRPr="00B43EA5">
        <w:rPr>
          <w:rFonts w:ascii="Arial" w:eastAsia="Arial Unicode MS" w:hAnsi="Arial" w:cs="Arial"/>
          <w:color w:val="000000"/>
          <w:sz w:val="20"/>
          <w:szCs w:val="20"/>
        </w:rPr>
        <w:t xml:space="preserve">this </w:t>
      </w:r>
      <w:r w:rsidR="00B43EA5">
        <w:rPr>
          <w:rFonts w:ascii="Arial" w:eastAsia="Arial Unicode MS" w:hAnsi="Arial" w:cs="Arial"/>
          <w:color w:val="000000"/>
          <w:sz w:val="20"/>
          <w:szCs w:val="20"/>
        </w:rPr>
        <w:t xml:space="preserve">attribute </w:t>
      </w:r>
      <w:r w:rsidR="00CB5E7B" w:rsidRPr="00B43EA5">
        <w:rPr>
          <w:rFonts w:ascii="Arial" w:eastAsia="Arial Unicode MS" w:hAnsi="Arial" w:cs="Arial"/>
          <w:color w:val="000000"/>
          <w:sz w:val="20"/>
          <w:szCs w:val="20"/>
        </w:rPr>
        <w:t>helps us understand the ef</w:t>
      </w:r>
      <w:r w:rsidR="00B43EA5">
        <w:rPr>
          <w:rFonts w:ascii="Arial" w:eastAsia="Arial Unicode MS" w:hAnsi="Arial" w:cs="Arial"/>
          <w:color w:val="000000"/>
          <w:sz w:val="20"/>
          <w:szCs w:val="20"/>
        </w:rPr>
        <w:t>f</w:t>
      </w:r>
      <w:r w:rsidR="00CB5E7B" w:rsidRPr="00B43EA5">
        <w:rPr>
          <w:rFonts w:ascii="Arial" w:eastAsia="Arial Unicode MS" w:hAnsi="Arial" w:cs="Arial"/>
          <w:color w:val="000000"/>
          <w:sz w:val="20"/>
          <w:szCs w:val="20"/>
        </w:rPr>
        <w:t xml:space="preserve">iciencies and dependencies of the machine, but </w:t>
      </w:r>
      <w:r w:rsidR="009152ED">
        <w:rPr>
          <w:rFonts w:ascii="Arial" w:eastAsia="Arial Unicode MS" w:hAnsi="Arial" w:cs="Arial"/>
          <w:color w:val="000000"/>
          <w:sz w:val="20"/>
          <w:szCs w:val="20"/>
        </w:rPr>
        <w:t xml:space="preserve">most likely its value </w:t>
      </w:r>
      <w:r w:rsidR="00CB5E7B" w:rsidRPr="00B43EA5">
        <w:rPr>
          <w:rFonts w:ascii="Arial" w:eastAsia="Arial Unicode MS" w:hAnsi="Arial" w:cs="Arial"/>
          <w:color w:val="000000"/>
          <w:sz w:val="20"/>
          <w:szCs w:val="20"/>
        </w:rPr>
        <w:t>will not b</w:t>
      </w:r>
      <w:r w:rsidR="009152ED">
        <w:rPr>
          <w:rFonts w:ascii="Arial" w:eastAsia="Arial Unicode MS" w:hAnsi="Arial" w:cs="Arial"/>
          <w:color w:val="000000"/>
          <w:sz w:val="20"/>
          <w:szCs w:val="20"/>
        </w:rPr>
        <w:t>e one of the elements to adjust</w:t>
      </w:r>
      <w:r w:rsidR="00CB5E7B" w:rsidRPr="00B43EA5">
        <w:rPr>
          <w:rFonts w:ascii="Arial" w:eastAsia="Arial Unicode MS" w:hAnsi="Arial" w:cs="Arial"/>
          <w:color w:val="000000"/>
          <w:sz w:val="20"/>
          <w:szCs w:val="20"/>
        </w:rPr>
        <w:t xml:space="preserve">. </w:t>
      </w:r>
    </w:p>
    <w:p w:rsidR="00CB5E7B" w:rsidRPr="004F37A5" w:rsidRDefault="009152ED" w:rsidP="00CB5E7B">
      <w:pPr>
        <w:pStyle w:val="ListParagraph"/>
        <w:numPr>
          <w:ilvl w:val="0"/>
          <w:numId w:val="3"/>
        </w:numPr>
        <w:rPr>
          <w:rFonts w:ascii="Arial" w:eastAsia="Arial Unicode MS" w:hAnsi="Arial" w:cs="Arial"/>
          <w:color w:val="000000"/>
          <w:sz w:val="20"/>
          <w:szCs w:val="20"/>
        </w:rPr>
      </w:pPr>
      <w:r>
        <w:rPr>
          <w:rFonts w:ascii="Arial" w:eastAsia="Arial Unicode MS" w:hAnsi="Arial" w:cs="Arial"/>
          <w:color w:val="000000"/>
          <w:sz w:val="20"/>
          <w:szCs w:val="20"/>
        </w:rPr>
        <w:t xml:space="preserve">I am unclear </w:t>
      </w:r>
      <w:r w:rsidR="00F45A7B">
        <w:rPr>
          <w:rFonts w:ascii="Arial" w:eastAsia="Arial Unicode MS" w:hAnsi="Arial" w:cs="Arial"/>
          <w:color w:val="000000"/>
          <w:sz w:val="20"/>
          <w:szCs w:val="20"/>
        </w:rPr>
        <w:t xml:space="preserve">about </w:t>
      </w:r>
      <w:r>
        <w:rPr>
          <w:rFonts w:ascii="Arial" w:eastAsia="Arial Unicode MS" w:hAnsi="Arial" w:cs="Arial"/>
          <w:color w:val="000000"/>
          <w:sz w:val="20"/>
          <w:szCs w:val="20"/>
        </w:rPr>
        <w:t>w</w:t>
      </w:r>
      <w:r w:rsidR="00CB5E7B" w:rsidRPr="004F37A5">
        <w:rPr>
          <w:rFonts w:ascii="Arial" w:eastAsia="Arial Unicode MS" w:hAnsi="Arial" w:cs="Arial"/>
          <w:color w:val="000000"/>
          <w:sz w:val="20"/>
          <w:szCs w:val="20"/>
        </w:rPr>
        <w:t>hat drives the switching from the first speed to the second speed</w:t>
      </w:r>
      <w:r>
        <w:rPr>
          <w:rFonts w:ascii="Arial" w:eastAsia="Arial Unicode MS" w:hAnsi="Arial" w:cs="Arial"/>
          <w:color w:val="000000"/>
          <w:sz w:val="20"/>
          <w:szCs w:val="20"/>
        </w:rPr>
        <w:t xml:space="preserve">. </w:t>
      </w:r>
      <w:r w:rsidR="00CB5E7B" w:rsidRPr="004F37A5">
        <w:rPr>
          <w:rFonts w:ascii="Arial" w:eastAsia="Arial Unicode MS" w:hAnsi="Arial" w:cs="Arial"/>
          <w:color w:val="000000"/>
          <w:sz w:val="20"/>
          <w:szCs w:val="20"/>
        </w:rPr>
        <w:t>Is it NUMBER2 ('the last few bolts') a pre</w:t>
      </w:r>
      <w:r>
        <w:rPr>
          <w:rFonts w:ascii="Arial" w:eastAsia="Arial Unicode MS" w:hAnsi="Arial" w:cs="Arial"/>
          <w:color w:val="000000"/>
          <w:sz w:val="20"/>
          <w:szCs w:val="20"/>
        </w:rPr>
        <w:t>-</w:t>
      </w:r>
      <w:r w:rsidR="00CB5E7B" w:rsidRPr="004F37A5">
        <w:rPr>
          <w:rFonts w:ascii="Arial" w:eastAsia="Arial Unicode MS" w:hAnsi="Arial" w:cs="Arial"/>
          <w:color w:val="000000"/>
          <w:sz w:val="20"/>
          <w:szCs w:val="20"/>
        </w:rPr>
        <w:t>set amount that drives th</w:t>
      </w:r>
      <w:r>
        <w:rPr>
          <w:rFonts w:ascii="Arial" w:eastAsia="Arial Unicode MS" w:hAnsi="Arial" w:cs="Arial"/>
          <w:color w:val="000000"/>
          <w:sz w:val="20"/>
          <w:szCs w:val="20"/>
        </w:rPr>
        <w:t>e</w:t>
      </w:r>
      <w:r w:rsidR="00CB5E7B" w:rsidRPr="004F37A5">
        <w:rPr>
          <w:rFonts w:ascii="Arial" w:eastAsia="Arial Unicode MS" w:hAnsi="Arial" w:cs="Arial"/>
          <w:color w:val="000000"/>
          <w:sz w:val="20"/>
          <w:szCs w:val="20"/>
        </w:rPr>
        <w:t xml:space="preserve"> switching of speeds? That is, if NUMBER2 is preset to </w:t>
      </w:r>
      <w:proofErr w:type="gramStart"/>
      <w:r w:rsidR="00CB5E7B" w:rsidRPr="004F37A5">
        <w:rPr>
          <w:rFonts w:ascii="Arial" w:eastAsia="Arial Unicode MS" w:hAnsi="Arial" w:cs="Arial"/>
          <w:color w:val="000000"/>
          <w:sz w:val="20"/>
          <w:szCs w:val="20"/>
        </w:rPr>
        <w:t>2</w:t>
      </w:r>
      <w:r w:rsidR="00F45A7B">
        <w:rPr>
          <w:rFonts w:ascii="Arial" w:eastAsia="Arial Unicode MS" w:hAnsi="Arial" w:cs="Arial"/>
          <w:color w:val="000000"/>
          <w:sz w:val="20"/>
          <w:szCs w:val="20"/>
        </w:rPr>
        <w:t>,</w:t>
      </w:r>
      <w:proofErr w:type="gramEnd"/>
      <w:r w:rsidR="00CB5E7B" w:rsidRPr="004F37A5">
        <w:rPr>
          <w:rFonts w:ascii="Arial" w:eastAsia="Arial Unicode MS" w:hAnsi="Arial" w:cs="Arial"/>
          <w:color w:val="000000"/>
          <w:sz w:val="20"/>
          <w:szCs w:val="20"/>
        </w:rPr>
        <w:t xml:space="preserve"> and the total amount of bolts to package is 10, after 8 bolts are on their way to the packing box, the speed changes to the second speed to process the last two bolts? And when NUMBER2 is instead set to 0, if TOTAL = 10, all 10 bolts will be processed at the first speed, which will remain at that speed until all </w:t>
      </w:r>
      <w:r w:rsidR="00A37507">
        <w:rPr>
          <w:rFonts w:ascii="Arial" w:eastAsia="Arial Unicode MS" w:hAnsi="Arial" w:cs="Arial"/>
          <w:color w:val="000000"/>
          <w:sz w:val="20"/>
          <w:szCs w:val="20"/>
        </w:rPr>
        <w:t xml:space="preserve">10 </w:t>
      </w:r>
      <w:r w:rsidR="00CB5E7B" w:rsidRPr="004F37A5">
        <w:rPr>
          <w:rFonts w:ascii="Arial" w:eastAsia="Arial Unicode MS" w:hAnsi="Arial" w:cs="Arial"/>
          <w:color w:val="000000"/>
          <w:sz w:val="20"/>
          <w:szCs w:val="20"/>
        </w:rPr>
        <w:t xml:space="preserve">bolts are processed? </w:t>
      </w:r>
    </w:p>
    <w:p w:rsidR="00CB5E7B" w:rsidRPr="004F37A5" w:rsidRDefault="00CB5E7B" w:rsidP="00CB5E7B">
      <w:pPr>
        <w:pStyle w:val="ListParagraph"/>
        <w:numPr>
          <w:ilvl w:val="0"/>
          <w:numId w:val="3"/>
        </w:numPr>
        <w:rPr>
          <w:rFonts w:ascii="Arial" w:eastAsia="Arial Unicode MS" w:hAnsi="Arial" w:cs="Arial"/>
          <w:color w:val="000000"/>
          <w:sz w:val="20"/>
          <w:szCs w:val="20"/>
        </w:rPr>
      </w:pPr>
      <w:r w:rsidRPr="004F37A5">
        <w:rPr>
          <w:rFonts w:ascii="Arial" w:eastAsia="Arial Unicode MS" w:hAnsi="Arial" w:cs="Arial"/>
          <w:color w:val="000000"/>
          <w:sz w:val="20"/>
          <w:szCs w:val="20"/>
        </w:rPr>
        <w:t>I am assuming that NUMBER2 is part of TOTAL</w:t>
      </w:r>
      <w:r w:rsidR="009152ED">
        <w:rPr>
          <w:rFonts w:ascii="Arial" w:eastAsia="Arial Unicode MS" w:hAnsi="Arial" w:cs="Arial"/>
          <w:color w:val="000000"/>
          <w:sz w:val="20"/>
          <w:szCs w:val="20"/>
        </w:rPr>
        <w:t>. That is, if TOTAL = 10 and NUMBER2 = 2, then 8 bolts have to be processed at SPEED1 and 2 at SPEED2.</w:t>
      </w:r>
    </w:p>
    <w:p w:rsidR="009152ED" w:rsidRDefault="00CB5E7B" w:rsidP="009152ED">
      <w:pPr>
        <w:pStyle w:val="PlainText"/>
        <w:numPr>
          <w:ilvl w:val="0"/>
          <w:numId w:val="3"/>
        </w:numPr>
        <w:rPr>
          <w:rFonts w:ascii="Arial" w:eastAsia="Arial Unicode MS" w:hAnsi="Arial" w:cs="Arial"/>
          <w:color w:val="000000"/>
          <w:sz w:val="20"/>
          <w:szCs w:val="20"/>
        </w:rPr>
      </w:pPr>
      <w:r w:rsidRPr="009152ED">
        <w:rPr>
          <w:rFonts w:ascii="Arial" w:eastAsia="Arial Unicode MS" w:hAnsi="Arial" w:cs="Arial"/>
          <w:color w:val="000000"/>
          <w:sz w:val="20"/>
          <w:szCs w:val="20"/>
        </w:rPr>
        <w:t xml:space="preserve">SENS is the sensitivity of the electronic eye to insure that the correct </w:t>
      </w:r>
      <w:proofErr w:type="gramStart"/>
      <w:r w:rsidRPr="009152ED">
        <w:rPr>
          <w:rFonts w:ascii="Arial" w:eastAsia="Arial Unicode MS" w:hAnsi="Arial" w:cs="Arial"/>
          <w:color w:val="000000"/>
          <w:sz w:val="20"/>
          <w:szCs w:val="20"/>
        </w:rPr>
        <w:t>number of bolts are</w:t>
      </w:r>
      <w:proofErr w:type="gramEnd"/>
      <w:r w:rsidRPr="009152ED">
        <w:rPr>
          <w:rFonts w:ascii="Arial" w:eastAsia="Arial Unicode MS" w:hAnsi="Arial" w:cs="Arial"/>
          <w:color w:val="000000"/>
          <w:sz w:val="20"/>
          <w:szCs w:val="20"/>
        </w:rPr>
        <w:t xml:space="preserve"> counted. However, the </w:t>
      </w:r>
      <w:r w:rsidR="009152ED" w:rsidRPr="009152ED">
        <w:rPr>
          <w:rFonts w:ascii="Arial" w:eastAsia="Arial Unicode MS" w:hAnsi="Arial" w:cs="Arial"/>
          <w:color w:val="000000"/>
          <w:sz w:val="20"/>
          <w:szCs w:val="20"/>
        </w:rPr>
        <w:t xml:space="preserve">documentation </w:t>
      </w:r>
      <w:r w:rsidRPr="009152ED">
        <w:rPr>
          <w:rFonts w:ascii="Arial" w:eastAsia="Arial Unicode MS" w:hAnsi="Arial" w:cs="Arial"/>
          <w:color w:val="000000"/>
          <w:sz w:val="20"/>
          <w:szCs w:val="20"/>
        </w:rPr>
        <w:t xml:space="preserve">says "From an engineering standpoint if the correct number of bolts is counted, the sensitivity </w:t>
      </w:r>
      <w:r w:rsidR="009152ED" w:rsidRPr="009152ED">
        <w:rPr>
          <w:rFonts w:ascii="Arial" w:eastAsia="Arial Unicode MS" w:hAnsi="Arial" w:cs="Arial"/>
          <w:color w:val="000000"/>
          <w:sz w:val="20"/>
          <w:szCs w:val="20"/>
        </w:rPr>
        <w:t xml:space="preserve">*** </w:t>
      </w:r>
      <w:r w:rsidRPr="009152ED">
        <w:rPr>
          <w:rFonts w:ascii="Arial" w:eastAsia="Arial Unicode MS" w:hAnsi="Arial" w:cs="Arial"/>
          <w:color w:val="000000"/>
          <w:sz w:val="20"/>
          <w:szCs w:val="20"/>
        </w:rPr>
        <w:t xml:space="preserve">should </w:t>
      </w:r>
      <w:r w:rsidR="009152ED" w:rsidRPr="009152ED">
        <w:rPr>
          <w:rFonts w:ascii="Arial" w:eastAsia="Arial Unicode MS" w:hAnsi="Arial" w:cs="Arial"/>
          <w:color w:val="000000"/>
          <w:sz w:val="20"/>
          <w:szCs w:val="20"/>
        </w:rPr>
        <w:t xml:space="preserve">*** </w:t>
      </w:r>
      <w:r w:rsidRPr="009152ED">
        <w:rPr>
          <w:rFonts w:ascii="Arial" w:eastAsia="Arial Unicode MS" w:hAnsi="Arial" w:cs="Arial"/>
          <w:color w:val="000000"/>
          <w:sz w:val="20"/>
          <w:szCs w:val="20"/>
        </w:rPr>
        <w:t xml:space="preserve">not affect the time to count bolts". But if that is the case, what is the point of including this element in our dataset? </w:t>
      </w:r>
      <w:r w:rsidR="009152ED">
        <w:rPr>
          <w:rFonts w:ascii="Arial" w:eastAsia="Arial Unicode MS" w:hAnsi="Arial" w:cs="Arial"/>
          <w:color w:val="000000"/>
          <w:sz w:val="20"/>
          <w:szCs w:val="20"/>
        </w:rPr>
        <w:t>As it is unclear whether ‘should’ means that in fact SENS does not affect the T20BOLT, I have analyzed this attribute too.</w:t>
      </w:r>
    </w:p>
    <w:p w:rsidR="009152ED" w:rsidRDefault="009152ED" w:rsidP="009152ED">
      <w:pPr>
        <w:pStyle w:val="PlainText"/>
        <w:rPr>
          <w:rFonts w:ascii="Arial" w:eastAsia="Arial Unicode MS" w:hAnsi="Arial" w:cs="Arial"/>
          <w:color w:val="000000"/>
          <w:sz w:val="20"/>
          <w:szCs w:val="20"/>
        </w:rPr>
      </w:pPr>
    </w:p>
    <w:p w:rsidR="009152ED" w:rsidRDefault="009152ED" w:rsidP="009152ED">
      <w:pPr>
        <w:pStyle w:val="PlainText"/>
        <w:rPr>
          <w:rFonts w:ascii="Arial" w:eastAsia="Arial Unicode MS" w:hAnsi="Arial" w:cs="Arial"/>
          <w:color w:val="000000"/>
          <w:sz w:val="20"/>
          <w:szCs w:val="20"/>
        </w:rPr>
      </w:pPr>
      <w:r>
        <w:rPr>
          <w:rFonts w:ascii="Arial" w:eastAsia="Arial Unicode MS" w:hAnsi="Arial" w:cs="Arial"/>
          <w:color w:val="000000"/>
          <w:sz w:val="20"/>
          <w:szCs w:val="20"/>
        </w:rPr>
        <w:t xml:space="preserve">To do the analysis, I </w:t>
      </w:r>
      <w:bookmarkStart w:id="0" w:name="_GoBack"/>
      <w:bookmarkEnd w:id="0"/>
      <w:r>
        <w:rPr>
          <w:rFonts w:ascii="Arial" w:eastAsia="Arial Unicode MS" w:hAnsi="Arial" w:cs="Arial"/>
          <w:color w:val="000000"/>
          <w:sz w:val="20"/>
          <w:szCs w:val="20"/>
        </w:rPr>
        <w:t>discretized the attributes to apply J48. I did some preliminary analysis with rule schemes</w:t>
      </w:r>
      <w:r w:rsidR="004430BA">
        <w:rPr>
          <w:rFonts w:ascii="Arial" w:eastAsia="Arial Unicode MS" w:hAnsi="Arial" w:cs="Arial"/>
          <w:color w:val="000000"/>
          <w:sz w:val="20"/>
          <w:szCs w:val="20"/>
        </w:rPr>
        <w:t>, applied J48 in all possible attribute combinations, and came to the following suggestions:</w:t>
      </w:r>
    </w:p>
    <w:p w:rsidR="004430BA" w:rsidRDefault="004430BA" w:rsidP="009152ED">
      <w:pPr>
        <w:pStyle w:val="PlainText"/>
        <w:rPr>
          <w:rFonts w:ascii="Arial" w:eastAsia="Arial Unicode MS" w:hAnsi="Arial" w:cs="Arial"/>
          <w:color w:val="000000"/>
          <w:sz w:val="20"/>
          <w:szCs w:val="20"/>
        </w:rPr>
      </w:pPr>
    </w:p>
    <w:p w:rsidR="004430BA" w:rsidRDefault="004430BA" w:rsidP="004430BA">
      <w:pPr>
        <w:pStyle w:val="PlainText"/>
        <w:numPr>
          <w:ilvl w:val="0"/>
          <w:numId w:val="3"/>
        </w:numPr>
        <w:rPr>
          <w:rFonts w:ascii="Arial" w:eastAsia="Arial Unicode MS" w:hAnsi="Arial" w:cs="Arial"/>
          <w:color w:val="000000"/>
          <w:sz w:val="20"/>
          <w:szCs w:val="20"/>
        </w:rPr>
      </w:pPr>
      <w:r>
        <w:rPr>
          <w:rFonts w:ascii="Arial" w:eastAsia="Arial Unicode MS" w:hAnsi="Arial" w:cs="Arial"/>
          <w:color w:val="000000"/>
          <w:sz w:val="20"/>
          <w:szCs w:val="20"/>
        </w:rPr>
        <w:t xml:space="preserve">If I was working for that company I would request a much larger sample before making a decisions, as well as a much balanced sample, where for instances the middle value for SPEED1 and TOTAL had as much representation as the </w:t>
      </w:r>
      <w:r w:rsidR="00C47FC8">
        <w:rPr>
          <w:rFonts w:ascii="Arial" w:eastAsia="Arial Unicode MS" w:hAnsi="Arial" w:cs="Arial"/>
          <w:color w:val="000000"/>
          <w:sz w:val="20"/>
          <w:szCs w:val="20"/>
        </w:rPr>
        <w:t>extreme</w:t>
      </w:r>
      <w:r>
        <w:rPr>
          <w:rFonts w:ascii="Arial" w:eastAsia="Arial Unicode MS" w:hAnsi="Arial" w:cs="Arial"/>
          <w:color w:val="000000"/>
          <w:sz w:val="20"/>
          <w:szCs w:val="20"/>
        </w:rPr>
        <w:t xml:space="preserve"> values.</w:t>
      </w:r>
    </w:p>
    <w:p w:rsidR="004430BA" w:rsidRDefault="004430BA" w:rsidP="004430BA">
      <w:pPr>
        <w:pStyle w:val="PlainText"/>
        <w:numPr>
          <w:ilvl w:val="0"/>
          <w:numId w:val="3"/>
        </w:numPr>
        <w:rPr>
          <w:rFonts w:ascii="Arial" w:eastAsia="Arial Unicode MS" w:hAnsi="Arial" w:cs="Arial"/>
          <w:color w:val="000000"/>
          <w:sz w:val="20"/>
          <w:szCs w:val="20"/>
        </w:rPr>
      </w:pPr>
      <w:r>
        <w:rPr>
          <w:rFonts w:ascii="Arial" w:eastAsia="Arial Unicode MS" w:hAnsi="Arial" w:cs="Arial"/>
          <w:color w:val="000000"/>
          <w:sz w:val="20"/>
          <w:szCs w:val="20"/>
        </w:rPr>
        <w:t xml:space="preserve">As </w:t>
      </w:r>
      <w:r w:rsidR="00C47FC8">
        <w:rPr>
          <w:rFonts w:ascii="Arial" w:eastAsia="Arial Unicode MS" w:hAnsi="Arial" w:cs="Arial"/>
          <w:color w:val="000000"/>
          <w:sz w:val="20"/>
          <w:szCs w:val="20"/>
        </w:rPr>
        <w:t>often</w:t>
      </w:r>
      <w:r>
        <w:rPr>
          <w:rFonts w:ascii="Arial" w:eastAsia="Arial Unicode MS" w:hAnsi="Arial" w:cs="Arial"/>
          <w:color w:val="000000"/>
          <w:sz w:val="20"/>
          <w:szCs w:val="20"/>
        </w:rPr>
        <w:t xml:space="preserve"> increas</w:t>
      </w:r>
      <w:r w:rsidR="00C47FC8">
        <w:rPr>
          <w:rFonts w:ascii="Arial" w:eastAsia="Arial Unicode MS" w:hAnsi="Arial" w:cs="Arial"/>
          <w:color w:val="000000"/>
          <w:sz w:val="20"/>
          <w:szCs w:val="20"/>
        </w:rPr>
        <w:t>ing machine</w:t>
      </w:r>
      <w:r>
        <w:rPr>
          <w:rFonts w:ascii="Arial" w:eastAsia="Arial Unicode MS" w:hAnsi="Arial" w:cs="Arial"/>
          <w:color w:val="000000"/>
          <w:sz w:val="20"/>
          <w:szCs w:val="20"/>
        </w:rPr>
        <w:t xml:space="preserve"> speed implies additional use of energy</w:t>
      </w:r>
      <w:r w:rsidR="00C47FC8">
        <w:rPr>
          <w:rFonts w:ascii="Arial" w:eastAsia="Arial Unicode MS" w:hAnsi="Arial" w:cs="Arial"/>
          <w:color w:val="000000"/>
          <w:sz w:val="20"/>
          <w:szCs w:val="20"/>
        </w:rPr>
        <w:t xml:space="preserve"> (and therefore cost)</w:t>
      </w:r>
      <w:r>
        <w:rPr>
          <w:rFonts w:ascii="Arial" w:eastAsia="Arial Unicode MS" w:hAnsi="Arial" w:cs="Arial"/>
          <w:color w:val="000000"/>
          <w:sz w:val="20"/>
          <w:szCs w:val="20"/>
        </w:rPr>
        <w:t>, and SPEED1 seems to produce better final results at lower speeds, I would recommend keeping SPEE</w:t>
      </w:r>
      <w:r w:rsidR="00C47FC8">
        <w:rPr>
          <w:rFonts w:ascii="Arial" w:eastAsia="Arial Unicode MS" w:hAnsi="Arial" w:cs="Arial"/>
          <w:color w:val="000000"/>
          <w:sz w:val="20"/>
          <w:szCs w:val="20"/>
        </w:rPr>
        <w:t>D</w:t>
      </w:r>
      <w:r>
        <w:rPr>
          <w:rFonts w:ascii="Arial" w:eastAsia="Arial Unicode MS" w:hAnsi="Arial" w:cs="Arial"/>
          <w:color w:val="000000"/>
          <w:sz w:val="20"/>
          <w:szCs w:val="20"/>
        </w:rPr>
        <w:t xml:space="preserve">1 </w:t>
      </w:r>
      <w:r w:rsidR="00C47FC8">
        <w:rPr>
          <w:rFonts w:ascii="Arial" w:eastAsia="Arial Unicode MS" w:hAnsi="Arial" w:cs="Arial"/>
          <w:color w:val="000000"/>
          <w:sz w:val="20"/>
          <w:szCs w:val="20"/>
        </w:rPr>
        <w:t>processing bolts at</w:t>
      </w:r>
      <w:r>
        <w:rPr>
          <w:rFonts w:ascii="Arial" w:eastAsia="Arial Unicode MS" w:hAnsi="Arial" w:cs="Arial"/>
          <w:color w:val="000000"/>
          <w:sz w:val="20"/>
          <w:szCs w:val="20"/>
        </w:rPr>
        <w:t xml:space="preserve"> the lowest speed (2).</w:t>
      </w:r>
    </w:p>
    <w:p w:rsidR="005B407A" w:rsidRPr="00F45A7B" w:rsidRDefault="004430BA" w:rsidP="008424A3">
      <w:pPr>
        <w:pStyle w:val="PlainText"/>
        <w:numPr>
          <w:ilvl w:val="0"/>
          <w:numId w:val="3"/>
        </w:numPr>
        <w:rPr>
          <w:rFonts w:ascii="Arial" w:hAnsi="Arial" w:cs="Arial"/>
          <w:sz w:val="20"/>
          <w:szCs w:val="20"/>
        </w:rPr>
      </w:pPr>
      <w:r w:rsidRPr="00F45A7B">
        <w:rPr>
          <w:rFonts w:ascii="Arial" w:eastAsia="Arial Unicode MS" w:hAnsi="Arial" w:cs="Arial"/>
          <w:color w:val="000000"/>
          <w:sz w:val="20"/>
          <w:szCs w:val="20"/>
        </w:rPr>
        <w:t>Alt</w:t>
      </w:r>
      <w:r w:rsidR="00375DD1" w:rsidRPr="00F45A7B">
        <w:rPr>
          <w:rFonts w:ascii="Arial" w:eastAsia="Arial Unicode MS" w:hAnsi="Arial" w:cs="Arial"/>
          <w:color w:val="000000"/>
          <w:sz w:val="20"/>
          <w:szCs w:val="20"/>
        </w:rPr>
        <w:t>hough</w:t>
      </w:r>
      <w:r w:rsidRPr="00F45A7B">
        <w:rPr>
          <w:rFonts w:ascii="Arial" w:eastAsia="Arial Unicode MS" w:hAnsi="Arial" w:cs="Arial"/>
          <w:color w:val="000000"/>
          <w:sz w:val="20"/>
          <w:szCs w:val="20"/>
        </w:rPr>
        <w:t xml:space="preserve"> the documentation explains that SENS ‘should’ not affect time, I would recommend keeping SENS at the highest level, as it seems to increase the time efficiency (this would have to be reviewed if there is a difference on energy consumption for the optical device that produces SENS and the energy co</w:t>
      </w:r>
      <w:r w:rsidR="00375DD1" w:rsidRPr="00F45A7B">
        <w:rPr>
          <w:rFonts w:ascii="Arial" w:eastAsia="Arial Unicode MS" w:hAnsi="Arial" w:cs="Arial"/>
          <w:color w:val="000000"/>
          <w:sz w:val="20"/>
          <w:szCs w:val="20"/>
        </w:rPr>
        <w:t>n</w:t>
      </w:r>
      <w:r w:rsidRPr="00F45A7B">
        <w:rPr>
          <w:rFonts w:ascii="Arial" w:eastAsia="Arial Unicode MS" w:hAnsi="Arial" w:cs="Arial"/>
          <w:color w:val="000000"/>
          <w:sz w:val="20"/>
          <w:szCs w:val="20"/>
        </w:rPr>
        <w:t xml:space="preserve">sumption increases as SENS increases). </w:t>
      </w:r>
    </w:p>
    <w:sectPr w:rsidR="005B407A" w:rsidRPr="00F45A7B" w:rsidSect="008318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055B7"/>
    <w:multiLevelType w:val="hybridMultilevel"/>
    <w:tmpl w:val="2258EB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3A1B6FCE"/>
    <w:multiLevelType w:val="hybridMultilevel"/>
    <w:tmpl w:val="1E4A788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53110BA8"/>
    <w:multiLevelType w:val="hybridMultilevel"/>
    <w:tmpl w:val="075A826E"/>
    <w:lvl w:ilvl="0" w:tplc="5A90A21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8162D"/>
    <w:multiLevelType w:val="hybridMultilevel"/>
    <w:tmpl w:val="079A0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660C1A28"/>
    <w:multiLevelType w:val="multilevel"/>
    <w:tmpl w:val="2FD2F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793F22"/>
    <w:multiLevelType w:val="hybridMultilevel"/>
    <w:tmpl w:val="71B47B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6">
    <w:nsid w:val="7B362AF8"/>
    <w:multiLevelType w:val="hybridMultilevel"/>
    <w:tmpl w:val="D2D85F5C"/>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rPr>
        <w:rFonts w:hint="default"/>
      </w:r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7">
    <w:nsid w:val="7DD52E18"/>
    <w:multiLevelType w:val="hybridMultilevel"/>
    <w:tmpl w:val="F8E02AC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A787F"/>
    <w:rsid w:val="000351DA"/>
    <w:rsid w:val="000A15B4"/>
    <w:rsid w:val="000B4980"/>
    <w:rsid w:val="0012679B"/>
    <w:rsid w:val="0013113C"/>
    <w:rsid w:val="00133B81"/>
    <w:rsid w:val="001423CE"/>
    <w:rsid w:val="00144E9C"/>
    <w:rsid w:val="00172E26"/>
    <w:rsid w:val="001C0794"/>
    <w:rsid w:val="001C42BF"/>
    <w:rsid w:val="00227BF3"/>
    <w:rsid w:val="00253C29"/>
    <w:rsid w:val="003043E1"/>
    <w:rsid w:val="00341736"/>
    <w:rsid w:val="00375DD1"/>
    <w:rsid w:val="003975F2"/>
    <w:rsid w:val="003C5792"/>
    <w:rsid w:val="00406056"/>
    <w:rsid w:val="00423BC3"/>
    <w:rsid w:val="004423AE"/>
    <w:rsid w:val="004430BA"/>
    <w:rsid w:val="004C4202"/>
    <w:rsid w:val="004E3D33"/>
    <w:rsid w:val="004F37A5"/>
    <w:rsid w:val="005B407A"/>
    <w:rsid w:val="005F0FC2"/>
    <w:rsid w:val="005F3C17"/>
    <w:rsid w:val="00601CF4"/>
    <w:rsid w:val="00624C0F"/>
    <w:rsid w:val="006A787F"/>
    <w:rsid w:val="006D1B5E"/>
    <w:rsid w:val="006F09B4"/>
    <w:rsid w:val="007544B0"/>
    <w:rsid w:val="00777B92"/>
    <w:rsid w:val="00814A3F"/>
    <w:rsid w:val="008318B6"/>
    <w:rsid w:val="008424A3"/>
    <w:rsid w:val="00850381"/>
    <w:rsid w:val="00894C41"/>
    <w:rsid w:val="0089618D"/>
    <w:rsid w:val="008A58C0"/>
    <w:rsid w:val="008E6B4C"/>
    <w:rsid w:val="008F1420"/>
    <w:rsid w:val="009152ED"/>
    <w:rsid w:val="0092070E"/>
    <w:rsid w:val="00954E49"/>
    <w:rsid w:val="0095706B"/>
    <w:rsid w:val="00980E14"/>
    <w:rsid w:val="009E25DD"/>
    <w:rsid w:val="00A0653D"/>
    <w:rsid w:val="00A37507"/>
    <w:rsid w:val="00A5628C"/>
    <w:rsid w:val="00AC23CA"/>
    <w:rsid w:val="00AD2F34"/>
    <w:rsid w:val="00AE3BC8"/>
    <w:rsid w:val="00AF5E08"/>
    <w:rsid w:val="00B16570"/>
    <w:rsid w:val="00B43EA5"/>
    <w:rsid w:val="00B457D2"/>
    <w:rsid w:val="00B83C19"/>
    <w:rsid w:val="00BE4908"/>
    <w:rsid w:val="00C47FC8"/>
    <w:rsid w:val="00CB5E7B"/>
    <w:rsid w:val="00CD0ADE"/>
    <w:rsid w:val="00CE0560"/>
    <w:rsid w:val="00CF073D"/>
    <w:rsid w:val="00CF25D7"/>
    <w:rsid w:val="00D70A12"/>
    <w:rsid w:val="00D860B3"/>
    <w:rsid w:val="00D87C5B"/>
    <w:rsid w:val="00DB0A21"/>
    <w:rsid w:val="00EF2BDF"/>
    <w:rsid w:val="00F34565"/>
    <w:rsid w:val="00F37D83"/>
    <w:rsid w:val="00F452C2"/>
    <w:rsid w:val="00F45A7B"/>
    <w:rsid w:val="00FC2310"/>
    <w:rsid w:val="00FC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7F"/>
    <w:rPr>
      <w:rFonts w:ascii="Times New Roman" w:eastAsia="Times New Roman" w:hAnsi="Times New Roman" w:cs="Times New Roman"/>
    </w:rPr>
  </w:style>
  <w:style w:type="paragraph" w:styleId="Heading3">
    <w:name w:val="heading 3"/>
    <w:basedOn w:val="Normal"/>
    <w:next w:val="Normal"/>
    <w:link w:val="Heading3Char"/>
    <w:qFormat/>
    <w:rsid w:val="006A787F"/>
    <w:pPr>
      <w:keepNext/>
      <w:jc w:val="center"/>
      <w:outlineLvl w:val="2"/>
    </w:pPr>
    <w:rPr>
      <w:i/>
      <w:iCs/>
    </w:rPr>
  </w:style>
  <w:style w:type="paragraph" w:styleId="Heading4">
    <w:name w:val="heading 4"/>
    <w:basedOn w:val="Normal"/>
    <w:next w:val="Normal"/>
    <w:link w:val="Heading4Char"/>
    <w:uiPriority w:val="9"/>
    <w:semiHidden/>
    <w:unhideWhenUsed/>
    <w:qFormat/>
    <w:rsid w:val="004423A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FC2"/>
    <w:rPr>
      <w:rFonts w:ascii="Lucida Grande" w:hAnsi="Lucida Grande" w:cs="Lucida Grande"/>
      <w:sz w:val="18"/>
      <w:szCs w:val="18"/>
    </w:rPr>
  </w:style>
  <w:style w:type="character" w:customStyle="1" w:styleId="Heading3Char">
    <w:name w:val="Heading 3 Char"/>
    <w:basedOn w:val="DefaultParagraphFont"/>
    <w:link w:val="Heading3"/>
    <w:rsid w:val="006A787F"/>
    <w:rPr>
      <w:rFonts w:ascii="Times New Roman" w:eastAsia="Times New Roman" w:hAnsi="Times New Roman" w:cs="Times New Roman"/>
      <w:i/>
      <w:iCs/>
    </w:rPr>
  </w:style>
  <w:style w:type="paragraph" w:styleId="NormalWeb">
    <w:name w:val="Normal (Web)"/>
    <w:basedOn w:val="Normal"/>
    <w:uiPriority w:val="99"/>
    <w:rsid w:val="006A787F"/>
    <w:pPr>
      <w:spacing w:before="100" w:beforeAutospacing="1" w:after="100" w:afterAutospacing="1"/>
    </w:pPr>
    <w:rPr>
      <w:rFonts w:ascii="Arial Unicode MS" w:eastAsia="Arial Unicode MS" w:hAnsi="Arial Unicode MS" w:cs="Arial Unicode MS"/>
      <w:color w:val="000000"/>
    </w:rPr>
  </w:style>
  <w:style w:type="paragraph" w:styleId="ListParagraph">
    <w:name w:val="List Paragraph"/>
    <w:basedOn w:val="Normal"/>
    <w:uiPriority w:val="34"/>
    <w:qFormat/>
    <w:rsid w:val="00EF2BDF"/>
    <w:pPr>
      <w:ind w:left="720"/>
      <w:contextualSpacing/>
    </w:pPr>
  </w:style>
  <w:style w:type="table" w:styleId="TableGrid">
    <w:name w:val="Table Grid"/>
    <w:basedOn w:val="TableNormal"/>
    <w:uiPriority w:val="59"/>
    <w:rsid w:val="00F3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9618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9618D"/>
    <w:rPr>
      <w:rFonts w:ascii="Consolas" w:eastAsiaTheme="minorHAnsi" w:hAnsi="Consolas"/>
      <w:sz w:val="21"/>
      <w:szCs w:val="21"/>
    </w:rPr>
  </w:style>
  <w:style w:type="character" w:customStyle="1" w:styleId="Heading4Char">
    <w:name w:val="Heading 4 Char"/>
    <w:basedOn w:val="DefaultParagraphFont"/>
    <w:link w:val="Heading4"/>
    <w:uiPriority w:val="9"/>
    <w:semiHidden/>
    <w:rsid w:val="004423A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87F"/>
    <w:rPr>
      <w:rFonts w:ascii="Times New Roman" w:eastAsia="Times New Roman" w:hAnsi="Times New Roman" w:cs="Times New Roman"/>
    </w:rPr>
  </w:style>
  <w:style w:type="paragraph" w:styleId="Heading3">
    <w:name w:val="heading 3"/>
    <w:basedOn w:val="Normal"/>
    <w:next w:val="Normal"/>
    <w:link w:val="Heading3Char"/>
    <w:qFormat/>
    <w:rsid w:val="006A787F"/>
    <w:pPr>
      <w:keepNext/>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F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FC2"/>
    <w:rPr>
      <w:rFonts w:ascii="Lucida Grande" w:hAnsi="Lucida Grande" w:cs="Lucida Grande"/>
      <w:sz w:val="18"/>
      <w:szCs w:val="18"/>
    </w:rPr>
  </w:style>
  <w:style w:type="character" w:customStyle="1" w:styleId="Heading3Char">
    <w:name w:val="Heading 3 Char"/>
    <w:basedOn w:val="DefaultParagraphFont"/>
    <w:link w:val="Heading3"/>
    <w:rsid w:val="006A787F"/>
    <w:rPr>
      <w:rFonts w:ascii="Times New Roman" w:eastAsia="Times New Roman" w:hAnsi="Times New Roman" w:cs="Times New Roman"/>
      <w:i/>
      <w:iCs/>
    </w:rPr>
  </w:style>
  <w:style w:type="paragraph" w:styleId="NormalWeb">
    <w:name w:val="Normal (Web)"/>
    <w:basedOn w:val="Normal"/>
    <w:rsid w:val="006A787F"/>
    <w:pPr>
      <w:spacing w:before="100" w:beforeAutospacing="1" w:after="100" w:afterAutospacing="1"/>
    </w:pPr>
    <w:rPr>
      <w:rFonts w:ascii="Arial Unicode MS" w:eastAsia="Arial Unicode MS" w:hAnsi="Arial Unicode MS"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8496">
      <w:bodyDiv w:val="1"/>
      <w:marLeft w:val="0"/>
      <w:marRight w:val="0"/>
      <w:marTop w:val="0"/>
      <w:marBottom w:val="0"/>
      <w:divBdr>
        <w:top w:val="none" w:sz="0" w:space="0" w:color="auto"/>
        <w:left w:val="none" w:sz="0" w:space="0" w:color="auto"/>
        <w:bottom w:val="none" w:sz="0" w:space="0" w:color="auto"/>
        <w:right w:val="none" w:sz="0" w:space="0" w:color="auto"/>
      </w:divBdr>
      <w:divsChild>
        <w:div w:id="1719696653">
          <w:marLeft w:val="0"/>
          <w:marRight w:val="0"/>
          <w:marTop w:val="0"/>
          <w:marBottom w:val="0"/>
          <w:divBdr>
            <w:top w:val="none" w:sz="0" w:space="0" w:color="auto"/>
            <w:left w:val="none" w:sz="0" w:space="0" w:color="auto"/>
            <w:bottom w:val="none" w:sz="0" w:space="0" w:color="auto"/>
            <w:right w:val="none" w:sz="0" w:space="0" w:color="auto"/>
          </w:divBdr>
          <w:divsChild>
            <w:div w:id="432821363">
              <w:marLeft w:val="0"/>
              <w:marRight w:val="0"/>
              <w:marTop w:val="0"/>
              <w:marBottom w:val="0"/>
              <w:divBdr>
                <w:top w:val="none" w:sz="0" w:space="0" w:color="auto"/>
                <w:left w:val="none" w:sz="0" w:space="0" w:color="auto"/>
                <w:bottom w:val="none" w:sz="0" w:space="0" w:color="auto"/>
                <w:right w:val="none" w:sz="0" w:space="0" w:color="auto"/>
              </w:divBdr>
              <w:divsChild>
                <w:div w:id="980571279">
                  <w:marLeft w:val="0"/>
                  <w:marRight w:val="0"/>
                  <w:marTop w:val="0"/>
                  <w:marBottom w:val="0"/>
                  <w:divBdr>
                    <w:top w:val="none" w:sz="0" w:space="0" w:color="auto"/>
                    <w:left w:val="none" w:sz="0" w:space="0" w:color="auto"/>
                    <w:bottom w:val="none" w:sz="0" w:space="0" w:color="auto"/>
                    <w:right w:val="none" w:sz="0" w:space="0" w:color="auto"/>
                  </w:divBdr>
                  <w:divsChild>
                    <w:div w:id="607354143">
                      <w:marLeft w:val="0"/>
                      <w:marRight w:val="0"/>
                      <w:marTop w:val="0"/>
                      <w:marBottom w:val="0"/>
                      <w:divBdr>
                        <w:top w:val="none" w:sz="0" w:space="0" w:color="auto"/>
                        <w:left w:val="none" w:sz="0" w:space="0" w:color="auto"/>
                        <w:bottom w:val="none" w:sz="0" w:space="0" w:color="auto"/>
                        <w:right w:val="none" w:sz="0" w:space="0" w:color="auto"/>
                      </w:divBdr>
                      <w:divsChild>
                        <w:div w:id="1037042352">
                          <w:marLeft w:val="0"/>
                          <w:marRight w:val="0"/>
                          <w:marTop w:val="0"/>
                          <w:marBottom w:val="0"/>
                          <w:divBdr>
                            <w:top w:val="none" w:sz="0" w:space="0" w:color="auto"/>
                            <w:left w:val="none" w:sz="0" w:space="0" w:color="auto"/>
                            <w:bottom w:val="none" w:sz="0" w:space="0" w:color="auto"/>
                            <w:right w:val="none" w:sz="0" w:space="0" w:color="auto"/>
                          </w:divBdr>
                          <w:divsChild>
                            <w:div w:id="921984251">
                              <w:marLeft w:val="0"/>
                              <w:marRight w:val="0"/>
                              <w:marTop w:val="0"/>
                              <w:marBottom w:val="0"/>
                              <w:divBdr>
                                <w:top w:val="none" w:sz="0" w:space="0" w:color="auto"/>
                                <w:left w:val="none" w:sz="0" w:space="0" w:color="auto"/>
                                <w:bottom w:val="none" w:sz="0" w:space="0" w:color="auto"/>
                                <w:right w:val="none" w:sz="0" w:space="0" w:color="auto"/>
                              </w:divBdr>
                              <w:divsChild>
                                <w:div w:id="1733041883">
                                  <w:marLeft w:val="0"/>
                                  <w:marRight w:val="0"/>
                                  <w:marTop w:val="0"/>
                                  <w:marBottom w:val="0"/>
                                  <w:divBdr>
                                    <w:top w:val="none" w:sz="0" w:space="0" w:color="auto"/>
                                    <w:left w:val="none" w:sz="0" w:space="0" w:color="auto"/>
                                    <w:bottom w:val="none" w:sz="0" w:space="0" w:color="auto"/>
                                    <w:right w:val="none" w:sz="0" w:space="0" w:color="auto"/>
                                  </w:divBdr>
                                  <w:divsChild>
                                    <w:div w:id="1634557681">
                                      <w:marLeft w:val="0"/>
                                      <w:marRight w:val="0"/>
                                      <w:marTop w:val="0"/>
                                      <w:marBottom w:val="0"/>
                                      <w:divBdr>
                                        <w:top w:val="none" w:sz="0" w:space="0" w:color="auto"/>
                                        <w:left w:val="none" w:sz="0" w:space="0" w:color="auto"/>
                                        <w:bottom w:val="none" w:sz="0" w:space="0" w:color="auto"/>
                                        <w:right w:val="none" w:sz="0" w:space="0" w:color="auto"/>
                                      </w:divBdr>
                                      <w:divsChild>
                                        <w:div w:id="880438065">
                                          <w:marLeft w:val="0"/>
                                          <w:marRight w:val="0"/>
                                          <w:marTop w:val="0"/>
                                          <w:marBottom w:val="0"/>
                                          <w:divBdr>
                                            <w:top w:val="none" w:sz="0" w:space="0" w:color="auto"/>
                                            <w:left w:val="none" w:sz="0" w:space="0" w:color="auto"/>
                                            <w:bottom w:val="none" w:sz="0" w:space="0" w:color="auto"/>
                                            <w:right w:val="none" w:sz="0" w:space="0" w:color="auto"/>
                                          </w:divBdr>
                                          <w:divsChild>
                                            <w:div w:id="1793355585">
                                              <w:marLeft w:val="0"/>
                                              <w:marRight w:val="0"/>
                                              <w:marTop w:val="0"/>
                                              <w:marBottom w:val="0"/>
                                              <w:divBdr>
                                                <w:top w:val="none" w:sz="0" w:space="0" w:color="auto"/>
                                                <w:left w:val="none" w:sz="0" w:space="0" w:color="auto"/>
                                                <w:bottom w:val="none" w:sz="0" w:space="0" w:color="auto"/>
                                                <w:right w:val="none" w:sz="0" w:space="0" w:color="auto"/>
                                              </w:divBdr>
                                              <w:divsChild>
                                                <w:div w:id="1361398315">
                                                  <w:marLeft w:val="0"/>
                                                  <w:marRight w:val="0"/>
                                                  <w:marTop w:val="0"/>
                                                  <w:marBottom w:val="0"/>
                                                  <w:divBdr>
                                                    <w:top w:val="none" w:sz="0" w:space="0" w:color="auto"/>
                                                    <w:left w:val="none" w:sz="0" w:space="0" w:color="auto"/>
                                                    <w:bottom w:val="none" w:sz="0" w:space="0" w:color="auto"/>
                                                    <w:right w:val="none" w:sz="0" w:space="0" w:color="auto"/>
                                                  </w:divBdr>
                                                  <w:divsChild>
                                                    <w:div w:id="567688308">
                                                      <w:marLeft w:val="0"/>
                                                      <w:marRight w:val="0"/>
                                                      <w:marTop w:val="0"/>
                                                      <w:marBottom w:val="0"/>
                                                      <w:divBdr>
                                                        <w:top w:val="none" w:sz="0" w:space="0" w:color="auto"/>
                                                        <w:left w:val="none" w:sz="0" w:space="0" w:color="auto"/>
                                                        <w:bottom w:val="none" w:sz="0" w:space="0" w:color="auto"/>
                                                        <w:right w:val="none" w:sz="0" w:space="0" w:color="auto"/>
                                                      </w:divBdr>
                                                      <w:divsChild>
                                                        <w:div w:id="1527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5853568">
      <w:bodyDiv w:val="1"/>
      <w:marLeft w:val="0"/>
      <w:marRight w:val="0"/>
      <w:marTop w:val="0"/>
      <w:marBottom w:val="0"/>
      <w:divBdr>
        <w:top w:val="none" w:sz="0" w:space="0" w:color="auto"/>
        <w:left w:val="none" w:sz="0" w:space="0" w:color="auto"/>
        <w:bottom w:val="none" w:sz="0" w:space="0" w:color="auto"/>
        <w:right w:val="none" w:sz="0" w:space="0" w:color="auto"/>
      </w:divBdr>
      <w:divsChild>
        <w:div w:id="1404640762">
          <w:marLeft w:val="0"/>
          <w:marRight w:val="0"/>
          <w:marTop w:val="0"/>
          <w:marBottom w:val="0"/>
          <w:divBdr>
            <w:top w:val="none" w:sz="0" w:space="0" w:color="auto"/>
            <w:left w:val="none" w:sz="0" w:space="0" w:color="auto"/>
            <w:bottom w:val="none" w:sz="0" w:space="0" w:color="auto"/>
            <w:right w:val="none" w:sz="0" w:space="0" w:color="auto"/>
          </w:divBdr>
          <w:divsChild>
            <w:div w:id="1145048854">
              <w:marLeft w:val="0"/>
              <w:marRight w:val="0"/>
              <w:marTop w:val="0"/>
              <w:marBottom w:val="0"/>
              <w:divBdr>
                <w:top w:val="none" w:sz="0" w:space="0" w:color="auto"/>
                <w:left w:val="none" w:sz="0" w:space="0" w:color="auto"/>
                <w:bottom w:val="none" w:sz="0" w:space="0" w:color="auto"/>
                <w:right w:val="none" w:sz="0" w:space="0" w:color="auto"/>
              </w:divBdr>
              <w:divsChild>
                <w:div w:id="536042331">
                  <w:marLeft w:val="0"/>
                  <w:marRight w:val="0"/>
                  <w:marTop w:val="0"/>
                  <w:marBottom w:val="0"/>
                  <w:divBdr>
                    <w:top w:val="none" w:sz="0" w:space="0" w:color="auto"/>
                    <w:left w:val="none" w:sz="0" w:space="0" w:color="auto"/>
                    <w:bottom w:val="none" w:sz="0" w:space="0" w:color="auto"/>
                    <w:right w:val="none" w:sz="0" w:space="0" w:color="auto"/>
                  </w:divBdr>
                  <w:divsChild>
                    <w:div w:id="813066028">
                      <w:marLeft w:val="0"/>
                      <w:marRight w:val="0"/>
                      <w:marTop w:val="0"/>
                      <w:marBottom w:val="0"/>
                      <w:divBdr>
                        <w:top w:val="none" w:sz="0" w:space="0" w:color="auto"/>
                        <w:left w:val="none" w:sz="0" w:space="0" w:color="auto"/>
                        <w:bottom w:val="none" w:sz="0" w:space="0" w:color="auto"/>
                        <w:right w:val="none" w:sz="0" w:space="0" w:color="auto"/>
                      </w:divBdr>
                      <w:divsChild>
                        <w:div w:id="617105347">
                          <w:marLeft w:val="0"/>
                          <w:marRight w:val="0"/>
                          <w:marTop w:val="0"/>
                          <w:marBottom w:val="0"/>
                          <w:divBdr>
                            <w:top w:val="none" w:sz="0" w:space="0" w:color="auto"/>
                            <w:left w:val="none" w:sz="0" w:space="0" w:color="auto"/>
                            <w:bottom w:val="none" w:sz="0" w:space="0" w:color="auto"/>
                            <w:right w:val="none" w:sz="0" w:space="0" w:color="auto"/>
                          </w:divBdr>
                          <w:divsChild>
                            <w:div w:id="690109869">
                              <w:marLeft w:val="0"/>
                              <w:marRight w:val="0"/>
                              <w:marTop w:val="0"/>
                              <w:marBottom w:val="0"/>
                              <w:divBdr>
                                <w:top w:val="none" w:sz="0" w:space="0" w:color="auto"/>
                                <w:left w:val="none" w:sz="0" w:space="0" w:color="auto"/>
                                <w:bottom w:val="none" w:sz="0" w:space="0" w:color="auto"/>
                                <w:right w:val="none" w:sz="0" w:space="0" w:color="auto"/>
                              </w:divBdr>
                              <w:divsChild>
                                <w:div w:id="1345324373">
                                  <w:marLeft w:val="0"/>
                                  <w:marRight w:val="0"/>
                                  <w:marTop w:val="0"/>
                                  <w:marBottom w:val="0"/>
                                  <w:divBdr>
                                    <w:top w:val="none" w:sz="0" w:space="0" w:color="auto"/>
                                    <w:left w:val="none" w:sz="0" w:space="0" w:color="auto"/>
                                    <w:bottom w:val="none" w:sz="0" w:space="0" w:color="auto"/>
                                    <w:right w:val="none" w:sz="0" w:space="0" w:color="auto"/>
                                  </w:divBdr>
                                  <w:divsChild>
                                    <w:div w:id="1340425596">
                                      <w:marLeft w:val="0"/>
                                      <w:marRight w:val="0"/>
                                      <w:marTop w:val="0"/>
                                      <w:marBottom w:val="0"/>
                                      <w:divBdr>
                                        <w:top w:val="none" w:sz="0" w:space="0" w:color="auto"/>
                                        <w:left w:val="none" w:sz="0" w:space="0" w:color="auto"/>
                                        <w:bottom w:val="none" w:sz="0" w:space="0" w:color="auto"/>
                                        <w:right w:val="none" w:sz="0" w:space="0" w:color="auto"/>
                                      </w:divBdr>
                                      <w:divsChild>
                                        <w:div w:id="1391536146">
                                          <w:marLeft w:val="0"/>
                                          <w:marRight w:val="0"/>
                                          <w:marTop w:val="0"/>
                                          <w:marBottom w:val="0"/>
                                          <w:divBdr>
                                            <w:top w:val="none" w:sz="0" w:space="0" w:color="auto"/>
                                            <w:left w:val="none" w:sz="0" w:space="0" w:color="auto"/>
                                            <w:bottom w:val="none" w:sz="0" w:space="0" w:color="auto"/>
                                            <w:right w:val="none" w:sz="0" w:space="0" w:color="auto"/>
                                          </w:divBdr>
                                          <w:divsChild>
                                            <w:div w:id="895437484">
                                              <w:marLeft w:val="0"/>
                                              <w:marRight w:val="0"/>
                                              <w:marTop w:val="0"/>
                                              <w:marBottom w:val="0"/>
                                              <w:divBdr>
                                                <w:top w:val="none" w:sz="0" w:space="0" w:color="auto"/>
                                                <w:left w:val="none" w:sz="0" w:space="0" w:color="auto"/>
                                                <w:bottom w:val="none" w:sz="0" w:space="0" w:color="auto"/>
                                                <w:right w:val="none" w:sz="0" w:space="0" w:color="auto"/>
                                              </w:divBdr>
                                              <w:divsChild>
                                                <w:div w:id="2088069772">
                                                  <w:marLeft w:val="0"/>
                                                  <w:marRight w:val="0"/>
                                                  <w:marTop w:val="0"/>
                                                  <w:marBottom w:val="0"/>
                                                  <w:divBdr>
                                                    <w:top w:val="none" w:sz="0" w:space="0" w:color="auto"/>
                                                    <w:left w:val="none" w:sz="0" w:space="0" w:color="auto"/>
                                                    <w:bottom w:val="none" w:sz="0" w:space="0" w:color="auto"/>
                                                    <w:right w:val="none" w:sz="0" w:space="0" w:color="auto"/>
                                                  </w:divBdr>
                                                  <w:divsChild>
                                                    <w:div w:id="444234514">
                                                      <w:marLeft w:val="0"/>
                                                      <w:marRight w:val="0"/>
                                                      <w:marTop w:val="0"/>
                                                      <w:marBottom w:val="0"/>
                                                      <w:divBdr>
                                                        <w:top w:val="none" w:sz="0" w:space="0" w:color="auto"/>
                                                        <w:left w:val="none" w:sz="0" w:space="0" w:color="auto"/>
                                                        <w:bottom w:val="none" w:sz="0" w:space="0" w:color="auto"/>
                                                        <w:right w:val="none" w:sz="0" w:space="0" w:color="auto"/>
                                                      </w:divBdr>
                                                      <w:divsChild>
                                                        <w:div w:id="1333872963">
                                                          <w:marLeft w:val="0"/>
                                                          <w:marRight w:val="0"/>
                                                          <w:marTop w:val="0"/>
                                                          <w:marBottom w:val="0"/>
                                                          <w:divBdr>
                                                            <w:top w:val="none" w:sz="0" w:space="0" w:color="auto"/>
                                                            <w:left w:val="none" w:sz="0" w:space="0" w:color="auto"/>
                                                            <w:bottom w:val="none" w:sz="0" w:space="0" w:color="auto"/>
                                                            <w:right w:val="none" w:sz="0" w:space="0" w:color="auto"/>
                                                          </w:divBdr>
                                                          <w:divsChild>
                                                            <w:div w:id="1260602945">
                                                              <w:marLeft w:val="0"/>
                                                              <w:marRight w:val="0"/>
                                                              <w:marTop w:val="0"/>
                                                              <w:marBottom w:val="0"/>
                                                              <w:divBdr>
                                                                <w:top w:val="none" w:sz="0" w:space="0" w:color="auto"/>
                                                                <w:left w:val="none" w:sz="0" w:space="0" w:color="auto"/>
                                                                <w:bottom w:val="none" w:sz="0" w:space="0" w:color="auto"/>
                                                                <w:right w:val="none" w:sz="0" w:space="0" w:color="auto"/>
                                                              </w:divBdr>
                                                              <w:divsChild>
                                                                <w:div w:id="1254516081">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sChild>
                                                                        <w:div w:id="892933553">
                                                                          <w:marLeft w:val="0"/>
                                                                          <w:marRight w:val="0"/>
                                                                          <w:marTop w:val="0"/>
                                                                          <w:marBottom w:val="0"/>
                                                                          <w:divBdr>
                                                                            <w:top w:val="none" w:sz="0" w:space="0" w:color="auto"/>
                                                                            <w:left w:val="none" w:sz="0" w:space="0" w:color="auto"/>
                                                                            <w:bottom w:val="none" w:sz="0" w:space="0" w:color="auto"/>
                                                                            <w:right w:val="none" w:sz="0" w:space="0" w:color="auto"/>
                                                                          </w:divBdr>
                                                                          <w:divsChild>
                                                                            <w:div w:id="1215195071">
                                                                              <w:marLeft w:val="0"/>
                                                                              <w:marRight w:val="0"/>
                                                                              <w:marTop w:val="0"/>
                                                                              <w:marBottom w:val="0"/>
                                                                              <w:divBdr>
                                                                                <w:top w:val="none" w:sz="0" w:space="0" w:color="auto"/>
                                                                                <w:left w:val="none" w:sz="0" w:space="0" w:color="auto"/>
                                                                                <w:bottom w:val="none" w:sz="0" w:space="0" w:color="auto"/>
                                                                                <w:right w:val="none" w:sz="0" w:space="0" w:color="auto"/>
                                                                              </w:divBdr>
                                                                              <w:divsChild>
                                                                                <w:div w:id="111245059">
                                                                                  <w:marLeft w:val="0"/>
                                                                                  <w:marRight w:val="0"/>
                                                                                  <w:marTop w:val="0"/>
                                                                                  <w:marBottom w:val="0"/>
                                                                                  <w:divBdr>
                                                                                    <w:top w:val="none" w:sz="0" w:space="0" w:color="auto"/>
                                                                                    <w:left w:val="none" w:sz="0" w:space="0" w:color="auto"/>
                                                                                    <w:bottom w:val="none" w:sz="0" w:space="0" w:color="auto"/>
                                                                                    <w:right w:val="none" w:sz="0" w:space="0" w:color="auto"/>
                                                                                  </w:divBdr>
                                                                                  <w:divsChild>
                                                                                    <w:div w:id="256518998">
                                                                                      <w:marLeft w:val="0"/>
                                                                                      <w:marRight w:val="0"/>
                                                                                      <w:marTop w:val="0"/>
                                                                                      <w:marBottom w:val="0"/>
                                                                                      <w:divBdr>
                                                                                        <w:top w:val="none" w:sz="0" w:space="0" w:color="auto"/>
                                                                                        <w:left w:val="none" w:sz="0" w:space="0" w:color="auto"/>
                                                                                        <w:bottom w:val="none" w:sz="0" w:space="0" w:color="auto"/>
                                                                                        <w:right w:val="none" w:sz="0" w:space="0" w:color="auto"/>
                                                                                      </w:divBdr>
                                                                                      <w:divsChild>
                                                                                        <w:div w:id="1736312643">
                                                                                          <w:marLeft w:val="0"/>
                                                                                          <w:marRight w:val="0"/>
                                                                                          <w:marTop w:val="0"/>
                                                                                          <w:marBottom w:val="0"/>
                                                                                          <w:divBdr>
                                                                                            <w:top w:val="none" w:sz="0" w:space="0" w:color="auto"/>
                                                                                            <w:left w:val="none" w:sz="0" w:space="0" w:color="auto"/>
                                                                                            <w:bottom w:val="none" w:sz="0" w:space="0" w:color="auto"/>
                                                                                            <w:right w:val="none" w:sz="0" w:space="0" w:color="auto"/>
                                                                                          </w:divBdr>
                                                                                          <w:divsChild>
                                                                                            <w:div w:id="1981114334">
                                                                                              <w:marLeft w:val="0"/>
                                                                                              <w:marRight w:val="0"/>
                                                                                              <w:marTop w:val="0"/>
                                                                                              <w:marBottom w:val="0"/>
                                                                                              <w:divBdr>
                                                                                                <w:top w:val="none" w:sz="0" w:space="0" w:color="auto"/>
                                                                                                <w:left w:val="none" w:sz="0" w:space="0" w:color="auto"/>
                                                                                                <w:bottom w:val="none" w:sz="0" w:space="0" w:color="auto"/>
                                                                                                <w:right w:val="none" w:sz="0" w:space="0" w:color="auto"/>
                                                                                              </w:divBdr>
                                                                                              <w:divsChild>
                                                                                                <w:div w:id="271204653">
                                                                                                  <w:marLeft w:val="0"/>
                                                                                                  <w:marRight w:val="0"/>
                                                                                                  <w:marTop w:val="0"/>
                                                                                                  <w:marBottom w:val="0"/>
                                                                                                  <w:divBdr>
                                                                                                    <w:top w:val="none" w:sz="0" w:space="0" w:color="auto"/>
                                                                                                    <w:left w:val="none" w:sz="0" w:space="0" w:color="auto"/>
                                                                                                    <w:bottom w:val="none" w:sz="0" w:space="0" w:color="auto"/>
                                                                                                    <w:right w:val="none" w:sz="0" w:space="0" w:color="auto"/>
                                                                                                  </w:divBdr>
                                                                                                  <w:divsChild>
                                                                                                    <w:div w:id="957836710">
                                                                                                      <w:marLeft w:val="0"/>
                                                                                                      <w:marRight w:val="0"/>
                                                                                                      <w:marTop w:val="0"/>
                                                                                                      <w:marBottom w:val="0"/>
                                                                                                      <w:divBdr>
                                                                                                        <w:top w:val="none" w:sz="0" w:space="0" w:color="auto"/>
                                                                                                        <w:left w:val="none" w:sz="0" w:space="0" w:color="auto"/>
                                                                                                        <w:bottom w:val="none" w:sz="0" w:space="0" w:color="auto"/>
                                                                                                        <w:right w:val="none" w:sz="0" w:space="0" w:color="auto"/>
                                                                                                      </w:divBdr>
                                                                                                      <w:divsChild>
                                                                                                        <w:div w:id="1085302586">
                                                                                                          <w:marLeft w:val="0"/>
                                                                                                          <w:marRight w:val="0"/>
                                                                                                          <w:marTop w:val="0"/>
                                                                                                          <w:marBottom w:val="0"/>
                                                                                                          <w:divBdr>
                                                                                                            <w:top w:val="none" w:sz="0" w:space="0" w:color="auto"/>
                                                                                                            <w:left w:val="none" w:sz="0" w:space="0" w:color="auto"/>
                                                                                                            <w:bottom w:val="none" w:sz="0" w:space="0" w:color="auto"/>
                                                                                                            <w:right w:val="none" w:sz="0" w:space="0" w:color="auto"/>
                                                                                                          </w:divBdr>
                                                                                                          <w:divsChild>
                                                                                                            <w:div w:id="1010376184">
                                                                                                              <w:marLeft w:val="0"/>
                                                                                                              <w:marRight w:val="0"/>
                                                                                                              <w:marTop w:val="0"/>
                                                                                                              <w:marBottom w:val="0"/>
                                                                                                              <w:divBdr>
                                                                                                                <w:top w:val="none" w:sz="0" w:space="0" w:color="auto"/>
                                                                                                                <w:left w:val="none" w:sz="0" w:space="0" w:color="auto"/>
                                                                                                                <w:bottom w:val="none" w:sz="0" w:space="0" w:color="auto"/>
                                                                                                                <w:right w:val="none" w:sz="0" w:space="0" w:color="auto"/>
                                                                                                              </w:divBdr>
                                                                                                              <w:divsChild>
                                                                                                                <w:div w:id="289820609">
                                                                                                                  <w:marLeft w:val="0"/>
                                                                                                                  <w:marRight w:val="0"/>
                                                                                                                  <w:marTop w:val="0"/>
                                                                                                                  <w:marBottom w:val="0"/>
                                                                                                                  <w:divBdr>
                                                                                                                    <w:top w:val="none" w:sz="0" w:space="0" w:color="auto"/>
                                                                                                                    <w:left w:val="none" w:sz="0" w:space="0" w:color="auto"/>
                                                                                                                    <w:bottom w:val="none" w:sz="0" w:space="0" w:color="auto"/>
                                                                                                                    <w:right w:val="none" w:sz="0" w:space="0" w:color="auto"/>
                                                                                                                  </w:divBdr>
                                                                                                                  <w:divsChild>
                                                                                                                    <w:div w:id="672298703">
                                                                                                                      <w:marLeft w:val="0"/>
                                                                                                                      <w:marRight w:val="0"/>
                                                                                                                      <w:marTop w:val="0"/>
                                                                                                                      <w:marBottom w:val="0"/>
                                                                                                                      <w:divBdr>
                                                                                                                        <w:top w:val="none" w:sz="0" w:space="0" w:color="auto"/>
                                                                                                                        <w:left w:val="none" w:sz="0" w:space="0" w:color="auto"/>
                                                                                                                        <w:bottom w:val="none" w:sz="0" w:space="0" w:color="auto"/>
                                                                                                                        <w:right w:val="none" w:sz="0" w:space="0" w:color="auto"/>
                                                                                                                      </w:divBdr>
                                                                                                                      <w:divsChild>
                                                                                                                        <w:div w:id="528833613">
                                                                                                                          <w:marLeft w:val="0"/>
                                                                                                                          <w:marRight w:val="0"/>
                                                                                                                          <w:marTop w:val="0"/>
                                                                                                                          <w:marBottom w:val="0"/>
                                                                                                                          <w:divBdr>
                                                                                                                            <w:top w:val="none" w:sz="0" w:space="0" w:color="auto"/>
                                                                                                                            <w:left w:val="none" w:sz="0" w:space="0" w:color="auto"/>
                                                                                                                            <w:bottom w:val="none" w:sz="0" w:space="0" w:color="auto"/>
                                                                                                                            <w:right w:val="none" w:sz="0" w:space="0" w:color="auto"/>
                                                                                                                          </w:divBdr>
                                                                                                                          <w:divsChild>
                                                                                                                            <w:div w:id="1005672705">
                                                                                                                              <w:marLeft w:val="0"/>
                                                                                                                              <w:marRight w:val="0"/>
                                                                                                                              <w:marTop w:val="0"/>
                                                                                                                              <w:marBottom w:val="0"/>
                                                                                                                              <w:divBdr>
                                                                                                                                <w:top w:val="none" w:sz="0" w:space="0" w:color="auto"/>
                                                                                                                                <w:left w:val="none" w:sz="0" w:space="0" w:color="auto"/>
                                                                                                                                <w:bottom w:val="none" w:sz="0" w:space="0" w:color="auto"/>
                                                                                                                                <w:right w:val="none" w:sz="0" w:space="0" w:color="auto"/>
                                                                                                                              </w:divBdr>
                                                                                                                              <w:divsChild>
                                                                                                                                <w:div w:id="424232199">
                                                                                                                                  <w:marLeft w:val="0"/>
                                                                                                                                  <w:marRight w:val="0"/>
                                                                                                                                  <w:marTop w:val="0"/>
                                                                                                                                  <w:marBottom w:val="0"/>
                                                                                                                                  <w:divBdr>
                                                                                                                                    <w:top w:val="none" w:sz="0" w:space="0" w:color="auto"/>
                                                                                                                                    <w:left w:val="none" w:sz="0" w:space="0" w:color="auto"/>
                                                                                                                                    <w:bottom w:val="none" w:sz="0" w:space="0" w:color="auto"/>
                                                                                                                                    <w:right w:val="none" w:sz="0" w:space="0" w:color="auto"/>
                                                                                                                                  </w:divBdr>
                                                                                                                                </w:div>
                                                                                                                                <w:div w:id="1048262253">
                                                                                                                                  <w:marLeft w:val="0"/>
                                                                                                                                  <w:marRight w:val="0"/>
                                                                                                                                  <w:marTop w:val="0"/>
                                                                                                                                  <w:marBottom w:val="0"/>
                                                                                                                                  <w:divBdr>
                                                                                                                                    <w:top w:val="none" w:sz="0" w:space="0" w:color="auto"/>
                                                                                                                                    <w:left w:val="none" w:sz="0" w:space="0" w:color="auto"/>
                                                                                                                                    <w:bottom w:val="none" w:sz="0" w:space="0" w:color="auto"/>
                                                                                                                                    <w:right w:val="none" w:sz="0" w:space="0" w:color="auto"/>
                                                                                                                                  </w:divBdr>
                                                                                                                                </w:div>
                                                                                                                                <w:div w:id="437019308">
                                                                                                                                  <w:marLeft w:val="0"/>
                                                                                                                                  <w:marRight w:val="0"/>
                                                                                                                                  <w:marTop w:val="0"/>
                                                                                                                                  <w:marBottom w:val="0"/>
                                                                                                                                  <w:divBdr>
                                                                                                                                    <w:top w:val="none" w:sz="0" w:space="0" w:color="auto"/>
                                                                                                                                    <w:left w:val="none" w:sz="0" w:space="0" w:color="auto"/>
                                                                                                                                    <w:bottom w:val="none" w:sz="0" w:space="0" w:color="auto"/>
                                                                                                                                    <w:right w:val="none" w:sz="0" w:space="0" w:color="auto"/>
                                                                                                                                  </w:divBdr>
                                                                                                                                </w:div>
                                                                                                                                <w:div w:id="2067290922">
                                                                                                                                  <w:marLeft w:val="0"/>
                                                                                                                                  <w:marRight w:val="0"/>
                                                                                                                                  <w:marTop w:val="0"/>
                                                                                                                                  <w:marBottom w:val="0"/>
                                                                                                                                  <w:divBdr>
                                                                                                                                    <w:top w:val="none" w:sz="0" w:space="0" w:color="auto"/>
                                                                                                                                    <w:left w:val="none" w:sz="0" w:space="0" w:color="auto"/>
                                                                                                                                    <w:bottom w:val="none" w:sz="0" w:space="0" w:color="auto"/>
                                                                                                                                    <w:right w:val="none" w:sz="0" w:space="0" w:color="auto"/>
                                                                                                                                  </w:divBdr>
                                                                                                                                </w:div>
                                                                                                                                <w:div w:id="807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054876">
      <w:bodyDiv w:val="1"/>
      <w:marLeft w:val="0"/>
      <w:marRight w:val="0"/>
      <w:marTop w:val="0"/>
      <w:marBottom w:val="0"/>
      <w:divBdr>
        <w:top w:val="none" w:sz="0" w:space="0" w:color="auto"/>
        <w:left w:val="none" w:sz="0" w:space="0" w:color="auto"/>
        <w:bottom w:val="none" w:sz="0" w:space="0" w:color="auto"/>
        <w:right w:val="none" w:sz="0" w:space="0" w:color="auto"/>
      </w:divBdr>
    </w:div>
    <w:div w:id="709383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7EFA6-0CEF-401D-94F2-16593695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Balac</dc:creator>
  <cp:lastModifiedBy>Windows User</cp:lastModifiedBy>
  <cp:revision>52</cp:revision>
  <dcterms:created xsi:type="dcterms:W3CDTF">2012-07-27T21:05:00Z</dcterms:created>
  <dcterms:modified xsi:type="dcterms:W3CDTF">2014-12-02T05:20:00Z</dcterms:modified>
</cp:coreProperties>
</file>