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CD5CC" w14:textId="77777777" w:rsidR="00054940" w:rsidRDefault="00054940" w:rsidP="00054940">
      <w:pPr>
        <w:spacing w:line="360" w:lineRule="auto"/>
        <w:ind w:right="0"/>
        <w:jc w:val="center"/>
        <w:rPr>
          <w:rFonts w:ascii="Times New Roman" w:hAnsi="Times New Roman"/>
          <w:b/>
          <w:sz w:val="36"/>
          <w:szCs w:val="36"/>
        </w:rPr>
      </w:pPr>
      <w:r w:rsidRPr="00054940">
        <w:rPr>
          <w:rFonts w:ascii="Times New Roman" w:hAnsi="Times New Roman"/>
          <w:b/>
          <w:sz w:val="36"/>
          <w:szCs w:val="36"/>
        </w:rPr>
        <w:t>DECLARAÇÃO DE HIPOSSUFICIÊNCIA</w:t>
      </w:r>
    </w:p>
    <w:p w14:paraId="3EB2A935" w14:textId="77777777" w:rsidR="00054940" w:rsidRDefault="00054940" w:rsidP="00054940">
      <w:pPr>
        <w:spacing w:line="360" w:lineRule="auto"/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14:paraId="671235A3" w14:textId="77777777" w:rsidR="00923A5F" w:rsidRPr="00054940" w:rsidRDefault="00923A5F" w:rsidP="00923A5F">
      <w:pPr>
        <w:spacing w:line="360" w:lineRule="auto"/>
        <w:ind w:right="0"/>
        <w:jc w:val="center"/>
        <w:rPr>
          <w:rFonts w:ascii="Times New Roman" w:hAnsi="Times New Roman"/>
          <w:sz w:val="24"/>
          <w:szCs w:val="24"/>
        </w:rPr>
      </w:pPr>
    </w:p>
    <w:p w14:paraId="40A090D2" w14:textId="77777777" w:rsidR="00054940" w:rsidRPr="00AE4400" w:rsidRDefault="00054940" w:rsidP="00054940">
      <w:pPr>
        <w:spacing w:line="360" w:lineRule="auto"/>
        <w:ind w:right="0"/>
        <w:jc w:val="center"/>
        <w:rPr>
          <w:rFonts w:ascii="Times New Roman" w:hAnsi="Times New Roman"/>
          <w:b/>
          <w:sz w:val="24"/>
          <w:szCs w:val="24"/>
        </w:rPr>
      </w:pPr>
    </w:p>
    <w:p w14:paraId="6AE0A3A0" w14:textId="77777777" w:rsidR="00054940" w:rsidRPr="00AE4400" w:rsidRDefault="00054940" w:rsidP="00054940">
      <w:pPr>
        <w:pStyle w:val="Recuodecorpodetexto"/>
        <w:spacing w:line="340" w:lineRule="atLeast"/>
        <w:ind w:left="0"/>
        <w:jc w:val="both"/>
        <w:rPr>
          <w:rFonts w:ascii="Times New Roman" w:hAnsi="Times New Roman"/>
          <w:sz w:val="22"/>
          <w:szCs w:val="22"/>
        </w:rPr>
      </w:pPr>
      <w:r w:rsidRPr="00AE4400">
        <w:rPr>
          <w:rFonts w:ascii="Times New Roman" w:eastAsia="Times New Roman" w:hAnsi="Times New Roman"/>
          <w:sz w:val="24"/>
          <w:szCs w:val="24"/>
          <w:lang w:eastAsia="en-US"/>
        </w:rPr>
        <w:t>Eu</w:t>
      </w:r>
      <w:r w:rsidR="005C107D" w:rsidRPr="00AE4400">
        <w:rPr>
          <w:rFonts w:ascii="Times New Roman" w:eastAsia="Times New Roman" w:hAnsi="Times New Roman"/>
          <w:sz w:val="24"/>
          <w:szCs w:val="24"/>
          <w:lang w:eastAsia="en-US"/>
        </w:rPr>
        <w:t>,</w:t>
      </w:r>
      <w:r w:rsidR="005C107D" w:rsidRPr="00AE4400">
        <w:rPr>
          <w:rFonts w:ascii="Times New Roman" w:hAnsi="Times New Roman"/>
          <w:b/>
          <w:sz w:val="24"/>
          <w:szCs w:val="24"/>
        </w:rPr>
        <w:t xml:space="preserve"> </w:t>
      </w:r>
      <w:bookmarkStart w:id="0" w:name="nome"/>
      <w:sdt>
        <w:sdtPr>
          <w:rPr>
            <w:rFonts w:ascii="Times New Roman" w:hAnsi="Times New Roman"/>
            <w:b/>
            <w:sz w:val="24"/>
            <w:szCs w:val="24"/>
          </w:rPr>
          <w:id w:val="-362513139"/>
        </w:sdtPr>
        <w:sdtContent>
          <w:r w:rsidR="00AE4400" w:rsidRPr="00AE4400">
            <w:rPr>
              <w:rFonts w:ascii="Times New Roman" w:hAnsi="Times New Roman"/>
              <w:b/>
              <w:sz w:val="24"/>
              <w:szCs w:val="24"/>
            </w:rPr>
            <w:t>SADY CHAGAS SALES</w:t>
          </w:r>
        </w:sdtContent>
      </w:sdt>
      <w:bookmarkEnd w:id="0"/>
      <w:r w:rsidR="00AE4400" w:rsidRPr="00AE4400">
        <w:rPr>
          <w:rFonts w:ascii="Times New Roman" w:hAnsi="Times New Roman"/>
          <w:b/>
          <w:sz w:val="24"/>
          <w:szCs w:val="24"/>
        </w:rPr>
        <w:t xml:space="preserve">, </w:t>
      </w:r>
      <w:sdt>
        <w:sdtPr>
          <w:rPr>
            <w:rFonts w:ascii="Times New Roman" w:hAnsi="Times New Roman"/>
            <w:b/>
            <w:sz w:val="24"/>
            <w:szCs w:val="24"/>
          </w:rPr>
          <w:id w:val="1562750552"/>
        </w:sdtPr>
        <w:sdtContent>
          <w:r w:rsidR="00AE4400" w:rsidRPr="00AE4400">
            <w:rPr>
              <w:rStyle w:val="TextodoEspaoReservado"/>
              <w:rFonts w:ascii="Times New Roman" w:hAnsi="Times New Roman"/>
              <w:color w:val="auto"/>
              <w:sz w:val="24"/>
              <w:szCs w:val="24"/>
            </w:rPr>
            <w:t>bras</w:t>
          </w:r>
          <w:bookmarkStart w:id="1" w:name="_GoBack"/>
          <w:bookmarkEnd w:id="1"/>
          <w:r w:rsidR="00AE4400" w:rsidRPr="00AE4400">
            <w:rPr>
              <w:rStyle w:val="TextodoEspaoReservado"/>
              <w:rFonts w:ascii="Times New Roman" w:hAnsi="Times New Roman"/>
              <w:color w:val="auto"/>
              <w:sz w:val="24"/>
              <w:szCs w:val="24"/>
            </w:rPr>
            <w:t>ileiro</w:t>
          </w:r>
        </w:sdtContent>
      </w:sdt>
      <w:r w:rsidR="00AE4400" w:rsidRPr="00AE4400">
        <w:rPr>
          <w:rFonts w:ascii="Times New Roman" w:hAnsi="Times New Roman"/>
          <w:sz w:val="24"/>
          <w:szCs w:val="24"/>
        </w:rPr>
        <w:t xml:space="preserve">, </w:t>
      </w:r>
      <w:sdt>
        <w:sdtPr>
          <w:rPr>
            <w:rFonts w:ascii="Times New Roman" w:hAnsi="Times New Roman"/>
            <w:sz w:val="24"/>
            <w:szCs w:val="24"/>
          </w:rPr>
          <w:id w:val="-954395355"/>
        </w:sdtPr>
        <w:sdtContent>
          <w:r w:rsidR="00AE4400" w:rsidRPr="00AE4400">
            <w:rPr>
              <w:rFonts w:ascii="Times New Roman" w:hAnsi="Times New Roman"/>
              <w:sz w:val="24"/>
              <w:szCs w:val="24"/>
            </w:rPr>
            <w:t>casado</w:t>
          </w:r>
        </w:sdtContent>
      </w:sdt>
      <w:r w:rsidR="00AE4400" w:rsidRPr="00AE4400">
        <w:rPr>
          <w:rFonts w:ascii="Times New Roman" w:hAnsi="Times New Roman"/>
          <w:sz w:val="24"/>
          <w:szCs w:val="24"/>
        </w:rPr>
        <w:t xml:space="preserve">, </w:t>
      </w:r>
      <w:sdt>
        <w:sdtPr>
          <w:rPr>
            <w:rFonts w:ascii="Times New Roman" w:hAnsi="Times New Roman"/>
            <w:sz w:val="24"/>
            <w:szCs w:val="24"/>
          </w:rPr>
          <w:id w:val="1815686364"/>
        </w:sdtPr>
        <w:sdtContent>
          <w:r w:rsidR="00AE4400" w:rsidRPr="00AE4400">
            <w:rPr>
              <w:rFonts w:ascii="Times New Roman" w:hAnsi="Times New Roman"/>
              <w:sz w:val="24"/>
              <w:szCs w:val="24"/>
            </w:rPr>
            <w:t>aposentado</w:t>
          </w:r>
        </w:sdtContent>
      </w:sdt>
      <w:r w:rsidR="00AE4400" w:rsidRPr="00AE4400">
        <w:rPr>
          <w:rFonts w:ascii="Times New Roman" w:hAnsi="Times New Roman"/>
          <w:sz w:val="24"/>
          <w:szCs w:val="24"/>
        </w:rPr>
        <w:t xml:space="preserve">, nascido(a) em </w:t>
      </w:r>
      <w:sdt>
        <w:sdtPr>
          <w:rPr>
            <w:rFonts w:ascii="Times New Roman" w:hAnsi="Times New Roman"/>
            <w:sz w:val="24"/>
            <w:szCs w:val="24"/>
          </w:rPr>
          <w:id w:val="-1285803057"/>
        </w:sdtPr>
        <w:sdtContent>
          <w:r w:rsidR="00AE4400" w:rsidRPr="00AE4400">
            <w:rPr>
              <w:rFonts w:ascii="Times New Roman" w:hAnsi="Times New Roman"/>
              <w:sz w:val="24"/>
              <w:szCs w:val="24"/>
            </w:rPr>
            <w:t>18/08/1951</w:t>
          </w:r>
        </w:sdtContent>
      </w:sdt>
      <w:r w:rsidR="00AE4400" w:rsidRPr="00AE4400">
        <w:rPr>
          <w:rFonts w:ascii="Times New Roman" w:hAnsi="Times New Roman"/>
          <w:sz w:val="24"/>
          <w:szCs w:val="24"/>
        </w:rPr>
        <w:t xml:space="preserve">, RG nº </w:t>
      </w:r>
      <w:sdt>
        <w:sdtPr>
          <w:rPr>
            <w:rFonts w:ascii="Times New Roman" w:hAnsi="Times New Roman"/>
            <w:sz w:val="24"/>
            <w:szCs w:val="24"/>
          </w:rPr>
          <w:id w:val="-953084701"/>
        </w:sdtPr>
        <w:sdtContent>
          <w:r w:rsidR="00AE4400" w:rsidRPr="00AE4400">
            <w:rPr>
              <w:rFonts w:ascii="Times New Roman" w:hAnsi="Times New Roman"/>
              <w:sz w:val="24"/>
              <w:szCs w:val="24"/>
            </w:rPr>
            <w:t>4.404.529-ES</w:t>
          </w:r>
        </w:sdtContent>
      </w:sdt>
      <w:r w:rsidR="00AE4400" w:rsidRPr="00AE4400">
        <w:rPr>
          <w:rFonts w:ascii="Times New Roman" w:hAnsi="Times New Roman"/>
          <w:sz w:val="24"/>
          <w:szCs w:val="24"/>
        </w:rPr>
        <w:t xml:space="preserve">, CPF sob nº </w:t>
      </w:r>
      <w:bookmarkStart w:id="2" w:name="cpf"/>
      <w:sdt>
        <w:sdtPr>
          <w:rPr>
            <w:rFonts w:ascii="Times New Roman" w:hAnsi="Times New Roman"/>
            <w:sz w:val="24"/>
            <w:szCs w:val="24"/>
          </w:rPr>
          <w:id w:val="-1803686855"/>
        </w:sdtPr>
        <w:sdtContent>
          <w:r w:rsidR="00AE4400" w:rsidRPr="00AE4400">
            <w:rPr>
              <w:rFonts w:ascii="Times New Roman" w:hAnsi="Times New Roman"/>
              <w:sz w:val="24"/>
              <w:szCs w:val="24"/>
            </w:rPr>
            <w:t>772.396.957-00</w:t>
          </w:r>
        </w:sdtContent>
      </w:sdt>
      <w:bookmarkEnd w:id="2"/>
      <w:r w:rsidR="00AE4400" w:rsidRPr="00AE4400">
        <w:rPr>
          <w:rFonts w:ascii="Times New Roman" w:hAnsi="Times New Roman"/>
          <w:sz w:val="24"/>
          <w:szCs w:val="24"/>
        </w:rPr>
        <w:t xml:space="preserve">, residente e domiciliado(a) à </w:t>
      </w:r>
      <w:sdt>
        <w:sdtPr>
          <w:rPr>
            <w:rFonts w:ascii="Times New Roman" w:hAnsi="Times New Roman"/>
            <w:sz w:val="24"/>
            <w:szCs w:val="24"/>
          </w:rPr>
          <w:id w:val="444666992"/>
        </w:sdtPr>
        <w:sdtContent>
          <w:r w:rsidR="00AE4400" w:rsidRPr="00AE4400">
            <w:rPr>
              <w:rFonts w:ascii="Times New Roman" w:hAnsi="Times New Roman"/>
              <w:sz w:val="24"/>
              <w:szCs w:val="24"/>
            </w:rPr>
            <w:t>Rua Barra Velha</w:t>
          </w:r>
        </w:sdtContent>
      </w:sdt>
      <w:r w:rsidR="00AE4400" w:rsidRPr="00AE4400">
        <w:rPr>
          <w:rFonts w:ascii="Times New Roman" w:hAnsi="Times New Roman"/>
          <w:sz w:val="24"/>
          <w:szCs w:val="24"/>
        </w:rPr>
        <w:t xml:space="preserve">, </w:t>
      </w:r>
      <w:sdt>
        <w:sdtPr>
          <w:rPr>
            <w:rFonts w:ascii="Times New Roman" w:hAnsi="Times New Roman"/>
            <w:sz w:val="24"/>
            <w:szCs w:val="24"/>
          </w:rPr>
          <w:id w:val="1468553687"/>
        </w:sdtPr>
        <w:sdtContent>
          <w:r w:rsidR="00AE4400" w:rsidRPr="00AE4400">
            <w:rPr>
              <w:rFonts w:ascii="Times New Roman" w:hAnsi="Times New Roman"/>
              <w:sz w:val="24"/>
              <w:szCs w:val="24"/>
            </w:rPr>
            <w:t>286</w:t>
          </w:r>
        </w:sdtContent>
      </w:sdt>
      <w:r w:rsidR="00AE4400" w:rsidRPr="00AE4400">
        <w:rPr>
          <w:rFonts w:ascii="Times New Roman" w:hAnsi="Times New Roman"/>
          <w:sz w:val="24"/>
          <w:szCs w:val="24"/>
        </w:rPr>
        <w:t xml:space="preserve">, </w:t>
      </w:r>
      <w:sdt>
        <w:sdtPr>
          <w:rPr>
            <w:rFonts w:ascii="Times New Roman" w:hAnsi="Times New Roman"/>
            <w:sz w:val="24"/>
            <w:szCs w:val="24"/>
          </w:rPr>
          <w:id w:val="-1744789826"/>
        </w:sdtPr>
        <w:sdtContent>
          <w:r w:rsidR="00AE4400" w:rsidRPr="00AE4400">
            <w:rPr>
              <w:rFonts w:ascii="Times New Roman" w:hAnsi="Times New Roman"/>
              <w:sz w:val="24"/>
              <w:szCs w:val="24"/>
            </w:rPr>
            <w:t>Gargaú</w:t>
          </w:r>
        </w:sdtContent>
      </w:sdt>
      <w:r w:rsidR="00AE4400" w:rsidRPr="00AE4400">
        <w:rPr>
          <w:rFonts w:ascii="Times New Roman" w:hAnsi="Times New Roman"/>
          <w:sz w:val="24"/>
          <w:szCs w:val="24"/>
        </w:rPr>
        <w:t xml:space="preserve">, </w:t>
      </w:r>
      <w:sdt>
        <w:sdtPr>
          <w:rPr>
            <w:rFonts w:ascii="Times New Roman" w:hAnsi="Times New Roman"/>
            <w:sz w:val="24"/>
            <w:szCs w:val="24"/>
          </w:rPr>
          <w:id w:val="1052889383"/>
        </w:sdtPr>
        <w:sdtContent>
          <w:r w:rsidR="00AE4400" w:rsidRPr="00AE4400">
            <w:rPr>
              <w:rFonts w:ascii="Times New Roman" w:hAnsi="Times New Roman"/>
              <w:sz w:val="24"/>
              <w:szCs w:val="24"/>
            </w:rPr>
            <w:t>São Francisco do Itabapoana/RJ</w:t>
          </w:r>
        </w:sdtContent>
      </w:sdt>
      <w:r w:rsidR="00AE4400" w:rsidRPr="00AE4400">
        <w:rPr>
          <w:rFonts w:ascii="Times New Roman" w:hAnsi="Times New Roman"/>
          <w:sz w:val="24"/>
          <w:szCs w:val="24"/>
        </w:rPr>
        <w:t xml:space="preserve">, CEP </w:t>
      </w:r>
      <w:sdt>
        <w:sdtPr>
          <w:rPr>
            <w:rFonts w:ascii="Times New Roman" w:hAnsi="Times New Roman"/>
            <w:sz w:val="24"/>
            <w:szCs w:val="24"/>
          </w:rPr>
          <w:id w:val="107943846"/>
        </w:sdtPr>
        <w:sdtContent>
          <w:r w:rsidR="00AE4400" w:rsidRPr="00AE4400">
            <w:rPr>
              <w:rFonts w:ascii="Times New Roman" w:hAnsi="Times New Roman"/>
              <w:sz w:val="24"/>
              <w:szCs w:val="24"/>
            </w:rPr>
            <w:t>28230000</w:t>
          </w:r>
        </w:sdtContent>
      </w:sdt>
      <w:r w:rsidRPr="00AE4400">
        <w:rPr>
          <w:rFonts w:ascii="Times New Roman" w:eastAsia="Times New Roman" w:hAnsi="Times New Roman"/>
          <w:sz w:val="24"/>
          <w:szCs w:val="24"/>
          <w:lang w:eastAsia="en-US"/>
        </w:rPr>
        <w:t xml:space="preserve">, </w:t>
      </w:r>
      <w:r w:rsidRPr="00AE4400">
        <w:rPr>
          <w:rFonts w:ascii="Times New Roman" w:eastAsia="Times New Roman" w:hAnsi="Times New Roman"/>
          <w:b/>
          <w:sz w:val="24"/>
          <w:szCs w:val="24"/>
          <w:lang w:eastAsia="en-US"/>
        </w:rPr>
        <w:t>DECLARO</w:t>
      </w:r>
      <w:r w:rsidRPr="00AE4400">
        <w:rPr>
          <w:rFonts w:ascii="Times New Roman" w:eastAsia="Times New Roman" w:hAnsi="Times New Roman"/>
          <w:sz w:val="24"/>
          <w:szCs w:val="24"/>
          <w:lang w:eastAsia="en-US"/>
        </w:rPr>
        <w:t xml:space="preserve">, para todos os fins de direito e sob as penas da lei, que não tenho condições de arcar com as despesas decorrentes do presente processo, sem prejuízo do meu sustento e de minha </w:t>
      </w:r>
      <w:r w:rsidRPr="006163C0">
        <w:rPr>
          <w:rFonts w:ascii="Times New Roman" w:eastAsia="Times New Roman" w:hAnsi="Times New Roman"/>
          <w:sz w:val="24"/>
          <w:szCs w:val="24"/>
          <w:lang w:eastAsia="en-US"/>
        </w:rPr>
        <w:t>família, razão pela qual se faz necessária a Gratuidade da Justiça, nos termos do artigo 98 e seguintes do Código de Processo Civil, fazendo-se necessário que o benefício abranja todos os atos do processo, inclusive emolumentos, despesas cartorárias e taxas.</w:t>
      </w:r>
    </w:p>
    <w:p w14:paraId="46F21B13" w14:textId="77777777" w:rsidR="00054940" w:rsidRPr="00054940" w:rsidRDefault="00054940" w:rsidP="002F3C7E">
      <w:pPr>
        <w:pStyle w:val="Recuodecorpodetexto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1057BBF" w14:textId="77777777" w:rsidR="00AE6445" w:rsidRPr="00054940" w:rsidRDefault="00B07D3F" w:rsidP="00054940">
      <w:pPr>
        <w:pStyle w:val="Recuodecorpodetexto"/>
        <w:spacing w:line="34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054940">
        <w:rPr>
          <w:rFonts w:ascii="Times New Roman" w:hAnsi="Times New Roman"/>
          <w:b/>
          <w:sz w:val="24"/>
          <w:szCs w:val="24"/>
        </w:rPr>
        <w:t xml:space="preserve"> </w:t>
      </w:r>
    </w:p>
    <w:p w14:paraId="5A69320A" w14:textId="77777777" w:rsidR="00AE6445" w:rsidRPr="00054940" w:rsidRDefault="00AE6445" w:rsidP="00AE6445">
      <w:pPr>
        <w:pStyle w:val="Recuodecorpodetexto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14:paraId="10B199CE" w14:textId="77777777" w:rsidR="00AE6445" w:rsidRDefault="00AE6445" w:rsidP="00AE6445">
      <w:pPr>
        <w:pStyle w:val="Recuodecorpodetexto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14:paraId="08662418" w14:textId="77777777" w:rsidR="00054940" w:rsidRDefault="00054940" w:rsidP="00AE6445">
      <w:pPr>
        <w:pStyle w:val="Recuodecorpodetexto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14:paraId="51835F4B" w14:textId="77777777" w:rsidR="00054940" w:rsidRPr="00054940" w:rsidRDefault="00054940" w:rsidP="00AE6445">
      <w:pPr>
        <w:pStyle w:val="Recuodecorpodetexto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14:paraId="37EBB163" w14:textId="4BF03130" w:rsidR="00AE6445" w:rsidRDefault="0081775E" w:rsidP="0081775E">
      <w:pPr>
        <w:pStyle w:val="Recuodecorpodetexto"/>
        <w:tabs>
          <w:tab w:val="center" w:pos="4536"/>
          <w:tab w:val="right" w:pos="9072"/>
        </w:tabs>
        <w:ind w:left="0"/>
        <w:jc w:val="right"/>
        <w:rPr>
          <w:rFonts w:ascii="Times New Roman" w:hAnsi="Times New Roman"/>
          <w:sz w:val="24"/>
          <w:szCs w:val="24"/>
        </w:rPr>
      </w:pPr>
      <w:r w:rsidRPr="00054940">
        <w:rPr>
          <w:rFonts w:ascii="Times New Roman" w:hAnsi="Times New Roman"/>
          <w:sz w:val="24"/>
          <w:szCs w:val="24"/>
        </w:rPr>
        <w:t>Campos dos Goytacazes/RJ</w:t>
      </w:r>
      <w:r w:rsidR="00AE6445" w:rsidRPr="00054940">
        <w:rPr>
          <w:rFonts w:ascii="Times New Roman" w:hAnsi="Times New Roman"/>
          <w:sz w:val="24"/>
          <w:szCs w:val="24"/>
        </w:rPr>
        <w:t xml:space="preserve">, </w:t>
      </w:r>
      <w:r w:rsidR="003F6A38">
        <w:rPr>
          <w:rFonts w:ascii="Times New Roman" w:hAnsi="Times New Roman"/>
          <w:sz w:val="24"/>
          <w:szCs w:val="24"/>
        </w:rPr>
        <w:fldChar w:fldCharType="begin"/>
      </w:r>
      <w:r w:rsidR="003F6A38">
        <w:rPr>
          <w:rFonts w:ascii="Times New Roman" w:hAnsi="Times New Roman"/>
          <w:sz w:val="24"/>
          <w:szCs w:val="24"/>
        </w:rPr>
        <w:instrText xml:space="preserve"> TIME \@ "dddd, d' de 'MMMM' de 'yyyy" </w:instrText>
      </w:r>
      <w:r w:rsidR="003F6A38">
        <w:rPr>
          <w:rFonts w:ascii="Times New Roman" w:hAnsi="Times New Roman"/>
          <w:sz w:val="24"/>
          <w:szCs w:val="24"/>
        </w:rPr>
        <w:fldChar w:fldCharType="separate"/>
      </w:r>
      <w:r w:rsidR="00957074">
        <w:rPr>
          <w:rFonts w:ascii="Times New Roman" w:hAnsi="Times New Roman"/>
          <w:noProof/>
          <w:sz w:val="24"/>
          <w:szCs w:val="24"/>
        </w:rPr>
        <w:t>segunda-feira, 31 de agosto de 2020</w:t>
      </w:r>
      <w:r w:rsidR="003F6A38">
        <w:rPr>
          <w:rFonts w:ascii="Times New Roman" w:hAnsi="Times New Roman"/>
          <w:sz w:val="24"/>
          <w:szCs w:val="24"/>
        </w:rPr>
        <w:fldChar w:fldCharType="end"/>
      </w:r>
      <w:r w:rsidR="003F6A38">
        <w:rPr>
          <w:rFonts w:ascii="Times New Roman" w:hAnsi="Times New Roman"/>
          <w:sz w:val="24"/>
          <w:szCs w:val="24"/>
        </w:rPr>
        <w:t>.</w:t>
      </w:r>
    </w:p>
    <w:p w14:paraId="68010771" w14:textId="77777777" w:rsidR="00054940" w:rsidRDefault="00054940" w:rsidP="0081775E">
      <w:pPr>
        <w:pStyle w:val="Recuodecorpodetexto"/>
        <w:tabs>
          <w:tab w:val="center" w:pos="4536"/>
          <w:tab w:val="right" w:pos="9072"/>
        </w:tabs>
        <w:ind w:left="0"/>
        <w:jc w:val="right"/>
        <w:rPr>
          <w:rFonts w:ascii="Times New Roman" w:hAnsi="Times New Roman"/>
          <w:sz w:val="24"/>
          <w:szCs w:val="24"/>
        </w:rPr>
      </w:pPr>
    </w:p>
    <w:p w14:paraId="0A876A26" w14:textId="77777777" w:rsidR="00054940" w:rsidRPr="00054940" w:rsidRDefault="00054940" w:rsidP="0081775E">
      <w:pPr>
        <w:pStyle w:val="Recuodecorpodetexto"/>
        <w:tabs>
          <w:tab w:val="center" w:pos="4536"/>
          <w:tab w:val="right" w:pos="9072"/>
        </w:tabs>
        <w:ind w:left="0"/>
        <w:jc w:val="right"/>
        <w:rPr>
          <w:rFonts w:ascii="Times New Roman" w:hAnsi="Times New Roman"/>
          <w:sz w:val="24"/>
          <w:szCs w:val="24"/>
        </w:rPr>
      </w:pPr>
    </w:p>
    <w:p w14:paraId="07FFDD18" w14:textId="77777777" w:rsidR="00D0684C" w:rsidRDefault="00D0684C" w:rsidP="00AE6445">
      <w:pPr>
        <w:pStyle w:val="Recuodecorpodetexto"/>
        <w:ind w:left="0"/>
        <w:jc w:val="right"/>
        <w:rPr>
          <w:rFonts w:ascii="Times New Roman" w:hAnsi="Times New Roman"/>
          <w:sz w:val="24"/>
          <w:szCs w:val="24"/>
        </w:rPr>
      </w:pPr>
    </w:p>
    <w:p w14:paraId="7DD1986A" w14:textId="77777777" w:rsidR="00054940" w:rsidRDefault="00054940" w:rsidP="00AE6445">
      <w:pPr>
        <w:pStyle w:val="Recuodecorpodetexto"/>
        <w:ind w:left="0"/>
        <w:jc w:val="right"/>
        <w:rPr>
          <w:rFonts w:ascii="Times New Roman" w:hAnsi="Times New Roman"/>
          <w:sz w:val="24"/>
          <w:szCs w:val="24"/>
        </w:rPr>
      </w:pPr>
    </w:p>
    <w:p w14:paraId="6CD10B46" w14:textId="77777777" w:rsidR="00054940" w:rsidRPr="00054940" w:rsidRDefault="00054940" w:rsidP="00AE6445">
      <w:pPr>
        <w:pStyle w:val="Recuodecorpodetexto"/>
        <w:ind w:left="0"/>
        <w:jc w:val="right"/>
        <w:rPr>
          <w:rFonts w:ascii="Times New Roman" w:hAnsi="Times New Roman"/>
          <w:sz w:val="24"/>
          <w:szCs w:val="24"/>
        </w:rPr>
      </w:pPr>
    </w:p>
    <w:p w14:paraId="2AAA6482" w14:textId="77777777" w:rsidR="00AE6445" w:rsidRPr="00054940" w:rsidRDefault="00AE6445" w:rsidP="0039708E">
      <w:pPr>
        <w:pStyle w:val="Recuodecorpodetexto"/>
        <w:ind w:left="0"/>
        <w:jc w:val="center"/>
        <w:rPr>
          <w:rFonts w:ascii="Times New Roman" w:hAnsi="Times New Roman"/>
          <w:sz w:val="24"/>
          <w:szCs w:val="24"/>
        </w:rPr>
      </w:pPr>
    </w:p>
    <w:p w14:paraId="65DE8E3D" w14:textId="77777777" w:rsidR="00AE6445" w:rsidRPr="00054940" w:rsidRDefault="00AE6445" w:rsidP="0039708E">
      <w:pPr>
        <w:pStyle w:val="Recuodecorpodetexto"/>
        <w:tabs>
          <w:tab w:val="left" w:pos="3912"/>
        </w:tabs>
        <w:ind w:left="0"/>
        <w:jc w:val="center"/>
        <w:rPr>
          <w:rFonts w:ascii="Times New Roman" w:hAnsi="Times New Roman"/>
          <w:sz w:val="24"/>
          <w:szCs w:val="24"/>
        </w:rPr>
      </w:pPr>
      <w:r w:rsidRPr="00054940">
        <w:rPr>
          <w:rFonts w:ascii="Times New Roman" w:hAnsi="Times New Roman"/>
          <w:sz w:val="24"/>
          <w:szCs w:val="24"/>
        </w:rPr>
        <w:t>_</w:t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</w:r>
      <w:r w:rsidRPr="00054940">
        <w:rPr>
          <w:rFonts w:ascii="Times New Roman" w:hAnsi="Times New Roman"/>
          <w:sz w:val="24"/>
          <w:szCs w:val="24"/>
        </w:rPr>
        <w:softHyphen/>
        <w:t>____________</w:t>
      </w:r>
      <w:r w:rsidR="00B07D3F" w:rsidRPr="00054940">
        <w:rPr>
          <w:rFonts w:ascii="Times New Roman" w:hAnsi="Times New Roman"/>
          <w:sz w:val="24"/>
          <w:szCs w:val="24"/>
        </w:rPr>
        <w:t>_______</w:t>
      </w:r>
      <w:r w:rsidRPr="00054940">
        <w:rPr>
          <w:rFonts w:ascii="Times New Roman" w:hAnsi="Times New Roman"/>
          <w:sz w:val="24"/>
          <w:szCs w:val="24"/>
        </w:rPr>
        <w:t>___________________</w:t>
      </w:r>
    </w:p>
    <w:p w14:paraId="2603B126" w14:textId="0DA90E0E" w:rsidR="00B07D3F" w:rsidRPr="00245AC6" w:rsidRDefault="00817E53" w:rsidP="003F6A38">
      <w:pPr>
        <w:pStyle w:val="Recuodecorpodetexto"/>
        <w:ind w:left="0"/>
        <w:jc w:val="center"/>
        <w:rPr>
          <w:rFonts w:ascii="Times New Roman" w:hAnsi="Times New Roman"/>
          <w:b/>
          <w:i/>
          <w:sz w:val="24"/>
          <w:szCs w:val="24"/>
        </w:rPr>
      </w:pPr>
      <w:r w:rsidRPr="00245AC6">
        <w:rPr>
          <w:rFonts w:ascii="Times New Roman" w:hAnsi="Times New Roman"/>
          <w:b/>
          <w:i/>
          <w:sz w:val="24"/>
          <w:szCs w:val="24"/>
        </w:rPr>
        <w:fldChar w:fldCharType="begin"/>
      </w:r>
      <w:r w:rsidRPr="00245AC6">
        <w:rPr>
          <w:rFonts w:ascii="Times New Roman" w:hAnsi="Times New Roman"/>
          <w:b/>
          <w:i/>
          <w:sz w:val="24"/>
          <w:szCs w:val="24"/>
        </w:rPr>
        <w:instrText xml:space="preserve"> REF  nome </w:instrText>
      </w:r>
      <w:r w:rsidR="00245AC6" w:rsidRPr="00245AC6">
        <w:rPr>
          <w:rFonts w:ascii="Times New Roman" w:hAnsi="Times New Roman"/>
          <w:b/>
          <w:i/>
          <w:sz w:val="24"/>
          <w:szCs w:val="24"/>
        </w:rPr>
        <w:instrText xml:space="preserve"> \* MERGEFORMAT </w:instrText>
      </w:r>
      <w:r w:rsidRPr="00245AC6">
        <w:rPr>
          <w:rFonts w:ascii="Times New Roman" w:hAnsi="Times New Roman"/>
          <w:b/>
          <w:i/>
          <w:sz w:val="24"/>
          <w:szCs w:val="24"/>
        </w:rPr>
        <w:fldChar w:fldCharType="separate"/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1750957606"/>
        </w:sdtPr>
        <w:sdtContent>
          <w:r w:rsidR="00957074" w:rsidRPr="00957074">
            <w:rPr>
              <w:rFonts w:ascii="Times New Roman" w:hAnsi="Times New Roman"/>
              <w:b/>
              <w:i/>
              <w:sz w:val="24"/>
              <w:szCs w:val="24"/>
            </w:rPr>
            <w:t>SADY CHAGAS SALES</w:t>
          </w:r>
        </w:sdtContent>
      </w:sdt>
      <w:r w:rsidRPr="00245AC6">
        <w:rPr>
          <w:rFonts w:ascii="Times New Roman" w:hAnsi="Times New Roman"/>
          <w:b/>
          <w:i/>
          <w:sz w:val="24"/>
          <w:szCs w:val="24"/>
        </w:rPr>
        <w:fldChar w:fldCharType="end"/>
      </w:r>
    </w:p>
    <w:p w14:paraId="76AFC35C" w14:textId="2156C18B" w:rsidR="003B6D52" w:rsidRPr="00245AC6" w:rsidRDefault="009732DB" w:rsidP="003F6A38">
      <w:pPr>
        <w:pStyle w:val="Recuodecorpodetexto"/>
        <w:ind w:left="0"/>
        <w:jc w:val="center"/>
        <w:rPr>
          <w:rFonts w:ascii="Times New Roman" w:hAnsi="Times New Roman"/>
          <w:b/>
          <w:i/>
          <w:sz w:val="24"/>
          <w:szCs w:val="24"/>
        </w:rPr>
      </w:pPr>
      <w:r w:rsidRPr="00245AC6">
        <w:rPr>
          <w:rFonts w:ascii="Times New Roman" w:hAnsi="Times New Roman"/>
          <w:b/>
          <w:i/>
          <w:sz w:val="24"/>
          <w:szCs w:val="24"/>
        </w:rPr>
        <w:t xml:space="preserve">CPF </w:t>
      </w:r>
      <w:r w:rsidR="00817E53" w:rsidRPr="00245AC6">
        <w:rPr>
          <w:rFonts w:ascii="Times New Roman" w:hAnsi="Times New Roman"/>
          <w:b/>
          <w:i/>
          <w:sz w:val="24"/>
          <w:szCs w:val="24"/>
        </w:rPr>
        <w:fldChar w:fldCharType="begin"/>
      </w:r>
      <w:r w:rsidR="00817E53" w:rsidRPr="00245AC6">
        <w:rPr>
          <w:rFonts w:ascii="Times New Roman" w:hAnsi="Times New Roman"/>
          <w:b/>
          <w:i/>
          <w:sz w:val="24"/>
          <w:szCs w:val="24"/>
        </w:rPr>
        <w:instrText xml:space="preserve"> REF  cpf </w:instrText>
      </w:r>
      <w:r w:rsidR="00245AC6" w:rsidRPr="00245AC6">
        <w:rPr>
          <w:rFonts w:ascii="Times New Roman" w:hAnsi="Times New Roman"/>
          <w:b/>
          <w:i/>
          <w:sz w:val="24"/>
          <w:szCs w:val="24"/>
        </w:rPr>
        <w:instrText xml:space="preserve"> \* MERGEFORMAT </w:instrText>
      </w:r>
      <w:r w:rsidR="00817E53" w:rsidRPr="00245AC6">
        <w:rPr>
          <w:rFonts w:ascii="Times New Roman" w:hAnsi="Times New Roman"/>
          <w:b/>
          <w:i/>
          <w:sz w:val="24"/>
          <w:szCs w:val="24"/>
        </w:rPr>
        <w:fldChar w:fldCharType="separate"/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383171261"/>
        </w:sdtPr>
        <w:sdtContent>
          <w:r w:rsidR="00957074" w:rsidRPr="00957074">
            <w:rPr>
              <w:rFonts w:ascii="Times New Roman" w:hAnsi="Times New Roman"/>
              <w:b/>
              <w:i/>
              <w:sz w:val="24"/>
              <w:szCs w:val="24"/>
            </w:rPr>
            <w:t>772.396.957-00</w:t>
          </w:r>
        </w:sdtContent>
      </w:sdt>
      <w:r w:rsidR="00817E53" w:rsidRPr="00245AC6">
        <w:rPr>
          <w:rFonts w:ascii="Times New Roman" w:hAnsi="Times New Roman"/>
          <w:b/>
          <w:i/>
          <w:sz w:val="24"/>
          <w:szCs w:val="24"/>
        </w:rPr>
        <w:fldChar w:fldCharType="end"/>
      </w:r>
    </w:p>
    <w:sectPr w:rsidR="003B6D52" w:rsidRPr="00245AC6" w:rsidSect="0097389F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993" w:right="1134" w:bottom="1134" w:left="1701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91353" w14:textId="77777777" w:rsidR="002D2AAF" w:rsidRDefault="002D2AAF" w:rsidP="00BD2736">
      <w:r>
        <w:separator/>
      </w:r>
    </w:p>
  </w:endnote>
  <w:endnote w:type="continuationSeparator" w:id="0">
    <w:p w14:paraId="67AD15B6" w14:textId="77777777" w:rsidR="002D2AAF" w:rsidRDefault="002D2AAF" w:rsidP="00BD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48F1E" w14:textId="77777777" w:rsidR="000A3680" w:rsidRDefault="000A3680" w:rsidP="000A3680">
    <w:pPr>
      <w:pStyle w:val="Recuodecorpodetexto"/>
      <w:ind w:left="0" w:right="-425"/>
      <w:jc w:val="center"/>
      <w:rPr>
        <w:rFonts w:ascii="Times New Roman" w:hAnsi="Times New Roman"/>
        <w:sz w:val="18"/>
        <w:szCs w:val="19"/>
      </w:rPr>
    </w:pPr>
    <w:r w:rsidRPr="002E32B7">
      <w:rPr>
        <w:rFonts w:ascii="Times New Roman" w:hAnsi="Times New Roman"/>
        <w:noProof/>
        <w:sz w:val="18"/>
      </w:rPr>
      <mc:AlternateContent>
        <mc:Choice Requires="wpg">
          <w:drawing>
            <wp:anchor distT="0" distB="0" distL="114300" distR="114300" simplePos="0" relativeHeight="251666944" behindDoc="1" locked="0" layoutInCell="1" allowOverlap="1" wp14:anchorId="26AEFFBD" wp14:editId="2295CAA2">
              <wp:simplePos x="0" y="0"/>
              <wp:positionH relativeFrom="column">
                <wp:posOffset>5763260</wp:posOffset>
              </wp:positionH>
              <wp:positionV relativeFrom="paragraph">
                <wp:posOffset>-3175</wp:posOffset>
              </wp:positionV>
              <wp:extent cx="327660" cy="291465"/>
              <wp:effectExtent l="190500" t="19050" r="0" b="13335"/>
              <wp:wrapNone/>
              <wp:docPr id="2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660" cy="291465"/>
                        <a:chOff x="0" y="0"/>
                        <a:chExt cx="327660" cy="291465"/>
                      </a:xfrm>
                    </wpg:grpSpPr>
                    <wps:wsp>
                      <wps:cNvPr id="13" name="Retângulo 13"/>
                      <wps:cNvSpPr/>
                      <wps:spPr>
                        <a:xfrm rot="10800000" flipH="1">
                          <a:off x="-163800" y="144000"/>
                          <a:ext cx="163800" cy="146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0"/>
                          </a:srgbClr>
                        </a:solidFill>
                        <a:ln w="381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Retângulo 15"/>
                      <wps:cNvSpPr/>
                      <wps:spPr>
                        <a:xfrm rot="10800000" flipH="1">
                          <a:off x="-163800" y="0"/>
                          <a:ext cx="163800" cy="1465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Retângulo 16"/>
                      <wps:cNvSpPr/>
                      <wps:spPr>
                        <a:xfrm rot="10800000" flipH="1">
                          <a:off x="720" y="0"/>
                          <a:ext cx="163080" cy="146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0"/>
                          </a:srgbClr>
                        </a:solidFill>
                        <a:ln w="381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9424DE" id="Group 37" o:spid="_x0000_s1026" style="position:absolute;margin-left:453.8pt;margin-top:-.25pt;width:25.8pt;height:22.95pt;z-index:-251649536" coordsize="32766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">
              <v:rect id="Retângulo 13" o:spid="_x0000_s1027" style="position:absolute;left:-163800;top:144000;width:163800;height:1465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" fillcolor="black" strokecolor="white [3212]" strokeweight="1.06mm">
                <v:fill opacity="32896f"/>
              </v:rect>
              <v:rect id="Retângulo 15" o:spid="_x0000_s1028" style="position:absolute;left:-163800;width:163800;height:1465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" fillcolor="black" strokecolor="white [3212]" strokeweight="1.06mm"/>
              <v:rect id="Retângulo 16" o:spid="_x0000_s1029" style="position:absolute;left:720;width:163080;height:1465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" fillcolor="black" strokecolor="white [3212]" strokeweight="1.06mm">
                <v:fill opacity="32896f"/>
              </v:rect>
            </v:group>
          </w:pict>
        </mc:Fallback>
      </mc:AlternateContent>
    </w:r>
    <w:r w:rsidRPr="002E32B7">
      <w:rPr>
        <w:rFonts w:ascii="Times New Roman" w:hAnsi="Times New Roman"/>
        <w:noProof/>
        <w:sz w:val="18"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678B5B93" wp14:editId="6845157B">
              <wp:simplePos x="0" y="0"/>
              <wp:positionH relativeFrom="column">
                <wp:posOffset>31115</wp:posOffset>
              </wp:positionH>
              <wp:positionV relativeFrom="paragraph">
                <wp:posOffset>-22226</wp:posOffset>
              </wp:positionV>
              <wp:extent cx="5760085" cy="1270"/>
              <wp:effectExtent l="19050" t="38100" r="69850" b="95250"/>
              <wp:wrapNone/>
              <wp:docPr id="17" name="AutoShap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rgbClr val="000000"/>
                        </a:solidFill>
                        <a:round/>
                      </a:ln>
                      <a:effectLst>
                        <a:outerShdw blurRad="50800" dist="25400" dir="2700000" algn="t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7337CD4" id="AutoShape 41" o:spid="_x0000_s1026" style="position:absolute;margin-left:2.45pt;margin-top:-1.75pt;width:453.55pt;height:.1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" path="m,l21600,21600e" filled="f" strokeweight=".53mm">
              <v:shadow on="t" color="black" opacity="26214f" origin="-.5,-.5" offset=".49892mm,.49892mm"/>
              <v:path arrowok="t"/>
            </v:shape>
          </w:pict>
        </mc:Fallback>
      </mc:AlternateContent>
    </w:r>
    <w:r w:rsidRPr="002E32B7">
      <w:rPr>
        <w:rFonts w:ascii="Times New Roman" w:hAnsi="Times New Roman"/>
        <w:sz w:val="18"/>
        <w:szCs w:val="19"/>
      </w:rPr>
      <w:t xml:space="preserve">Rua Saldanha Marinho, nº 458, Sala 709, </w:t>
    </w:r>
    <w:proofErr w:type="spellStart"/>
    <w:proofErr w:type="gramStart"/>
    <w:r w:rsidRPr="002E32B7">
      <w:rPr>
        <w:rFonts w:ascii="Times New Roman" w:hAnsi="Times New Roman"/>
        <w:sz w:val="18"/>
        <w:szCs w:val="19"/>
      </w:rPr>
      <w:t>Ed.Connect</w:t>
    </w:r>
    <w:proofErr w:type="spellEnd"/>
    <w:proofErr w:type="gramEnd"/>
    <w:r w:rsidRPr="002E32B7">
      <w:rPr>
        <w:rFonts w:ascii="Times New Roman" w:hAnsi="Times New Roman"/>
        <w:sz w:val="18"/>
        <w:szCs w:val="19"/>
      </w:rPr>
      <w:t xml:space="preserve"> </w:t>
    </w:r>
    <w:proofErr w:type="spellStart"/>
    <w:r w:rsidRPr="002E32B7">
      <w:rPr>
        <w:rFonts w:ascii="Times New Roman" w:hAnsi="Times New Roman"/>
        <w:sz w:val="18"/>
        <w:szCs w:val="19"/>
      </w:rPr>
      <w:t>Work</w:t>
    </w:r>
    <w:proofErr w:type="spellEnd"/>
    <w:r w:rsidRPr="002E32B7">
      <w:rPr>
        <w:rFonts w:ascii="Times New Roman" w:hAnsi="Times New Roman"/>
        <w:sz w:val="18"/>
        <w:szCs w:val="19"/>
      </w:rPr>
      <w:t xml:space="preserve"> </w:t>
    </w:r>
    <w:proofErr w:type="spellStart"/>
    <w:r w:rsidRPr="002E32B7">
      <w:rPr>
        <w:rFonts w:ascii="Times New Roman" w:hAnsi="Times New Roman"/>
        <w:sz w:val="18"/>
        <w:szCs w:val="19"/>
      </w:rPr>
      <w:t>Station</w:t>
    </w:r>
    <w:proofErr w:type="spellEnd"/>
    <w:r w:rsidRPr="002E32B7">
      <w:rPr>
        <w:rFonts w:ascii="Times New Roman" w:hAnsi="Times New Roman"/>
        <w:sz w:val="18"/>
        <w:szCs w:val="19"/>
      </w:rPr>
      <w:t>, Centro</w:t>
    </w:r>
  </w:p>
  <w:p w14:paraId="6A0372D9" w14:textId="77777777" w:rsidR="000A3680" w:rsidRDefault="000A3680" w:rsidP="000A3680">
    <w:pPr>
      <w:pStyle w:val="Recuodecorpodetexto"/>
      <w:tabs>
        <w:tab w:val="center" w:pos="4748"/>
        <w:tab w:val="right" w:pos="9214"/>
      </w:tabs>
      <w:ind w:left="0" w:right="-425"/>
      <w:rPr>
        <w:rFonts w:ascii="Times New Roman" w:hAnsi="Times New Roman"/>
        <w:sz w:val="18"/>
        <w:szCs w:val="19"/>
      </w:rPr>
    </w:pPr>
    <w:r>
      <w:rPr>
        <w:rFonts w:ascii="Times New Roman" w:hAnsi="Times New Roman"/>
        <w:sz w:val="18"/>
        <w:szCs w:val="19"/>
      </w:rPr>
      <w:tab/>
    </w:r>
    <w:r w:rsidRPr="002E32B7">
      <w:rPr>
        <w:rFonts w:ascii="Times New Roman" w:hAnsi="Times New Roman"/>
        <w:sz w:val="18"/>
        <w:szCs w:val="19"/>
      </w:rPr>
      <w:t>Campos dos Goytacazes/RJ – CEP: 28.010-272</w:t>
    </w:r>
    <w:r>
      <w:rPr>
        <w:rFonts w:ascii="Times New Roman" w:hAnsi="Times New Roman"/>
        <w:sz w:val="18"/>
        <w:szCs w:val="19"/>
      </w:rPr>
      <w:tab/>
    </w:r>
    <w:r w:rsidRPr="002E32B7">
      <w:rPr>
        <w:rFonts w:ascii="Times New Roman" w:hAnsi="Times New Roman"/>
        <w:szCs w:val="22"/>
      </w:rPr>
      <w:fldChar w:fldCharType="begin"/>
    </w:r>
    <w:r w:rsidRPr="002E32B7">
      <w:rPr>
        <w:rFonts w:ascii="Times New Roman" w:hAnsi="Times New Roman"/>
        <w:szCs w:val="22"/>
      </w:rPr>
      <w:instrText>PAGE</w:instrText>
    </w:r>
    <w:r w:rsidRPr="002E32B7">
      <w:rPr>
        <w:rFonts w:ascii="Times New Roman" w:hAnsi="Times New Roman"/>
        <w:szCs w:val="22"/>
      </w:rPr>
      <w:fldChar w:fldCharType="separate"/>
    </w:r>
    <w:r>
      <w:rPr>
        <w:rFonts w:ascii="Times New Roman" w:hAnsi="Times New Roman"/>
      </w:rPr>
      <w:t>1</w:t>
    </w:r>
    <w:r w:rsidRPr="002E32B7">
      <w:rPr>
        <w:rFonts w:ascii="Times New Roman" w:hAnsi="Times New Roman"/>
        <w:szCs w:val="22"/>
      </w:rPr>
      <w:fldChar w:fldCharType="end"/>
    </w:r>
  </w:p>
  <w:p w14:paraId="2159DFE7" w14:textId="77777777" w:rsidR="00381771" w:rsidRPr="000A3680" w:rsidRDefault="002D2AAF" w:rsidP="000A3680">
    <w:pPr>
      <w:pStyle w:val="Recuodecorpodetexto"/>
      <w:ind w:left="0" w:right="-425"/>
      <w:jc w:val="center"/>
      <w:rPr>
        <w:rFonts w:ascii="Times New Roman" w:hAnsi="Times New Roman"/>
        <w:sz w:val="18"/>
      </w:rPr>
    </w:pPr>
    <w:hyperlink r:id="rId1">
      <w:r w:rsidR="000A3680" w:rsidRPr="002E32B7">
        <w:rPr>
          <w:rStyle w:val="LinkdaInternet"/>
          <w:rFonts w:ascii="Times New Roman" w:hAnsi="Times New Roman"/>
          <w:sz w:val="18"/>
          <w:szCs w:val="19"/>
        </w:rPr>
        <w:t>Tel: (022)</w:t>
      </w:r>
    </w:hyperlink>
    <w:r w:rsidR="000A3680" w:rsidRPr="002E32B7">
      <w:rPr>
        <w:rStyle w:val="LinkdaInternet"/>
        <w:rFonts w:ascii="Times New Roman" w:hAnsi="Times New Roman"/>
        <w:sz w:val="18"/>
        <w:szCs w:val="19"/>
      </w:rPr>
      <w:t xml:space="preserve"> </w:t>
    </w:r>
    <w:r w:rsidR="000A3680">
      <w:rPr>
        <w:rStyle w:val="LinkdaInternet"/>
        <w:rFonts w:ascii="Times New Roman" w:hAnsi="Times New Roman"/>
        <w:sz w:val="18"/>
        <w:szCs w:val="19"/>
      </w:rPr>
      <w:t xml:space="preserve">3025-6769 | </w:t>
    </w:r>
    <w:r w:rsidR="000A3680" w:rsidRPr="002E32B7">
      <w:rPr>
        <w:rStyle w:val="LinkdaInternet"/>
        <w:rFonts w:ascii="Times New Roman" w:hAnsi="Times New Roman"/>
        <w:sz w:val="18"/>
        <w:szCs w:val="19"/>
      </w:rPr>
      <w:t>99976-3091</w:t>
    </w:r>
    <w:r w:rsidR="000A3680" w:rsidRPr="002E32B7">
      <w:rPr>
        <w:rFonts w:ascii="Times New Roman" w:hAnsi="Times New Roman"/>
        <w:sz w:val="18"/>
        <w:szCs w:val="19"/>
      </w:rPr>
      <w:t xml:space="preserve"> E-mail: </w:t>
    </w:r>
    <w:hyperlink r:id="rId2" w:history="1">
      <w:r w:rsidR="000A3680" w:rsidRPr="00A80A31">
        <w:rPr>
          <w:rStyle w:val="Hyperlink"/>
          <w:rFonts w:ascii="Times New Roman" w:hAnsi="Times New Roman"/>
          <w:i/>
          <w:sz w:val="18"/>
          <w:szCs w:val="19"/>
        </w:rPr>
        <w:t>castro@castrosadv.com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CE4B5" w14:textId="77777777" w:rsidR="00381771" w:rsidRPr="00213103" w:rsidRDefault="00455EAA" w:rsidP="00307C78">
    <w:pPr>
      <w:pStyle w:val="Rodap"/>
      <w:ind w:right="0"/>
      <w:jc w:val="right"/>
      <w:rPr>
        <w:sz w:val="18"/>
        <w:szCs w:val="18"/>
      </w:rPr>
    </w:pPr>
    <w:r w:rsidRPr="00213103">
      <w:rPr>
        <w:noProof/>
        <w:sz w:val="18"/>
        <w:szCs w:val="18"/>
        <w:lang w:eastAsia="pt-BR"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1C47CAE8" wp14:editId="093FEB12">
              <wp:simplePos x="0" y="0"/>
              <wp:positionH relativeFrom="column">
                <wp:posOffset>5898515</wp:posOffset>
              </wp:positionH>
              <wp:positionV relativeFrom="paragraph">
                <wp:posOffset>-64770</wp:posOffset>
              </wp:positionV>
              <wp:extent cx="215900" cy="215900"/>
              <wp:effectExtent l="19050" t="19050" r="12700" b="12700"/>
              <wp:wrapThrough wrapText="bothSides">
                <wp:wrapPolygon edited="0">
                  <wp:start x="-1906" y="-1906"/>
                  <wp:lineTo x="-1906" y="20965"/>
                  <wp:lineTo x="15247" y="20965"/>
                  <wp:lineTo x="17153" y="20965"/>
                  <wp:lineTo x="20965" y="5718"/>
                  <wp:lineTo x="20965" y="-1906"/>
                  <wp:lineTo x="-1906" y="-1906"/>
                </wp:wrapPolygon>
              </wp:wrapThrough>
              <wp:docPr id="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215900" cy="215900"/>
                        <a:chOff x="8754" y="11945"/>
                        <a:chExt cx="2880" cy="2859"/>
                      </a:xfrm>
                    </wpg:grpSpPr>
                    <wps:wsp>
                      <wps:cNvPr id="4" name="Rectangle 14"/>
                      <wps:cNvSpPr>
                        <a:spLocks noChangeArrowheads="1"/>
                      </wps:cNvSpPr>
                      <wps:spPr bwMode="auto">
                        <a:xfrm flipH="1">
                          <a:off x="10194" y="11945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0"/>
                          </a:srgbClr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15"/>
                      <wps:cNvSpPr>
                        <a:spLocks noChangeArrowheads="1"/>
                      </wps:cNvSpPr>
                      <wps:spPr bwMode="auto">
                        <a:xfrm flipH="1">
                          <a:off x="10194" y="13364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angle 16"/>
                      <wps:cNvSpPr>
                        <a:spLocks noChangeArrowheads="1"/>
                      </wps:cNvSpPr>
                      <wps:spPr bwMode="auto">
                        <a:xfrm flipH="1">
                          <a:off x="8754" y="13364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0"/>
                          </a:srgbClr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2CC387" id="Group 13" o:spid="_x0000_s1026" style="position:absolute;margin-left:464.45pt;margin-top:-5.1pt;width:17pt;height:17pt;flip:x y;z-index:-251652608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">
              <v:rect id="Rectangle 14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IGcQA&#10;AADaAAAADwAAAGRycy9kb3ducmV2LnhtbESPzWsCMRTE74X+D+EVvNVsRUS2RumHX+BBXL309ti8&#10;bhaTl2UTdfWvN0Khx2FmfsNMZp2z4kxtqD0reOtnIIhLr2uuFBz2i9cxiBCRNVrPpOBKAWbT56cJ&#10;5tpfeEfnIlYiQTjkqMDE2ORShtKQw9D3DXHyfn3rMCbZVlK3eElwZ+Ugy0bSYc1pwWBDX4bKY3Fy&#10;CrKNibdiu58vf+x6VWw+j/LbHpTqvXQf7yAidfE//NdeawVDeFxJN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zCBnEAAAA2gAAAA8AAAAAAAAAAAAAAAAAmAIAAGRycy9k&#10;b3ducmV2LnhtbFBLBQYAAAAABAAEAPUAAACJAwAAAAA=&#10;" fillcolor="black" strokecolor="#f2f2f2" strokeweight="3pt">
                <v:fill opacity="32896f"/>
                <v:shadow color="#7f7f7f" opacity=".5" offset="1pt"/>
              </v:rect>
              <v:rect id="Rectangle 15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CTu8MA&#10;AADaAAAADwAAAGRycy9kb3ducmV2LnhtbESPUWvCMBSF34X9h3AHe5GZKDikM8pWEIQKYjf2fGmu&#10;bVlzU5JY23+/DAZ7PJxzvsPZ7kfbiYF8aB1rWC4UCOLKmZZrDZ8fh+cNiBCRDXaOScNEAfa7h9kW&#10;M+PufKGhjLVIEA4Zamhi7DMpQ9WQxbBwPXHyrs5bjEn6WhqP9wS3nVwp9SIttpwWGuwpb6j6Lm9W&#10;Qwz+fXM9zi95eVJT4dX5qy/OWj89jm+vICKN8T/81z4aDWv4vZ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CTu8MAAADaAAAADwAAAAAAAAAAAAAAAACYAgAAZHJzL2Rv&#10;d25yZXYueG1sUEsFBgAAAAAEAAQA9QAAAIgDAAAAAA==&#10;" fillcolor="black" strokecolor="#f2f2f2" strokeweight="3pt">
                <v:shadow color="#7f7f7f" opacity=".5" offset="1pt"/>
              </v:rect>
              <v:rect id="Rectangle 16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z9cUA&#10;AADaAAAADwAAAGRycy9kb3ducmV2LnhtbESPzWrDMBCE74W8g9hAbo2cHEJwo5i2+Wkgh1Inl94W&#10;a2sZSytjKYmbp68KhR6HmfmGWRWDs+JKfWg8K5hNMxDEldcN1wrOp93jEkSIyBqtZ1LwTQGK9ehh&#10;hbn2N/6gaxlrkSAcclRgYuxyKUNlyGGY+o44eV++dxiT7Gupe7wluLNynmUL6bDhtGCwo1dDVVte&#10;nILsaOK9fD9t95/28FYeX1q5sWelJuPh+QlEpCH+h//aB61gAb9X0g2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bTP1xQAAANoAAAAPAAAAAAAAAAAAAAAAAJgCAABkcnMv&#10;ZG93bnJldi54bWxQSwUGAAAAAAQABAD1AAAAigMAAAAA&#10;" fillcolor="black" strokecolor="#f2f2f2" strokeweight="3pt">
                <v:fill opacity="32896f"/>
                <v:shadow color="#7f7f7f" opacity=".5" offset="1pt"/>
              </v:rect>
              <w10:wrap type="through"/>
            </v:group>
          </w:pict>
        </mc:Fallback>
      </mc:AlternateContent>
    </w:r>
    <w:r w:rsidRPr="00213103">
      <w:rPr>
        <w:noProof/>
        <w:sz w:val="18"/>
        <w:szCs w:val="18"/>
        <w:lang w:eastAsia="pt-BR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7429BB45" wp14:editId="00024CF1">
              <wp:simplePos x="0" y="0"/>
              <wp:positionH relativeFrom="column">
                <wp:posOffset>24765</wp:posOffset>
              </wp:positionH>
              <wp:positionV relativeFrom="paragraph">
                <wp:posOffset>-42546</wp:posOffset>
              </wp:positionV>
              <wp:extent cx="5861685" cy="0"/>
              <wp:effectExtent l="0" t="0" r="24765" b="19050"/>
              <wp:wrapNone/>
              <wp:docPr id="7" name="AutoShap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61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0C2E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2" o:spid="_x0000_s1026" type="#_x0000_t32" style="position:absolute;margin-left:1.95pt;margin-top:-3.35pt;width:461.5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xTIA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"/>
          </w:pict>
        </mc:Fallback>
      </mc:AlternateContent>
    </w:r>
    <w:proofErr w:type="spellStart"/>
    <w:r w:rsidR="00381771" w:rsidRPr="00213103">
      <w:rPr>
        <w:rFonts w:ascii="BrowalliaUPC" w:hAnsi="BrowalliaUPC" w:cs="BrowalliaUPC"/>
        <w:sz w:val="18"/>
        <w:szCs w:val="18"/>
      </w:rPr>
      <w:t>Av</w:t>
    </w:r>
    <w:r w:rsidR="00213103" w:rsidRPr="00213103">
      <w:rPr>
        <w:rFonts w:ascii="BrowalliaUPC" w:hAnsi="BrowalliaUPC" w:cs="BrowalliaUPC"/>
        <w:sz w:val="18"/>
        <w:szCs w:val="18"/>
      </w:rPr>
      <w:t>.</w:t>
    </w:r>
    <w:r w:rsidR="00381771" w:rsidRPr="00213103">
      <w:rPr>
        <w:rFonts w:ascii="BrowalliaUPC" w:hAnsi="BrowalliaUPC" w:cs="BrowalliaUPC"/>
        <w:sz w:val="18"/>
        <w:szCs w:val="18"/>
      </w:rPr>
      <w:t>Alberto</w:t>
    </w:r>
    <w:proofErr w:type="spellEnd"/>
    <w:r w:rsidR="00381771" w:rsidRPr="00213103">
      <w:rPr>
        <w:rFonts w:ascii="BrowalliaUPC" w:hAnsi="BrowalliaUPC" w:cs="BrowalliaUPC"/>
        <w:sz w:val="18"/>
        <w:szCs w:val="18"/>
      </w:rPr>
      <w:t xml:space="preserve"> Torres, nº 371, Sala 206, </w:t>
    </w:r>
    <w:proofErr w:type="spellStart"/>
    <w:r w:rsidR="00381771" w:rsidRPr="00213103">
      <w:rPr>
        <w:rFonts w:ascii="BrowalliaUPC" w:hAnsi="BrowalliaUPC" w:cs="BrowalliaUPC"/>
        <w:sz w:val="18"/>
        <w:szCs w:val="18"/>
      </w:rPr>
      <w:t>Ed</w:t>
    </w:r>
    <w:r w:rsidR="00213103" w:rsidRPr="00213103">
      <w:rPr>
        <w:rFonts w:ascii="BrowalliaUPC" w:hAnsi="BrowalliaUPC" w:cs="BrowalliaUPC"/>
        <w:sz w:val="18"/>
        <w:szCs w:val="18"/>
      </w:rPr>
      <w:t>.</w:t>
    </w:r>
    <w:r w:rsidR="00381771" w:rsidRPr="00213103">
      <w:rPr>
        <w:rFonts w:ascii="BrowalliaUPC" w:hAnsi="BrowalliaUPC" w:cs="BrowalliaUPC"/>
        <w:sz w:val="18"/>
        <w:szCs w:val="18"/>
      </w:rPr>
      <w:t>Centro</w:t>
    </w:r>
    <w:proofErr w:type="spellEnd"/>
    <w:r w:rsidR="00381771" w:rsidRPr="00213103">
      <w:rPr>
        <w:rFonts w:ascii="BrowalliaUPC" w:hAnsi="BrowalliaUPC" w:cs="BrowalliaUPC"/>
        <w:sz w:val="18"/>
        <w:szCs w:val="18"/>
      </w:rPr>
      <w:t xml:space="preserve"> Executivo, Centro - Campos dos Goytacazes/RJ – CEP: 28.035-581 </w:t>
    </w:r>
    <w:hyperlink r:id="rId1" w:history="1">
      <w:r w:rsidR="00213103" w:rsidRPr="00213103">
        <w:rPr>
          <w:rStyle w:val="Hyperlink"/>
          <w:rFonts w:ascii="BrowalliaUPC" w:hAnsi="BrowalliaUPC" w:cs="BrowalliaUPC"/>
          <w:sz w:val="18"/>
          <w:szCs w:val="18"/>
        </w:rPr>
        <w:t>Tel:(22)2726-7466</w:t>
      </w:r>
    </w:hyperlink>
    <w:r w:rsidR="00213103" w:rsidRPr="00213103">
      <w:rPr>
        <w:rFonts w:ascii="BrowalliaUPC" w:hAnsi="BrowalliaUPC" w:cs="BrowalliaUPC"/>
        <w:sz w:val="18"/>
        <w:szCs w:val="18"/>
      </w:rPr>
      <w:t xml:space="preserve"> </w:t>
    </w:r>
    <w:proofErr w:type="spellStart"/>
    <w:r w:rsidR="00213103" w:rsidRPr="00213103">
      <w:rPr>
        <w:rFonts w:ascii="BrowalliaUPC" w:hAnsi="BrowalliaUPC" w:cs="BrowalliaUPC"/>
        <w:sz w:val="18"/>
        <w:szCs w:val="18"/>
      </w:rPr>
      <w:t>Email</w:t>
    </w:r>
    <w:proofErr w:type="spellEnd"/>
    <w:r w:rsidR="00213103" w:rsidRPr="00213103">
      <w:rPr>
        <w:rFonts w:ascii="BrowalliaUPC" w:hAnsi="BrowalliaUPC" w:cs="BrowalliaUPC"/>
        <w:sz w:val="18"/>
        <w:szCs w:val="18"/>
      </w:rPr>
      <w:t xml:space="preserve">: </w:t>
    </w:r>
    <w:hyperlink r:id="rId2" w:history="1">
      <w:r w:rsidR="00213103" w:rsidRPr="006E7998">
        <w:rPr>
          <w:rStyle w:val="Hyperlink"/>
          <w:rFonts w:ascii="BrowalliaUPC" w:hAnsi="BrowalliaUPC" w:cs="BrowalliaUPC"/>
          <w:sz w:val="18"/>
          <w:szCs w:val="18"/>
        </w:rPr>
        <w:t>locktavio@gmail.com</w:t>
      </w:r>
    </w:hyperlink>
    <w:r w:rsidR="00213103">
      <w:rPr>
        <w:rFonts w:ascii="BrowalliaUPC" w:hAnsi="BrowalliaUPC" w:cs="BrowalliaUPC"/>
        <w:sz w:val="18"/>
        <w:szCs w:val="18"/>
      </w:rPr>
      <w:t xml:space="preserve"> </w:t>
    </w:r>
  </w:p>
  <w:p w14:paraId="18CEBE16" w14:textId="77777777" w:rsidR="00381771" w:rsidRDefault="003713EC" w:rsidP="003713EC">
    <w:pPr>
      <w:pStyle w:val="Rodap"/>
      <w:tabs>
        <w:tab w:val="clear" w:pos="4252"/>
        <w:tab w:val="clear" w:pos="8504"/>
        <w:tab w:val="left" w:pos="66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4905E" w14:textId="77777777" w:rsidR="002D2AAF" w:rsidRDefault="002D2AAF" w:rsidP="00BD2736">
      <w:r>
        <w:separator/>
      </w:r>
    </w:p>
  </w:footnote>
  <w:footnote w:type="continuationSeparator" w:id="0">
    <w:p w14:paraId="2F24A8EE" w14:textId="77777777" w:rsidR="002D2AAF" w:rsidRDefault="002D2AAF" w:rsidP="00BD2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54419" w14:textId="77777777" w:rsidR="00381771" w:rsidRDefault="00880608" w:rsidP="00880608">
    <w:pPr>
      <w:ind w:right="0" w:hanging="993"/>
      <w:jc w:val="right"/>
      <w:rPr>
        <w:rFonts w:ascii="BrowalliaUPC" w:hAnsi="BrowalliaUPC" w:cs="BrowalliaUPC"/>
        <w:i/>
      </w:rPr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3632" behindDoc="0" locked="0" layoutInCell="1" allowOverlap="1" wp14:anchorId="4C692599" wp14:editId="78D42A68">
              <wp:simplePos x="0" y="0"/>
              <wp:positionH relativeFrom="column">
                <wp:posOffset>2427234</wp:posOffset>
              </wp:positionH>
              <wp:positionV relativeFrom="paragraph">
                <wp:posOffset>-395605</wp:posOffset>
              </wp:positionV>
              <wp:extent cx="876277" cy="838365"/>
              <wp:effectExtent l="57150" t="57150" r="57785" b="38100"/>
              <wp:wrapNone/>
              <wp:docPr id="9" name="Grupo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876277" cy="838365"/>
                        <a:chOff x="0" y="0"/>
                        <a:chExt cx="2347743" cy="2251362"/>
                      </a:xfrm>
                    </wpg:grpSpPr>
                    <wps:wsp>
                      <wps:cNvPr id="10" name="Semicírculos 10"/>
                      <wps:cNvSpPr/>
                      <wps:spPr>
                        <a:xfrm>
                          <a:off x="41010" y="765266"/>
                          <a:ext cx="2306733" cy="1066800"/>
                        </a:xfrm>
                        <a:prstGeom prst="blockArc">
                          <a:avLst>
                            <a:gd name="adj1" fmla="val 10830026"/>
                            <a:gd name="adj2" fmla="val 21537217"/>
                            <a:gd name="adj3" fmla="val 11191"/>
                          </a:avLst>
                        </a:prstGeom>
                        <a:solidFill>
                          <a:schemeClr val="tx1">
                            <a:alpha val="44000"/>
                          </a:schemeClr>
                        </a:solidFill>
                        <a:ln w="0" cap="rnd" cmpd="sng">
                          <a:noFill/>
                          <a:prstDash val="solid"/>
                          <a:round/>
                        </a:ln>
                        <a:effectLst>
                          <a:glow rad="101600">
                            <a:schemeClr val="tx1">
                              <a:alpha val="40000"/>
                            </a:schemeClr>
                          </a:glow>
                          <a:outerShdw blurRad="76200" dist="12700" dir="2700000" sy="-23000" kx="-800400" algn="bl" rotWithShape="0">
                            <a:prstClr val="black"/>
                          </a:outerShdw>
                        </a:effectLst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  <a:sp3d prstMaterial="softEdge">
                          <a:bevelT w="165100" prst="coolSlant"/>
                          <a:bevelB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Semicírculos 11"/>
                      <wps:cNvSpPr/>
                      <wps:spPr>
                        <a:xfrm>
                          <a:off x="0" y="680600"/>
                          <a:ext cx="2306733" cy="1066800"/>
                        </a:xfrm>
                        <a:prstGeom prst="blockArc">
                          <a:avLst>
                            <a:gd name="adj1" fmla="val 10830026"/>
                            <a:gd name="adj2" fmla="val 21537217"/>
                            <a:gd name="adj3" fmla="val 11191"/>
                          </a:avLst>
                        </a:prstGeom>
                        <a:gradFill>
                          <a:gsLst>
                            <a:gs pos="59000">
                              <a:schemeClr val="tx1"/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0" cap="rnd" cmpd="sng">
                          <a:gradFill>
                            <a:gsLst>
                              <a:gs pos="0">
                                <a:schemeClr val="bg1"/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prstDash val="solid"/>
                          <a:round/>
                        </a:ln>
                        <a:effectLst>
                          <a:glow rad="101600">
                            <a:schemeClr val="tx1">
                              <a:alpha val="40000"/>
                            </a:schemeClr>
                          </a:glow>
                          <a:outerShdw blurRad="76200" dist="25400" dir="2700000" sy="-23000" kx="-800400" algn="bl" rotWithShape="0">
                            <a:prstClr val="black"/>
                          </a:outerShdw>
                        </a:effectLst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  <a:sp3d prstMaterial="softEdge">
                          <a:bevelT w="165100" prst="coolSlant"/>
                          <a:bevelB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2" name="Triângulo isósceles 12"/>
                      <wps:cNvSpPr/>
                      <wps:spPr>
                        <a:xfrm>
                          <a:off x="1155929" y="0"/>
                          <a:ext cx="158686" cy="2251362"/>
                        </a:xfrm>
                        <a:prstGeom prst="triangle">
                          <a:avLst/>
                        </a:prstGeom>
                        <a:gradFill>
                          <a:gsLst>
                            <a:gs pos="82000">
                              <a:schemeClr val="tx1"/>
                            </a:gs>
                            <a:gs pos="10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0" cap="flat">
                          <a:solidFill>
                            <a:schemeClr val="bg1"/>
                          </a:solidFill>
                        </a:ln>
                        <a:effectLst>
                          <a:outerShdw blurRad="88900" dist="25400" dir="2700000" algn="tl" rotWithShape="0">
                            <a:schemeClr val="tx1">
                              <a:alpha val="55000"/>
                            </a:schemeClr>
                          </a:outerShdw>
                        </a:effectLst>
                        <a:scene3d>
                          <a:camera prst="orthographicFront">
                            <a:rot lat="0" lon="0" rev="18900000"/>
                          </a:camera>
                          <a:lightRig rig="threePt" dir="t"/>
                        </a:scene3d>
                        <a:sp3d prstMaterial="matte">
                          <a:bevelT w="165100"/>
                          <a:bevelB/>
                          <a:extrusionClr>
                            <a:schemeClr val="bg1"/>
                          </a:extrusionClr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2A14A3" id="Grupo 26" o:spid="_x0000_s1026" style="position:absolute;margin-left:191.1pt;margin-top:-31.15pt;width:69pt;height:66pt;z-index:251653632;mso-width-relative:margin;mso-height-relative:margin" coordsize="23477,2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">
              <o:lock v:ext="edit" aspectratio="t"/>
              <v:shape id="Semicírculos 10" o:spid="_x0000_s1027" style="position:absolute;left:410;top:7652;width:23067;height:10668;visibility:visible;mso-wrap-style:square;v-text-anchor:middle" coordsize="2306733,106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N0FsYA&#10;AADbAAAADwAAAGRycy9kb3ducmV2LnhtbESP3WrCQBCF74W+wzIFb0Q3elEkuooVLG2x4k8fYMiO&#10;STA7G7OrSd/euSh4N8M5c84382XnKnWnJpSeDYxHCSjizNuScwO/p81wCipEZIuVZzLwRwGWi5fe&#10;HFPrWz7Q/RhzJSEcUjRQxFinWoesIIdh5Gti0c6+cRhlbXJtG2wl3FV6kiRv2mHJ0lBgTeuCssvx&#10;5gxc3sf7azvYnL+mu1v1scX9949eGdN/7VYzUJG6+DT/X39awRd6+UUG0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N0FsYAAADbAAAADwAAAAAAAAAAAAAAAACYAgAAZHJz&#10;L2Rvd25yZXYueG1sUEsFBgAAAAAEAAQA9QAAAIsDAAAAAA==&#10;" path="m206,523328c12055,233174,523318,641,1150826,2v620262,-632,1130532,225718,1155010,512349l2186273,514534c2161051,293141,1704887,118964,1151394,119387,589897,119816,131877,299596,119631,524371l206,523328xe" fillcolor="black [3213]" stroked="f" strokeweight="0">
                <v:fill opacity="28784f"/>
                <v:stroke endcap="round"/>
                <v:shadow on="t" type="perspective" color="black" origin="-.5,.5" offset=".24944mm,.24944mm" matrix=",-15540f,,-15073f"/>
                <v:path arrowok="t" o:connecttype="custom" o:connectlocs="206,523328;1150826,2;2305836,512351;2186273,514534;1151394,119387;119631,524371;206,523328" o:connectangles="0,0,0,0,0,0,0"/>
              </v:shape>
              <v:shape id="Semicírculos 11" o:spid="_x0000_s1028" style="position:absolute;top:6806;width:23067;height:10668;visibility:visible;mso-wrap-style:square;v-text-anchor:middle" coordsize="2306733,106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TQkr0A&#10;AADbAAAADwAAAGRycy9kb3ducmV2LnhtbERPy6rCMBDdX/AfwgjurqmKF61GEUEU3HirHzA0Yx82&#10;k9LEWv/eCIK7OZznLNedqURLjSssKxgNIxDEqdUFZwou593vDITzyBory6TgSQ7Wq97PEmNtH/xP&#10;beIzEULYxagg976OpXRpTgbd0NbEgbvaxqAPsMmkbvARwk0lx1H0Jw0WHBpyrGmbU3pL7kYBlvvZ&#10;qS3ktNwaWeqkZDzOJ0oN+t1mAcJT57/ij/ugw/wRvH8JB8jV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lTQkr0AAADbAAAADwAAAAAAAAAAAAAAAACYAgAAZHJzL2Rvd25yZXYu&#10;eG1sUEsFBgAAAAAEAAQA9QAAAIIDAAAAAA==&#10;" path="m206,523328c12055,233174,523318,641,1150826,2v620262,-632,1130532,225718,1155010,512349l2186273,514534c2161051,293141,1704887,118964,1151394,119387,589897,119816,131877,299596,119631,524371l206,523328xe" fillcolor="black [3213]" strokeweight="0">
                <v:fill color2="#d6e2f0 [756]" colors="0 black;38666f black" focus="100%" type="gradient">
                  <o:fill v:ext="view" type="gradientUnscaled"/>
                </v:fill>
                <v:stroke endcap="round"/>
                <v:shadow on="t" type="perspective" color="black" origin="-.5,.5" offset=".49892mm,.49892mm" matrix=",-15540f,,-15073f"/>
                <v:path arrowok="t" o:connecttype="custom" o:connectlocs="206,523328;1150826,2;2305836,512351;2186273,514534;1151394,119387;119631,524371;206,523328" o:connectangles="0,0,0,0,0,0,0"/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2" o:spid="_x0000_s1029" type="#_x0000_t5" style="position:absolute;left:11559;width:1587;height:22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EN+8QA&#10;AADbAAAADwAAAGRycy9kb3ducmV2LnhtbESPQWsCMRCF7wX/QxjBm2YrXZGtUapgsdSD2kKvw2bM&#10;Lm4mSxLd7b9vBKG3Gd6b971ZrHrbiBv5UDtW8DzJQBCXTtdsFHx/bcdzECEia2wck4JfCrBaDp4W&#10;WGjX8ZFup2hECuFQoIIqxraQMpQVWQwT1xIn7ey8xZhWb6T22KVw28hpls2kxZoTocKWNhWVl9PV&#10;JsiL9PvZz8E0H279npd9brrPXKnRsH97BRGpj//mx/VOp/pTuP+SB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BDfvEAAAA2wAAAA8AAAAAAAAAAAAAAAAAmAIAAGRycy9k&#10;b3ducmV2LnhtbFBLBQYAAAAABAAEAPUAAACJAwAAAAA=&#10;" fillcolor="black [3213]" strokecolor="white [3212]" strokeweight="0">
                <v:fill color2="#d6e2f0 [756]" colors="0 black;53740f black;1 #c2d1ed" focus="100%" type="gradient">
                  <o:fill v:ext="view" type="gradientUnscaled"/>
                </v:fill>
                <v:shadow on="t" color="black [3213]" opacity="36044f" origin="-.5,-.5" offset=".49892mm,.49892mm"/>
              </v:shape>
            </v:group>
          </w:pict>
        </mc:Fallback>
      </mc:AlternateContent>
    </w:r>
    <w:r w:rsidR="00381771">
      <w:rPr>
        <w:rFonts w:ascii="BrowalliaUPC" w:hAnsi="BrowalliaUPC" w:cs="BrowalliaUPC"/>
        <w:i/>
        <w:noProof/>
        <w:lang w:eastAsia="pt-BR"/>
      </w:rPr>
      <w:t xml:space="preserve">    </w:t>
    </w:r>
    <w:r>
      <w:rPr>
        <w:i/>
        <w:sz w:val="40"/>
        <w:szCs w:val="40"/>
      </w:rPr>
      <w:t xml:space="preserve">                 </w:t>
    </w:r>
    <w:r w:rsidRPr="00880608">
      <w:rPr>
        <w:rFonts w:ascii="Times New Roman" w:hAnsi="Times New Roman"/>
        <w:i/>
        <w:sz w:val="52"/>
        <w:szCs w:val="52"/>
      </w:rPr>
      <w:t>Castro Advogados</w:t>
    </w:r>
  </w:p>
  <w:p w14:paraId="7762249B" w14:textId="77777777" w:rsidR="00381771" w:rsidRDefault="00455EAA" w:rsidP="002E25B4">
    <w:pPr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7E6BD116" wp14:editId="09413C32">
              <wp:simplePos x="0" y="0"/>
              <wp:positionH relativeFrom="column">
                <wp:posOffset>-684530</wp:posOffset>
              </wp:positionH>
              <wp:positionV relativeFrom="paragraph">
                <wp:posOffset>-1270</wp:posOffset>
              </wp:positionV>
              <wp:extent cx="6443345" cy="66675"/>
              <wp:effectExtent l="19050" t="19050" r="33655" b="66675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43345" cy="66675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D4480" id="_x0000_t109" coordsize="21600,21600" o:spt="109" path="m,l,21600r21600,l21600,xe">
              <v:stroke joinstyle="miter"/>
              <v:path gradientshapeok="t" o:connecttype="rect"/>
            </v:shapetype>
            <v:shape id="AutoShape 4" o:spid="_x0000_s1026" type="#_x0000_t109" style="position:absolute;margin-left:-53.9pt;margin-top:-.1pt;width:507.35pt;height:5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" fillcolor="black" strokecolor="#f2f2f2" strokeweight="3pt">
              <v:shadow on="t" color="#7f7f7f" opacity=".5" offset="1pt"/>
            </v:shape>
          </w:pict>
        </mc:Fallback>
      </mc:AlternateContent>
    </w:r>
  </w:p>
  <w:p w14:paraId="0B2350FD" w14:textId="77777777" w:rsidR="00381771" w:rsidRDefault="003817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25206" w14:textId="77777777" w:rsidR="00381771" w:rsidRPr="0010353C" w:rsidRDefault="00455EAA" w:rsidP="004628D7">
    <w:pPr>
      <w:ind w:right="0" w:hanging="993"/>
      <w:rPr>
        <w:rFonts w:ascii="Times New Roman" w:hAnsi="Times New Roman"/>
        <w:i/>
      </w:rPr>
    </w:pPr>
    <w:r>
      <w:rPr>
        <w:rFonts w:ascii="BrowalliaUPC" w:hAnsi="BrowalliaUPC" w:cs="BrowalliaUPC"/>
        <w:i/>
        <w:noProof/>
        <w:lang w:eastAsia="pt-BR"/>
      </w:rPr>
      <w:drawing>
        <wp:inline distT="0" distB="0" distL="0" distR="0" wp14:anchorId="3D55EBEC" wp14:editId="24488737">
          <wp:extent cx="511810" cy="409575"/>
          <wp:effectExtent l="0" t="0" r="2540" b="9525"/>
          <wp:docPr id="18" name="Objet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604"/>
                  <a:stretch>
                    <a:fillRect/>
                  </a:stretch>
                </pic:blipFill>
                <pic:spPr bwMode="auto">
                  <a:xfrm>
                    <a:off x="0" y="0"/>
                    <a:ext cx="51181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81771">
      <w:rPr>
        <w:rFonts w:ascii="BrowalliaUPC" w:hAnsi="BrowalliaUPC" w:cs="BrowalliaUPC"/>
        <w:i/>
        <w:noProof/>
        <w:lang w:eastAsia="pt-BR"/>
      </w:rPr>
      <w:t xml:space="preserve">                                                                </w:t>
    </w:r>
    <w:r w:rsidR="0010353C">
      <w:rPr>
        <w:rFonts w:ascii="BrowalliaUPC" w:hAnsi="BrowalliaUPC" w:cs="BrowalliaUPC"/>
        <w:i/>
        <w:noProof/>
        <w:lang w:eastAsia="pt-BR"/>
      </w:rPr>
      <w:t xml:space="preserve">        </w:t>
    </w:r>
    <w:r w:rsidR="00381171">
      <w:rPr>
        <w:rFonts w:ascii="BrowalliaUPC" w:hAnsi="BrowalliaUPC" w:cs="BrowalliaUPC"/>
        <w:i/>
        <w:noProof/>
        <w:lang w:eastAsia="pt-BR"/>
      </w:rPr>
      <w:t xml:space="preserve"> </w:t>
    </w:r>
    <w:r w:rsidR="0036176E">
      <w:rPr>
        <w:rFonts w:ascii="BrowalliaUPC" w:hAnsi="BrowalliaUPC" w:cs="BrowalliaUPC"/>
        <w:i/>
        <w:noProof/>
        <w:lang w:eastAsia="pt-BR"/>
      </w:rPr>
      <w:t xml:space="preserve">         </w:t>
    </w:r>
    <w:r w:rsidR="00381171">
      <w:rPr>
        <w:rFonts w:ascii="BrowalliaUPC" w:hAnsi="BrowalliaUPC" w:cs="BrowalliaUPC"/>
        <w:i/>
        <w:noProof/>
        <w:lang w:eastAsia="pt-BR"/>
      </w:rPr>
      <w:t xml:space="preserve">       </w:t>
    </w:r>
    <w:r w:rsidR="00880608">
      <w:rPr>
        <w:i/>
        <w:sz w:val="40"/>
        <w:szCs w:val="40"/>
      </w:rPr>
      <w:t xml:space="preserve">                 </w:t>
    </w:r>
    <w:r w:rsidR="00880608" w:rsidRPr="00BE5D92">
      <w:rPr>
        <w:i/>
        <w:sz w:val="52"/>
        <w:szCs w:val="52"/>
      </w:rPr>
      <w:t>Castro Advogados</w:t>
    </w:r>
  </w:p>
  <w:p w14:paraId="15E1A5D2" w14:textId="77777777" w:rsidR="00381771" w:rsidRDefault="00455EAA" w:rsidP="002E25B4">
    <w:pPr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D781197" wp14:editId="524781B4">
              <wp:simplePos x="0" y="0"/>
              <wp:positionH relativeFrom="column">
                <wp:posOffset>-684530</wp:posOffset>
              </wp:positionH>
              <wp:positionV relativeFrom="paragraph">
                <wp:posOffset>-1270</wp:posOffset>
              </wp:positionV>
              <wp:extent cx="6443345" cy="66675"/>
              <wp:effectExtent l="19050" t="19050" r="33655" b="66675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43345" cy="66675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06BCD" id="_x0000_t109" coordsize="21600,21600" o:spt="109" path="m,l,21600r21600,l21600,xe">
              <v:stroke joinstyle="miter"/>
              <v:path gradientshapeok="t" o:connecttype="rect"/>
            </v:shapetype>
            <v:shape id="AutoShape 3" o:spid="_x0000_s1026" type="#_x0000_t109" style="position:absolute;margin-left:-53.9pt;margin-top:-.1pt;width:507.35pt;height:5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" fillcolor="black" strokecolor="#f2f2f2" strokeweight="3pt">
              <v:shadow on="t" color="#7f7f7f" opacity=".5" offset="1pt"/>
            </v:shape>
          </w:pict>
        </mc:Fallback>
      </mc:AlternateContent>
    </w:r>
  </w:p>
  <w:p w14:paraId="0CA323A9" w14:textId="77777777" w:rsidR="00381771" w:rsidRDefault="003817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0301"/>
    <w:multiLevelType w:val="hybridMultilevel"/>
    <w:tmpl w:val="849A750E"/>
    <w:lvl w:ilvl="0" w:tplc="0FA44C34">
      <w:start w:val="1"/>
      <w:numFmt w:val="lowerLetter"/>
      <w:lvlText w:val="%1)"/>
      <w:lvlJc w:val="left"/>
      <w:pPr>
        <w:ind w:left="36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52B7751C"/>
    <w:multiLevelType w:val="hybridMultilevel"/>
    <w:tmpl w:val="18B083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7DB"/>
    <w:rsid w:val="00001863"/>
    <w:rsid w:val="00015DBB"/>
    <w:rsid w:val="00025C6E"/>
    <w:rsid w:val="00034735"/>
    <w:rsid w:val="00034F02"/>
    <w:rsid w:val="0003778E"/>
    <w:rsid w:val="000377E4"/>
    <w:rsid w:val="0004646D"/>
    <w:rsid w:val="000467CA"/>
    <w:rsid w:val="00047927"/>
    <w:rsid w:val="00054940"/>
    <w:rsid w:val="00055190"/>
    <w:rsid w:val="00056E48"/>
    <w:rsid w:val="000669CE"/>
    <w:rsid w:val="00067F64"/>
    <w:rsid w:val="000741EC"/>
    <w:rsid w:val="00075659"/>
    <w:rsid w:val="00075B34"/>
    <w:rsid w:val="000823E9"/>
    <w:rsid w:val="00082A8E"/>
    <w:rsid w:val="0008410F"/>
    <w:rsid w:val="000845BF"/>
    <w:rsid w:val="00095EE0"/>
    <w:rsid w:val="000A21E6"/>
    <w:rsid w:val="000A30F9"/>
    <w:rsid w:val="000A3680"/>
    <w:rsid w:val="000B4A44"/>
    <w:rsid w:val="000C6A88"/>
    <w:rsid w:val="000E1AA1"/>
    <w:rsid w:val="000E572B"/>
    <w:rsid w:val="000F0571"/>
    <w:rsid w:val="000F41FE"/>
    <w:rsid w:val="000F470D"/>
    <w:rsid w:val="000F58AD"/>
    <w:rsid w:val="001004E3"/>
    <w:rsid w:val="00100818"/>
    <w:rsid w:val="0010256A"/>
    <w:rsid w:val="0010353C"/>
    <w:rsid w:val="00103B94"/>
    <w:rsid w:val="00103C4E"/>
    <w:rsid w:val="001057C8"/>
    <w:rsid w:val="00105EA5"/>
    <w:rsid w:val="00106ABB"/>
    <w:rsid w:val="00110907"/>
    <w:rsid w:val="0012429B"/>
    <w:rsid w:val="0012792E"/>
    <w:rsid w:val="0013092B"/>
    <w:rsid w:val="00131BF9"/>
    <w:rsid w:val="00133D75"/>
    <w:rsid w:val="001369BF"/>
    <w:rsid w:val="00140785"/>
    <w:rsid w:val="00140831"/>
    <w:rsid w:val="001436C3"/>
    <w:rsid w:val="00146C6E"/>
    <w:rsid w:val="00147E3E"/>
    <w:rsid w:val="00151CD2"/>
    <w:rsid w:val="00161198"/>
    <w:rsid w:val="00161AAC"/>
    <w:rsid w:val="00164A52"/>
    <w:rsid w:val="00164AD1"/>
    <w:rsid w:val="00172B0D"/>
    <w:rsid w:val="001733ED"/>
    <w:rsid w:val="001751B4"/>
    <w:rsid w:val="0019319C"/>
    <w:rsid w:val="001A15F3"/>
    <w:rsid w:val="001A1F98"/>
    <w:rsid w:val="001A2203"/>
    <w:rsid w:val="001A424E"/>
    <w:rsid w:val="001C21D1"/>
    <w:rsid w:val="001C46C3"/>
    <w:rsid w:val="001C48AC"/>
    <w:rsid w:val="001C6DFE"/>
    <w:rsid w:val="001D7870"/>
    <w:rsid w:val="001F0A88"/>
    <w:rsid w:val="001F3290"/>
    <w:rsid w:val="00201BE7"/>
    <w:rsid w:val="002079AB"/>
    <w:rsid w:val="00213103"/>
    <w:rsid w:val="00216EFD"/>
    <w:rsid w:val="00217E70"/>
    <w:rsid w:val="00222587"/>
    <w:rsid w:val="00222A47"/>
    <w:rsid w:val="00230698"/>
    <w:rsid w:val="002337C4"/>
    <w:rsid w:val="00235F58"/>
    <w:rsid w:val="0023672D"/>
    <w:rsid w:val="00241206"/>
    <w:rsid w:val="00242D20"/>
    <w:rsid w:val="00244E5F"/>
    <w:rsid w:val="00245AC6"/>
    <w:rsid w:val="00247A6A"/>
    <w:rsid w:val="0025167E"/>
    <w:rsid w:val="0025441C"/>
    <w:rsid w:val="002547EE"/>
    <w:rsid w:val="0025518B"/>
    <w:rsid w:val="00256C94"/>
    <w:rsid w:val="00265C40"/>
    <w:rsid w:val="0029215A"/>
    <w:rsid w:val="002964BB"/>
    <w:rsid w:val="002A2274"/>
    <w:rsid w:val="002A3976"/>
    <w:rsid w:val="002B0752"/>
    <w:rsid w:val="002C572B"/>
    <w:rsid w:val="002C6D61"/>
    <w:rsid w:val="002D2AAF"/>
    <w:rsid w:val="002D2D17"/>
    <w:rsid w:val="002E25B4"/>
    <w:rsid w:val="002E3865"/>
    <w:rsid w:val="002E6974"/>
    <w:rsid w:val="002F3C7E"/>
    <w:rsid w:val="002F5117"/>
    <w:rsid w:val="003007DB"/>
    <w:rsid w:val="00302ACB"/>
    <w:rsid w:val="00304EDD"/>
    <w:rsid w:val="00306F97"/>
    <w:rsid w:val="00307C26"/>
    <w:rsid w:val="00307C78"/>
    <w:rsid w:val="003160FD"/>
    <w:rsid w:val="00316F2F"/>
    <w:rsid w:val="00322D04"/>
    <w:rsid w:val="0032536F"/>
    <w:rsid w:val="00331E1E"/>
    <w:rsid w:val="003324F4"/>
    <w:rsid w:val="00346EAF"/>
    <w:rsid w:val="00352520"/>
    <w:rsid w:val="0035457F"/>
    <w:rsid w:val="0036176E"/>
    <w:rsid w:val="0036374A"/>
    <w:rsid w:val="00363F09"/>
    <w:rsid w:val="00366661"/>
    <w:rsid w:val="003713EC"/>
    <w:rsid w:val="003731F4"/>
    <w:rsid w:val="003758ED"/>
    <w:rsid w:val="00380F29"/>
    <w:rsid w:val="00381171"/>
    <w:rsid w:val="00381771"/>
    <w:rsid w:val="00391863"/>
    <w:rsid w:val="003948D4"/>
    <w:rsid w:val="0039708E"/>
    <w:rsid w:val="00397556"/>
    <w:rsid w:val="003A461A"/>
    <w:rsid w:val="003A70DD"/>
    <w:rsid w:val="003B261C"/>
    <w:rsid w:val="003B6A47"/>
    <w:rsid w:val="003B6D52"/>
    <w:rsid w:val="003C1A7D"/>
    <w:rsid w:val="003C288A"/>
    <w:rsid w:val="003C3504"/>
    <w:rsid w:val="003C366D"/>
    <w:rsid w:val="003C7F0B"/>
    <w:rsid w:val="003D30C2"/>
    <w:rsid w:val="003D5DC0"/>
    <w:rsid w:val="003E22D4"/>
    <w:rsid w:val="003E7890"/>
    <w:rsid w:val="003F1820"/>
    <w:rsid w:val="003F2542"/>
    <w:rsid w:val="003F6A38"/>
    <w:rsid w:val="004005C6"/>
    <w:rsid w:val="004060F7"/>
    <w:rsid w:val="0041117A"/>
    <w:rsid w:val="00411368"/>
    <w:rsid w:val="00416E65"/>
    <w:rsid w:val="00433441"/>
    <w:rsid w:val="004379D8"/>
    <w:rsid w:val="0045004D"/>
    <w:rsid w:val="004530CB"/>
    <w:rsid w:val="004531EE"/>
    <w:rsid w:val="00455EAA"/>
    <w:rsid w:val="00456FA3"/>
    <w:rsid w:val="0045731B"/>
    <w:rsid w:val="004628D7"/>
    <w:rsid w:val="00462FB2"/>
    <w:rsid w:val="00467F3E"/>
    <w:rsid w:val="00471585"/>
    <w:rsid w:val="00475956"/>
    <w:rsid w:val="00475C2A"/>
    <w:rsid w:val="004771A4"/>
    <w:rsid w:val="00480105"/>
    <w:rsid w:val="00484D17"/>
    <w:rsid w:val="0048660F"/>
    <w:rsid w:val="004915DE"/>
    <w:rsid w:val="004965CE"/>
    <w:rsid w:val="004A012A"/>
    <w:rsid w:val="004A0A0B"/>
    <w:rsid w:val="004A2FB0"/>
    <w:rsid w:val="004A30C3"/>
    <w:rsid w:val="004A40CD"/>
    <w:rsid w:val="004A5687"/>
    <w:rsid w:val="004C028E"/>
    <w:rsid w:val="004C0AB2"/>
    <w:rsid w:val="004D1A93"/>
    <w:rsid w:val="004D1EFA"/>
    <w:rsid w:val="004E2935"/>
    <w:rsid w:val="004F7F95"/>
    <w:rsid w:val="00503403"/>
    <w:rsid w:val="00505C5D"/>
    <w:rsid w:val="00507F5F"/>
    <w:rsid w:val="005109CA"/>
    <w:rsid w:val="005122D8"/>
    <w:rsid w:val="0051292D"/>
    <w:rsid w:val="005156F5"/>
    <w:rsid w:val="00517EDE"/>
    <w:rsid w:val="00520924"/>
    <w:rsid w:val="00520D40"/>
    <w:rsid w:val="005242EB"/>
    <w:rsid w:val="00530776"/>
    <w:rsid w:val="005320CD"/>
    <w:rsid w:val="00540CA2"/>
    <w:rsid w:val="00547821"/>
    <w:rsid w:val="00554033"/>
    <w:rsid w:val="00555C4D"/>
    <w:rsid w:val="00560EBC"/>
    <w:rsid w:val="00563536"/>
    <w:rsid w:val="00581138"/>
    <w:rsid w:val="005913E8"/>
    <w:rsid w:val="00594719"/>
    <w:rsid w:val="00596F8C"/>
    <w:rsid w:val="005A54F2"/>
    <w:rsid w:val="005A7C8F"/>
    <w:rsid w:val="005B366A"/>
    <w:rsid w:val="005B7DEB"/>
    <w:rsid w:val="005C107D"/>
    <w:rsid w:val="005C1B64"/>
    <w:rsid w:val="005C201B"/>
    <w:rsid w:val="005C32A4"/>
    <w:rsid w:val="005D0D51"/>
    <w:rsid w:val="005D340C"/>
    <w:rsid w:val="005E111A"/>
    <w:rsid w:val="005E302A"/>
    <w:rsid w:val="005E7834"/>
    <w:rsid w:val="005F2F50"/>
    <w:rsid w:val="005F6083"/>
    <w:rsid w:val="005F6821"/>
    <w:rsid w:val="005F7BFB"/>
    <w:rsid w:val="00601113"/>
    <w:rsid w:val="006073A6"/>
    <w:rsid w:val="006163C0"/>
    <w:rsid w:val="00620014"/>
    <w:rsid w:val="00623556"/>
    <w:rsid w:val="0063200B"/>
    <w:rsid w:val="00632179"/>
    <w:rsid w:val="00636C9A"/>
    <w:rsid w:val="00643C10"/>
    <w:rsid w:val="00650E7A"/>
    <w:rsid w:val="00650FD6"/>
    <w:rsid w:val="00655527"/>
    <w:rsid w:val="006558B5"/>
    <w:rsid w:val="00655B93"/>
    <w:rsid w:val="0065750F"/>
    <w:rsid w:val="0066021D"/>
    <w:rsid w:val="006636AB"/>
    <w:rsid w:val="00666559"/>
    <w:rsid w:val="006673F3"/>
    <w:rsid w:val="0067599F"/>
    <w:rsid w:val="00680FB8"/>
    <w:rsid w:val="00695093"/>
    <w:rsid w:val="006A3F7A"/>
    <w:rsid w:val="006A70D6"/>
    <w:rsid w:val="006B25FA"/>
    <w:rsid w:val="006B2CDF"/>
    <w:rsid w:val="006B5490"/>
    <w:rsid w:val="006C283B"/>
    <w:rsid w:val="006D0B2C"/>
    <w:rsid w:val="006D738C"/>
    <w:rsid w:val="006E01B9"/>
    <w:rsid w:val="006E0AE6"/>
    <w:rsid w:val="006F072C"/>
    <w:rsid w:val="00701C2D"/>
    <w:rsid w:val="00711EA0"/>
    <w:rsid w:val="00717EFA"/>
    <w:rsid w:val="00720743"/>
    <w:rsid w:val="00724F15"/>
    <w:rsid w:val="007342DF"/>
    <w:rsid w:val="00737450"/>
    <w:rsid w:val="00740756"/>
    <w:rsid w:val="007465DF"/>
    <w:rsid w:val="00763503"/>
    <w:rsid w:val="007666D2"/>
    <w:rsid w:val="00766C27"/>
    <w:rsid w:val="00766D78"/>
    <w:rsid w:val="00783F46"/>
    <w:rsid w:val="00784926"/>
    <w:rsid w:val="0078571A"/>
    <w:rsid w:val="00785AC5"/>
    <w:rsid w:val="007941D7"/>
    <w:rsid w:val="007A2334"/>
    <w:rsid w:val="007A71C9"/>
    <w:rsid w:val="007B0BB3"/>
    <w:rsid w:val="007B22BF"/>
    <w:rsid w:val="007B3E95"/>
    <w:rsid w:val="007C26A3"/>
    <w:rsid w:val="007C287D"/>
    <w:rsid w:val="007C2B48"/>
    <w:rsid w:val="007C3983"/>
    <w:rsid w:val="007C541C"/>
    <w:rsid w:val="007C7C32"/>
    <w:rsid w:val="007C7DBA"/>
    <w:rsid w:val="007D0538"/>
    <w:rsid w:val="007D0979"/>
    <w:rsid w:val="007D3A8D"/>
    <w:rsid w:val="007D3ED2"/>
    <w:rsid w:val="007D5A8C"/>
    <w:rsid w:val="007D6F15"/>
    <w:rsid w:val="007E1BF9"/>
    <w:rsid w:val="007E55B6"/>
    <w:rsid w:val="007E6E93"/>
    <w:rsid w:val="007F1603"/>
    <w:rsid w:val="007F5871"/>
    <w:rsid w:val="007F6973"/>
    <w:rsid w:val="0080443F"/>
    <w:rsid w:val="0081775E"/>
    <w:rsid w:val="00817E53"/>
    <w:rsid w:val="00826A9A"/>
    <w:rsid w:val="0082796E"/>
    <w:rsid w:val="00832C8B"/>
    <w:rsid w:val="00833263"/>
    <w:rsid w:val="008355D2"/>
    <w:rsid w:val="0083627E"/>
    <w:rsid w:val="00843F96"/>
    <w:rsid w:val="008463C9"/>
    <w:rsid w:val="00851090"/>
    <w:rsid w:val="0085715F"/>
    <w:rsid w:val="00880608"/>
    <w:rsid w:val="00882A90"/>
    <w:rsid w:val="0088607B"/>
    <w:rsid w:val="00891CEC"/>
    <w:rsid w:val="00896841"/>
    <w:rsid w:val="008A0D65"/>
    <w:rsid w:val="008A3A55"/>
    <w:rsid w:val="008A4AD9"/>
    <w:rsid w:val="008A7544"/>
    <w:rsid w:val="008B68EF"/>
    <w:rsid w:val="008C1227"/>
    <w:rsid w:val="008C22D7"/>
    <w:rsid w:val="008C586C"/>
    <w:rsid w:val="008D1B16"/>
    <w:rsid w:val="008D2B0B"/>
    <w:rsid w:val="008D5A0B"/>
    <w:rsid w:val="008E6FF4"/>
    <w:rsid w:val="008E735B"/>
    <w:rsid w:val="008F342A"/>
    <w:rsid w:val="008F5FC6"/>
    <w:rsid w:val="009025A0"/>
    <w:rsid w:val="00906989"/>
    <w:rsid w:val="009074D8"/>
    <w:rsid w:val="00907D71"/>
    <w:rsid w:val="00913292"/>
    <w:rsid w:val="00923A5F"/>
    <w:rsid w:val="00930776"/>
    <w:rsid w:val="00936237"/>
    <w:rsid w:val="009366C3"/>
    <w:rsid w:val="00946825"/>
    <w:rsid w:val="00947337"/>
    <w:rsid w:val="00955AC3"/>
    <w:rsid w:val="00957074"/>
    <w:rsid w:val="00957FB0"/>
    <w:rsid w:val="0096057D"/>
    <w:rsid w:val="009624ED"/>
    <w:rsid w:val="00963B55"/>
    <w:rsid w:val="00965AC1"/>
    <w:rsid w:val="00972823"/>
    <w:rsid w:val="009732DB"/>
    <w:rsid w:val="0097389F"/>
    <w:rsid w:val="00980126"/>
    <w:rsid w:val="00980B89"/>
    <w:rsid w:val="009842B2"/>
    <w:rsid w:val="00986F67"/>
    <w:rsid w:val="009962E5"/>
    <w:rsid w:val="009A0499"/>
    <w:rsid w:val="009A56CD"/>
    <w:rsid w:val="009A71A4"/>
    <w:rsid w:val="009B2852"/>
    <w:rsid w:val="009B658C"/>
    <w:rsid w:val="009C4445"/>
    <w:rsid w:val="009C7054"/>
    <w:rsid w:val="009D7332"/>
    <w:rsid w:val="009E0191"/>
    <w:rsid w:val="009E3DE7"/>
    <w:rsid w:val="009F32F7"/>
    <w:rsid w:val="009F3A74"/>
    <w:rsid w:val="009F3CDC"/>
    <w:rsid w:val="00A05645"/>
    <w:rsid w:val="00A1169D"/>
    <w:rsid w:val="00A13596"/>
    <w:rsid w:val="00A173DC"/>
    <w:rsid w:val="00A17AE0"/>
    <w:rsid w:val="00A235F2"/>
    <w:rsid w:val="00A268D3"/>
    <w:rsid w:val="00A3231D"/>
    <w:rsid w:val="00A331AF"/>
    <w:rsid w:val="00A3380E"/>
    <w:rsid w:val="00A37FFC"/>
    <w:rsid w:val="00A46BD1"/>
    <w:rsid w:val="00A474DF"/>
    <w:rsid w:val="00A51991"/>
    <w:rsid w:val="00A52791"/>
    <w:rsid w:val="00A530BD"/>
    <w:rsid w:val="00A55BD8"/>
    <w:rsid w:val="00A562A6"/>
    <w:rsid w:val="00A60278"/>
    <w:rsid w:val="00A60433"/>
    <w:rsid w:val="00A66800"/>
    <w:rsid w:val="00A72A6F"/>
    <w:rsid w:val="00A74946"/>
    <w:rsid w:val="00A76B79"/>
    <w:rsid w:val="00A76CC2"/>
    <w:rsid w:val="00A8027E"/>
    <w:rsid w:val="00A8380A"/>
    <w:rsid w:val="00A9287B"/>
    <w:rsid w:val="00A9784B"/>
    <w:rsid w:val="00AA458A"/>
    <w:rsid w:val="00AB29AA"/>
    <w:rsid w:val="00AB6EA2"/>
    <w:rsid w:val="00AD1B2C"/>
    <w:rsid w:val="00AE0907"/>
    <w:rsid w:val="00AE25D4"/>
    <w:rsid w:val="00AE31F9"/>
    <w:rsid w:val="00AE4400"/>
    <w:rsid w:val="00AE6445"/>
    <w:rsid w:val="00AF4542"/>
    <w:rsid w:val="00AF6EBC"/>
    <w:rsid w:val="00AF7592"/>
    <w:rsid w:val="00AF7910"/>
    <w:rsid w:val="00B001A0"/>
    <w:rsid w:val="00B07D3F"/>
    <w:rsid w:val="00B147A0"/>
    <w:rsid w:val="00B172FC"/>
    <w:rsid w:val="00B17621"/>
    <w:rsid w:val="00B17C29"/>
    <w:rsid w:val="00B17C64"/>
    <w:rsid w:val="00B2651E"/>
    <w:rsid w:val="00B3432D"/>
    <w:rsid w:val="00B3488B"/>
    <w:rsid w:val="00B4011C"/>
    <w:rsid w:val="00B410F7"/>
    <w:rsid w:val="00B420F7"/>
    <w:rsid w:val="00B44C23"/>
    <w:rsid w:val="00B44CEA"/>
    <w:rsid w:val="00B50FA2"/>
    <w:rsid w:val="00B55442"/>
    <w:rsid w:val="00B61DB5"/>
    <w:rsid w:val="00B6559E"/>
    <w:rsid w:val="00B7126C"/>
    <w:rsid w:val="00B80B73"/>
    <w:rsid w:val="00B81002"/>
    <w:rsid w:val="00B83EF2"/>
    <w:rsid w:val="00B8525E"/>
    <w:rsid w:val="00B8639B"/>
    <w:rsid w:val="00B86D66"/>
    <w:rsid w:val="00B96C06"/>
    <w:rsid w:val="00B971EA"/>
    <w:rsid w:val="00BB2171"/>
    <w:rsid w:val="00BB5468"/>
    <w:rsid w:val="00BB7E38"/>
    <w:rsid w:val="00BC0638"/>
    <w:rsid w:val="00BC1F34"/>
    <w:rsid w:val="00BC30EA"/>
    <w:rsid w:val="00BC49F7"/>
    <w:rsid w:val="00BC4E67"/>
    <w:rsid w:val="00BD0A2C"/>
    <w:rsid w:val="00BD2736"/>
    <w:rsid w:val="00BD4F6B"/>
    <w:rsid w:val="00BE3887"/>
    <w:rsid w:val="00BF16B0"/>
    <w:rsid w:val="00BF1F41"/>
    <w:rsid w:val="00BF3B6B"/>
    <w:rsid w:val="00C112BE"/>
    <w:rsid w:val="00C14B5F"/>
    <w:rsid w:val="00C23FF0"/>
    <w:rsid w:val="00C2413D"/>
    <w:rsid w:val="00C25FA8"/>
    <w:rsid w:val="00C36E08"/>
    <w:rsid w:val="00C406BD"/>
    <w:rsid w:val="00C45221"/>
    <w:rsid w:val="00C45972"/>
    <w:rsid w:val="00C51CA4"/>
    <w:rsid w:val="00C52F1D"/>
    <w:rsid w:val="00C55D3A"/>
    <w:rsid w:val="00C56515"/>
    <w:rsid w:val="00C568EB"/>
    <w:rsid w:val="00C61107"/>
    <w:rsid w:val="00C617D4"/>
    <w:rsid w:val="00C61D55"/>
    <w:rsid w:val="00C61ED7"/>
    <w:rsid w:val="00C70328"/>
    <w:rsid w:val="00C719F7"/>
    <w:rsid w:val="00C9218C"/>
    <w:rsid w:val="00C956D5"/>
    <w:rsid w:val="00CA0ADC"/>
    <w:rsid w:val="00CA3AE8"/>
    <w:rsid w:val="00CA405E"/>
    <w:rsid w:val="00CA40AB"/>
    <w:rsid w:val="00CA71B1"/>
    <w:rsid w:val="00CB23DC"/>
    <w:rsid w:val="00CB3F22"/>
    <w:rsid w:val="00CB5176"/>
    <w:rsid w:val="00CB56E5"/>
    <w:rsid w:val="00CB6920"/>
    <w:rsid w:val="00CC213E"/>
    <w:rsid w:val="00CC2B3A"/>
    <w:rsid w:val="00CC2EFC"/>
    <w:rsid w:val="00CC58F2"/>
    <w:rsid w:val="00CC59F6"/>
    <w:rsid w:val="00CC6CE5"/>
    <w:rsid w:val="00CD19A2"/>
    <w:rsid w:val="00CD79CE"/>
    <w:rsid w:val="00CE2620"/>
    <w:rsid w:val="00CF28EE"/>
    <w:rsid w:val="00CF575D"/>
    <w:rsid w:val="00CF5D16"/>
    <w:rsid w:val="00D028AE"/>
    <w:rsid w:val="00D034C0"/>
    <w:rsid w:val="00D03EED"/>
    <w:rsid w:val="00D0684C"/>
    <w:rsid w:val="00D107B6"/>
    <w:rsid w:val="00D142A7"/>
    <w:rsid w:val="00D16D48"/>
    <w:rsid w:val="00D17EC0"/>
    <w:rsid w:val="00D17EDE"/>
    <w:rsid w:val="00D17F5C"/>
    <w:rsid w:val="00D23F4A"/>
    <w:rsid w:val="00D2533D"/>
    <w:rsid w:val="00D257E7"/>
    <w:rsid w:val="00D34ACD"/>
    <w:rsid w:val="00D41329"/>
    <w:rsid w:val="00D5207B"/>
    <w:rsid w:val="00D64EEE"/>
    <w:rsid w:val="00D66B37"/>
    <w:rsid w:val="00D7275B"/>
    <w:rsid w:val="00D7467F"/>
    <w:rsid w:val="00D80F2F"/>
    <w:rsid w:val="00D84349"/>
    <w:rsid w:val="00D8487E"/>
    <w:rsid w:val="00D84A2C"/>
    <w:rsid w:val="00D9104C"/>
    <w:rsid w:val="00D93A7D"/>
    <w:rsid w:val="00DA1089"/>
    <w:rsid w:val="00DA7850"/>
    <w:rsid w:val="00DB5585"/>
    <w:rsid w:val="00DC66A4"/>
    <w:rsid w:val="00DC7D09"/>
    <w:rsid w:val="00DD102B"/>
    <w:rsid w:val="00DD3272"/>
    <w:rsid w:val="00DE1290"/>
    <w:rsid w:val="00DE17F1"/>
    <w:rsid w:val="00DE1AB3"/>
    <w:rsid w:val="00DF7560"/>
    <w:rsid w:val="00E01C95"/>
    <w:rsid w:val="00E13070"/>
    <w:rsid w:val="00E16DCF"/>
    <w:rsid w:val="00E17514"/>
    <w:rsid w:val="00E20A3A"/>
    <w:rsid w:val="00E27534"/>
    <w:rsid w:val="00E35939"/>
    <w:rsid w:val="00E35D9A"/>
    <w:rsid w:val="00E41631"/>
    <w:rsid w:val="00E44065"/>
    <w:rsid w:val="00E45715"/>
    <w:rsid w:val="00E46006"/>
    <w:rsid w:val="00E46B14"/>
    <w:rsid w:val="00E52422"/>
    <w:rsid w:val="00E528B1"/>
    <w:rsid w:val="00E5600C"/>
    <w:rsid w:val="00E6115D"/>
    <w:rsid w:val="00E72E36"/>
    <w:rsid w:val="00E75269"/>
    <w:rsid w:val="00E76F15"/>
    <w:rsid w:val="00E80A26"/>
    <w:rsid w:val="00E82DE8"/>
    <w:rsid w:val="00E86BCC"/>
    <w:rsid w:val="00E93030"/>
    <w:rsid w:val="00EA0687"/>
    <w:rsid w:val="00EA204B"/>
    <w:rsid w:val="00EA58F1"/>
    <w:rsid w:val="00EB1EAC"/>
    <w:rsid w:val="00EB6495"/>
    <w:rsid w:val="00EC6179"/>
    <w:rsid w:val="00ED135A"/>
    <w:rsid w:val="00ED1B4D"/>
    <w:rsid w:val="00ED4DBC"/>
    <w:rsid w:val="00ED5420"/>
    <w:rsid w:val="00EE202D"/>
    <w:rsid w:val="00EE2506"/>
    <w:rsid w:val="00EE319F"/>
    <w:rsid w:val="00EE42D5"/>
    <w:rsid w:val="00EE5571"/>
    <w:rsid w:val="00EE5BE8"/>
    <w:rsid w:val="00EE6642"/>
    <w:rsid w:val="00EE710A"/>
    <w:rsid w:val="00EF4A22"/>
    <w:rsid w:val="00EF6717"/>
    <w:rsid w:val="00F00877"/>
    <w:rsid w:val="00F05AA7"/>
    <w:rsid w:val="00F073F7"/>
    <w:rsid w:val="00F1523C"/>
    <w:rsid w:val="00F15E7A"/>
    <w:rsid w:val="00F20962"/>
    <w:rsid w:val="00F227B0"/>
    <w:rsid w:val="00F25F0C"/>
    <w:rsid w:val="00F32745"/>
    <w:rsid w:val="00F34F02"/>
    <w:rsid w:val="00F36D75"/>
    <w:rsid w:val="00F479D6"/>
    <w:rsid w:val="00F5383B"/>
    <w:rsid w:val="00F63066"/>
    <w:rsid w:val="00F74A0E"/>
    <w:rsid w:val="00F754AF"/>
    <w:rsid w:val="00F80FB0"/>
    <w:rsid w:val="00F81F52"/>
    <w:rsid w:val="00F840A8"/>
    <w:rsid w:val="00F85F86"/>
    <w:rsid w:val="00F86AD8"/>
    <w:rsid w:val="00F87B46"/>
    <w:rsid w:val="00F87F5B"/>
    <w:rsid w:val="00F907DF"/>
    <w:rsid w:val="00F931F5"/>
    <w:rsid w:val="00FA7C0C"/>
    <w:rsid w:val="00FB0190"/>
    <w:rsid w:val="00FB297E"/>
    <w:rsid w:val="00FB469D"/>
    <w:rsid w:val="00FC1765"/>
    <w:rsid w:val="00FC7EC1"/>
    <w:rsid w:val="00FD2B44"/>
    <w:rsid w:val="00FD5C0D"/>
    <w:rsid w:val="00FE01E7"/>
    <w:rsid w:val="00FE2250"/>
    <w:rsid w:val="00FE246B"/>
    <w:rsid w:val="00FE2B32"/>
    <w:rsid w:val="00FE5D21"/>
    <w:rsid w:val="00FF4139"/>
    <w:rsid w:val="00FF4146"/>
    <w:rsid w:val="00FF7685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747A52"/>
  <w15:docId w15:val="{54461422-12FA-4E94-9CC3-AA9A417D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441C"/>
    <w:pPr>
      <w:ind w:right="-425"/>
      <w:jc w:val="both"/>
    </w:pPr>
    <w:rPr>
      <w:rFonts w:eastAsia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rsid w:val="005E302A"/>
    <w:rPr>
      <w:rFonts w:ascii="Tahoma" w:hAnsi="Tahoma"/>
      <w:sz w:val="16"/>
      <w:szCs w:val="16"/>
      <w:lang w:eastAsia="pt-BR"/>
    </w:rPr>
  </w:style>
  <w:style w:type="character" w:customStyle="1" w:styleId="TextodebaloChar">
    <w:name w:val="Texto de balão Char"/>
    <w:link w:val="Textodebalo"/>
    <w:semiHidden/>
    <w:locked/>
    <w:rsid w:val="005E302A"/>
    <w:rPr>
      <w:rFonts w:ascii="Tahoma" w:hAnsi="Tahoma"/>
      <w:sz w:val="16"/>
    </w:rPr>
  </w:style>
  <w:style w:type="character" w:styleId="Hyperlink">
    <w:name w:val="Hyperlink"/>
    <w:rsid w:val="0082796E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semiHidden/>
    <w:rsid w:val="00BD2736"/>
    <w:rPr>
      <w:sz w:val="20"/>
      <w:szCs w:val="20"/>
    </w:rPr>
  </w:style>
  <w:style w:type="character" w:customStyle="1" w:styleId="TextodenotaderodapChar">
    <w:name w:val="Texto de nota de rodapé Char"/>
    <w:link w:val="Textodenotaderodap"/>
    <w:semiHidden/>
    <w:locked/>
    <w:rsid w:val="00BD2736"/>
    <w:rPr>
      <w:lang w:val="x-none" w:eastAsia="en-US"/>
    </w:rPr>
  </w:style>
  <w:style w:type="character" w:styleId="Refdenotaderodap">
    <w:name w:val="footnote reference"/>
    <w:semiHidden/>
    <w:rsid w:val="00BD2736"/>
    <w:rPr>
      <w:vertAlign w:val="superscript"/>
    </w:rPr>
  </w:style>
  <w:style w:type="paragraph" w:styleId="Cabealho">
    <w:name w:val="header"/>
    <w:basedOn w:val="Normal"/>
    <w:link w:val="CabealhoChar"/>
    <w:rsid w:val="00BD273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locked/>
    <w:rsid w:val="00BD2736"/>
    <w:rPr>
      <w:sz w:val="22"/>
      <w:lang w:val="x-none" w:eastAsia="en-US"/>
    </w:rPr>
  </w:style>
  <w:style w:type="paragraph" w:styleId="Rodap">
    <w:name w:val="footer"/>
    <w:basedOn w:val="Normal"/>
    <w:link w:val="RodapChar"/>
    <w:rsid w:val="00BD273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locked/>
    <w:rsid w:val="00BD2736"/>
    <w:rPr>
      <w:sz w:val="22"/>
      <w:lang w:val="x-none" w:eastAsia="en-US"/>
    </w:rPr>
  </w:style>
  <w:style w:type="paragraph" w:styleId="Recuodecorpodetexto">
    <w:name w:val="Body Text Indent"/>
    <w:basedOn w:val="Normal"/>
    <w:link w:val="RecuodecorpodetextoChar"/>
    <w:rsid w:val="002F3C7E"/>
    <w:pPr>
      <w:suppressAutoHyphens/>
      <w:ind w:left="1134" w:right="0"/>
      <w:jc w:val="left"/>
    </w:pPr>
    <w:rPr>
      <w:rFonts w:ascii="Comic Sans MS" w:eastAsia="Calibri" w:hAnsi="Comic Sans MS"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qFormat/>
    <w:locked/>
    <w:rsid w:val="002F3C7E"/>
    <w:rPr>
      <w:rFonts w:ascii="Comic Sans MS" w:hAnsi="Comic Sans MS"/>
    </w:rPr>
  </w:style>
  <w:style w:type="table" w:styleId="Tabelacomgrade">
    <w:name w:val="Table Grid"/>
    <w:basedOn w:val="Tabelanormal"/>
    <w:rsid w:val="00C4597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semiHidden/>
    <w:rsid w:val="00D7275B"/>
    <w:pPr>
      <w:spacing w:before="100" w:beforeAutospacing="1" w:after="100" w:afterAutospacing="1"/>
      <w:ind w:right="0"/>
      <w:jc w:val="left"/>
    </w:pPr>
    <w:rPr>
      <w:rFonts w:ascii="Times New Roman" w:eastAsia="Calibri" w:hAnsi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semiHidden/>
    <w:rsid w:val="00826A9A"/>
    <w:pPr>
      <w:spacing w:after="120" w:line="480" w:lineRule="auto"/>
    </w:pPr>
  </w:style>
  <w:style w:type="character" w:customStyle="1" w:styleId="Corpodetexto2Char">
    <w:name w:val="Corpo de texto 2 Char"/>
    <w:link w:val="Corpodetexto2"/>
    <w:semiHidden/>
    <w:locked/>
    <w:rsid w:val="00826A9A"/>
    <w:rPr>
      <w:sz w:val="22"/>
      <w:lang w:val="x-none" w:eastAsia="en-US"/>
    </w:rPr>
  </w:style>
  <w:style w:type="character" w:customStyle="1" w:styleId="LinkdaInternet">
    <w:name w:val="Link da Internet"/>
    <w:rsid w:val="000A3680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923A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astro@castrosadv.com" TargetMode="External"/><Relationship Id="rId1" Type="http://schemas.openxmlformats.org/officeDocument/2006/relationships/hyperlink" Target="tel:(22)2726-7466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locktavio@gmail.com" TargetMode="External"/><Relationship Id="rId1" Type="http://schemas.openxmlformats.org/officeDocument/2006/relationships/hyperlink" Target="Tel:(22)2726-7466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F9D99-749A-4719-A220-0509CC20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Microsoft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Castro</dc:creator>
  <cp:lastModifiedBy>Maycon Barreto Lopes</cp:lastModifiedBy>
  <cp:revision>26</cp:revision>
  <cp:lastPrinted>2020-08-31T17:07:00Z</cp:lastPrinted>
  <dcterms:created xsi:type="dcterms:W3CDTF">2019-05-14T13:54:00Z</dcterms:created>
  <dcterms:modified xsi:type="dcterms:W3CDTF">2020-08-31T17:08:00Z</dcterms:modified>
</cp:coreProperties>
</file>