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0D57" w:rsidRPr="004B443F" w:rsidRDefault="00BD6BAD">
      <w:pPr>
        <w:keepNext/>
        <w:rPr>
          <w:color w:val="000000" w:themeColor="text1"/>
          <w:sz w:val="36"/>
          <w:szCs w:val="36"/>
        </w:rPr>
      </w:pPr>
      <w:r w:rsidRPr="004B443F">
        <w:rPr>
          <w:color w:val="000000" w:themeColor="text1"/>
          <w:sz w:val="36"/>
          <w:szCs w:val="36"/>
        </w:rPr>
        <w:t>Filipe Douglas Moura do Nascimento</w:t>
      </w:r>
    </w:p>
    <w:p w:rsidR="00880D57" w:rsidRPr="00BD6BAD" w:rsidRDefault="00BF6986">
      <w:pPr>
        <w:keepNext/>
        <w:rPr>
          <w:color w:val="151C3A"/>
          <w:sz w:val="20"/>
          <w:szCs w:val="20"/>
        </w:rPr>
      </w:pPr>
      <w:bookmarkStart w:id="0" w:name="_3cem2ygctmj2" w:colFirst="0" w:colLast="0"/>
      <w:bookmarkEnd w:id="0"/>
      <w:r>
        <w:rPr>
          <w:color w:val="151C3A"/>
          <w:sz w:val="20"/>
          <w:szCs w:val="20"/>
        </w:rPr>
        <w:t xml:space="preserve">Endereço </w:t>
      </w:r>
      <w:r w:rsidR="00BD6BAD">
        <w:rPr>
          <w:color w:val="151C3A"/>
          <w:sz w:val="20"/>
          <w:szCs w:val="20"/>
        </w:rPr>
        <w:t>–</w:t>
      </w:r>
      <w:r>
        <w:rPr>
          <w:color w:val="151C3A"/>
          <w:sz w:val="20"/>
          <w:szCs w:val="20"/>
        </w:rPr>
        <w:t xml:space="preserve"> </w:t>
      </w:r>
      <w:r w:rsidR="00BD6BAD">
        <w:rPr>
          <w:color w:val="151C3A"/>
          <w:sz w:val="20"/>
          <w:szCs w:val="20"/>
        </w:rPr>
        <w:t>Jurem</w:t>
      </w:r>
      <w:r w:rsidR="00AF58C6">
        <w:rPr>
          <w:color w:val="151C3A"/>
          <w:sz w:val="20"/>
          <w:szCs w:val="20"/>
        </w:rPr>
        <w:t>a</w:t>
      </w:r>
      <w:r w:rsidR="00BD6BAD">
        <w:rPr>
          <w:color w:val="151C3A"/>
          <w:sz w:val="20"/>
          <w:szCs w:val="20"/>
        </w:rPr>
        <w:t>, Amontada-CE</w:t>
      </w:r>
      <w:r>
        <w:rPr>
          <w:color w:val="151C3A"/>
          <w:sz w:val="20"/>
          <w:szCs w:val="20"/>
        </w:rPr>
        <w:t xml:space="preserve"> </w:t>
      </w:r>
      <w:r>
        <w:rPr>
          <w:color w:val="151C3A"/>
          <w:sz w:val="16"/>
          <w:szCs w:val="16"/>
        </w:rPr>
        <w:t>■</w:t>
      </w:r>
      <w:r>
        <w:rPr>
          <w:color w:val="151C3A"/>
          <w:sz w:val="20"/>
          <w:szCs w:val="20"/>
        </w:rPr>
        <w:t xml:space="preserve"> </w:t>
      </w:r>
      <w:r w:rsidR="00BD6BAD">
        <w:rPr>
          <w:color w:val="151C3A"/>
          <w:sz w:val="20"/>
          <w:szCs w:val="20"/>
        </w:rPr>
        <w:t>(88) 98129-6429</w:t>
      </w:r>
      <w:r>
        <w:rPr>
          <w:color w:val="151C3A"/>
          <w:sz w:val="20"/>
          <w:szCs w:val="20"/>
        </w:rPr>
        <w:t xml:space="preserve"> </w:t>
      </w:r>
      <w:r>
        <w:rPr>
          <w:color w:val="151C3A"/>
          <w:sz w:val="16"/>
          <w:szCs w:val="16"/>
        </w:rPr>
        <w:t>■</w:t>
      </w:r>
      <w:r>
        <w:rPr>
          <w:color w:val="151C3A"/>
          <w:sz w:val="20"/>
          <w:szCs w:val="20"/>
        </w:rPr>
        <w:t xml:space="preserve"> </w:t>
      </w:r>
      <w:r w:rsidR="00BD6BAD">
        <w:rPr>
          <w:color w:val="151C3A"/>
          <w:sz w:val="20"/>
          <w:szCs w:val="20"/>
        </w:rPr>
        <w:t>felipe.douglas.inf1@gmail.com</w:t>
      </w:r>
    </w:p>
    <w:p w:rsidR="00880D57" w:rsidRDefault="00880D57">
      <w:pPr>
        <w:keepNext/>
        <w:ind w:left="1440"/>
        <w:rPr>
          <w:sz w:val="24"/>
          <w:szCs w:val="24"/>
        </w:rPr>
      </w:pPr>
      <w:bookmarkStart w:id="1" w:name="_87p1an9s24ds" w:colFirst="0" w:colLast="0"/>
      <w:bookmarkEnd w:id="1"/>
    </w:p>
    <w:p w:rsidR="00880D57" w:rsidRDefault="00880D57" w:rsidP="00407347">
      <w:pPr>
        <w:keepNext/>
        <w:rPr>
          <w:color w:val="6AA84F"/>
          <w:sz w:val="24"/>
          <w:szCs w:val="24"/>
        </w:rPr>
      </w:pPr>
      <w:bookmarkStart w:id="2" w:name="_GoBack"/>
      <w:bookmarkEnd w:id="2"/>
    </w:p>
    <w:p w:rsidR="00BD6BAD" w:rsidRDefault="004B443F" w:rsidP="004B443F">
      <w:pPr>
        <w:keepNext/>
        <w:rPr>
          <w:rFonts w:ascii="Calibri" w:eastAsia="Calibri" w:hAnsi="Calibri" w:cs="Calibri"/>
          <w:color w:val="151C3A"/>
          <w:sz w:val="24"/>
          <w:szCs w:val="24"/>
        </w:rPr>
      </w:pPr>
      <w:bookmarkStart w:id="3" w:name="_70izo0ab1dae" w:colFirst="0" w:colLast="0"/>
      <w:bookmarkEnd w:id="3"/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</w:t>
      </w:r>
      <w:r w:rsidRPr="004B443F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bjetivo:</w:t>
      </w:r>
      <w:r w:rsidR="00BF6986" w:rsidRPr="004B443F">
        <w:rPr>
          <w:color w:val="000000" w:themeColor="text1"/>
          <w:sz w:val="24"/>
          <w:szCs w:val="24"/>
        </w:rPr>
        <w:t xml:space="preserve"> </w:t>
      </w:r>
      <w:r w:rsidR="00BF6986" w:rsidRPr="004B443F">
        <w:rPr>
          <w:rFonts w:ascii="Calibri" w:eastAsia="Calibri" w:hAnsi="Calibri" w:cs="Calibri"/>
          <w:color w:val="000000" w:themeColor="text1"/>
        </w:rPr>
        <w:t xml:space="preserve"> </w:t>
      </w:r>
      <w:r w:rsidR="00BD6BAD">
        <w:rPr>
          <w:rFonts w:ascii="Calibri" w:eastAsia="Calibri" w:hAnsi="Calibri" w:cs="Calibri"/>
          <w:color w:val="151C3A"/>
          <w:sz w:val="24"/>
          <w:szCs w:val="24"/>
        </w:rPr>
        <w:t>Expandir conhecimento</w:t>
      </w:r>
      <w:r w:rsidR="00AF58C6">
        <w:rPr>
          <w:rFonts w:ascii="Calibri" w:eastAsia="Calibri" w:hAnsi="Calibri" w:cs="Calibri"/>
          <w:color w:val="151C3A"/>
          <w:sz w:val="24"/>
          <w:szCs w:val="24"/>
        </w:rPr>
        <w:t>, contribuir para o crescimento da empresa, aplicar o conhecimento já adquirido, realização pessoal e profissional</w:t>
      </w:r>
      <w:r w:rsidR="00BD6BAD">
        <w:rPr>
          <w:rFonts w:ascii="Calibri" w:eastAsia="Calibri" w:hAnsi="Calibri" w:cs="Calibri"/>
          <w:color w:val="151C3A"/>
          <w:sz w:val="24"/>
          <w:szCs w:val="24"/>
        </w:rPr>
        <w:t xml:space="preserve">. </w:t>
      </w:r>
    </w:p>
    <w:p w:rsidR="00880D57" w:rsidRDefault="00880D57">
      <w:pPr>
        <w:keepNext/>
        <w:rPr>
          <w:color w:val="151C3A"/>
          <w:sz w:val="28"/>
          <w:szCs w:val="28"/>
        </w:rPr>
      </w:pPr>
      <w:bookmarkStart w:id="4" w:name="_rralvlrj044v" w:colFirst="0" w:colLast="0"/>
      <w:bookmarkEnd w:id="4"/>
    </w:p>
    <w:p w:rsidR="00880D57" w:rsidRPr="004B443F" w:rsidRDefault="00BF6986" w:rsidP="004B443F">
      <w:pPr>
        <w:keepNext/>
        <w:spacing w:line="360" w:lineRule="auto"/>
        <w:rPr>
          <w:rFonts w:ascii="Calibri" w:eastAsia="Calibri" w:hAnsi="Calibri" w:cs="Calibri"/>
          <w:b/>
          <w:color w:val="000000" w:themeColor="text1"/>
          <w:sz w:val="32"/>
          <w:szCs w:val="32"/>
          <w:u w:val="single"/>
        </w:rPr>
      </w:pPr>
      <w:r w:rsidRPr="004B443F">
        <w:rPr>
          <w:rFonts w:ascii="Calibri" w:eastAsia="Calibri" w:hAnsi="Calibri" w:cs="Calibri"/>
          <w:b/>
          <w:color w:val="000000" w:themeColor="text1"/>
          <w:sz w:val="32"/>
          <w:szCs w:val="32"/>
        </w:rPr>
        <w:t>Experiência profissional</w:t>
      </w:r>
    </w:p>
    <w:p w:rsidR="00880D57" w:rsidRPr="00BD6BAD" w:rsidRDefault="00BD6BAD" w:rsidP="004B443F">
      <w:pPr>
        <w:rPr>
          <w:rFonts w:ascii="Calibri" w:eastAsia="Calibri" w:hAnsi="Calibri" w:cs="Calibri"/>
          <w:bCs/>
          <w:color w:val="595959"/>
          <w:sz w:val="24"/>
          <w:szCs w:val="24"/>
        </w:rPr>
      </w:pPr>
      <w:r w:rsidRPr="00BD6BAD">
        <w:rPr>
          <w:rFonts w:ascii="Calibri" w:eastAsia="Calibri" w:hAnsi="Calibri" w:cs="Calibri"/>
          <w:b/>
          <w:color w:val="595959"/>
          <w:sz w:val="24"/>
          <w:szCs w:val="24"/>
        </w:rPr>
        <w:t xml:space="preserve">Estágio supervisionado – </w:t>
      </w:r>
      <w:r w:rsidRPr="00BD6BAD">
        <w:rPr>
          <w:rFonts w:ascii="Calibri" w:eastAsia="Calibri" w:hAnsi="Calibri" w:cs="Calibri"/>
          <w:bCs/>
          <w:color w:val="595959"/>
          <w:sz w:val="24"/>
          <w:szCs w:val="24"/>
        </w:rPr>
        <w:t>Curso de informática</w:t>
      </w:r>
    </w:p>
    <w:p w:rsidR="00880D57" w:rsidRPr="00BD6BAD" w:rsidRDefault="00BD6BAD" w:rsidP="004B443F">
      <w:pPr>
        <w:rPr>
          <w:rFonts w:ascii="Calibri" w:eastAsia="Calibri" w:hAnsi="Calibri" w:cs="Calibri"/>
          <w:color w:val="595959"/>
          <w:sz w:val="24"/>
          <w:szCs w:val="24"/>
        </w:rPr>
      </w:pPr>
      <w:r w:rsidRPr="00BD6BAD">
        <w:rPr>
          <w:rFonts w:ascii="Calibri" w:eastAsia="Calibri" w:hAnsi="Calibri" w:cs="Calibri"/>
          <w:color w:val="595959"/>
          <w:sz w:val="24"/>
          <w:szCs w:val="24"/>
        </w:rPr>
        <w:t>Junho/2018 –</w:t>
      </w:r>
      <w:r w:rsidR="00BF6986"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 </w:t>
      </w:r>
      <w:proofErr w:type="gramStart"/>
      <w:r w:rsidRPr="00BD6BAD">
        <w:rPr>
          <w:rFonts w:ascii="Calibri" w:eastAsia="Calibri" w:hAnsi="Calibri" w:cs="Calibri"/>
          <w:color w:val="595959"/>
          <w:sz w:val="24"/>
          <w:szCs w:val="24"/>
        </w:rPr>
        <w:t>Dezembro</w:t>
      </w:r>
      <w:proofErr w:type="gramEnd"/>
      <w:r w:rsidRPr="00BD6BAD">
        <w:rPr>
          <w:rFonts w:ascii="Calibri" w:eastAsia="Calibri" w:hAnsi="Calibri" w:cs="Calibri"/>
          <w:color w:val="595959"/>
          <w:sz w:val="24"/>
          <w:szCs w:val="24"/>
        </w:rPr>
        <w:t>/2018</w:t>
      </w:r>
    </w:p>
    <w:p w:rsidR="00880D57" w:rsidRPr="00BD6BAD" w:rsidRDefault="00BF6986" w:rsidP="004B443F">
      <w:pPr>
        <w:spacing w:line="240" w:lineRule="auto"/>
        <w:rPr>
          <w:rFonts w:ascii="Calibri" w:eastAsia="Calibri" w:hAnsi="Calibri" w:cs="Calibri"/>
          <w:color w:val="595959"/>
          <w:sz w:val="24"/>
          <w:szCs w:val="24"/>
        </w:rPr>
      </w:pPr>
      <w:r w:rsidRPr="004B443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Responsabilidades: </w:t>
      </w:r>
      <w:r w:rsidR="00BD6BAD" w:rsidRPr="00BD6BAD">
        <w:rPr>
          <w:rFonts w:ascii="Calibri" w:eastAsia="Calibri" w:hAnsi="Calibri" w:cs="Calibri"/>
          <w:color w:val="595959"/>
          <w:sz w:val="24"/>
          <w:szCs w:val="24"/>
        </w:rPr>
        <w:t>Manutenção em computadores</w:t>
      </w:r>
    </w:p>
    <w:p w:rsidR="00407347" w:rsidRDefault="00407347">
      <w:pPr>
        <w:spacing w:line="240" w:lineRule="auto"/>
        <w:ind w:left="283"/>
        <w:rPr>
          <w:rFonts w:ascii="Calibri" w:eastAsia="Calibri" w:hAnsi="Calibri" w:cs="Calibri"/>
          <w:color w:val="595959"/>
          <w:sz w:val="24"/>
          <w:szCs w:val="24"/>
        </w:rPr>
      </w:pPr>
    </w:p>
    <w:p w:rsidR="00407347" w:rsidRPr="00BD6BAD" w:rsidRDefault="00407347" w:rsidP="00407347">
      <w:pPr>
        <w:rPr>
          <w:rFonts w:ascii="Calibri" w:eastAsia="Calibri" w:hAnsi="Calibri" w:cs="Calibri"/>
          <w:b/>
          <w:color w:val="595959"/>
          <w:sz w:val="24"/>
          <w:szCs w:val="24"/>
        </w:rPr>
      </w:pPr>
      <w:r>
        <w:rPr>
          <w:rFonts w:ascii="Calibri" w:eastAsia="Calibri" w:hAnsi="Calibri" w:cs="Calibri"/>
          <w:b/>
          <w:color w:val="595959"/>
          <w:sz w:val="24"/>
          <w:szCs w:val="24"/>
        </w:rPr>
        <w:t>Startup</w:t>
      </w:r>
      <w:r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 – </w:t>
      </w:r>
      <w:r>
        <w:rPr>
          <w:rFonts w:ascii="Calibri" w:eastAsia="Calibri" w:hAnsi="Calibri" w:cs="Calibri"/>
          <w:color w:val="595959"/>
          <w:sz w:val="24"/>
          <w:szCs w:val="24"/>
        </w:rPr>
        <w:t>Desenvolvedor PHP</w:t>
      </w:r>
    </w:p>
    <w:p w:rsidR="00407347" w:rsidRPr="00BD6BAD" w:rsidRDefault="00407347" w:rsidP="00407347">
      <w:pPr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Março</w:t>
      </w:r>
      <w:r w:rsidRPr="00BD6BAD">
        <w:rPr>
          <w:rFonts w:ascii="Calibri" w:eastAsia="Calibri" w:hAnsi="Calibri" w:cs="Calibri"/>
          <w:color w:val="595959"/>
          <w:sz w:val="24"/>
          <w:szCs w:val="24"/>
        </w:rPr>
        <w:t>/20</w:t>
      </w:r>
      <w:r>
        <w:rPr>
          <w:rFonts w:ascii="Calibri" w:eastAsia="Calibri" w:hAnsi="Calibri" w:cs="Calibri"/>
          <w:color w:val="595959"/>
          <w:sz w:val="24"/>
          <w:szCs w:val="24"/>
        </w:rPr>
        <w:t>19</w:t>
      </w:r>
      <w:r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 – </w:t>
      </w:r>
      <w:proofErr w:type="gramStart"/>
      <w:r>
        <w:rPr>
          <w:rFonts w:ascii="Calibri" w:eastAsia="Calibri" w:hAnsi="Calibri" w:cs="Calibri"/>
          <w:color w:val="595959"/>
          <w:sz w:val="24"/>
          <w:szCs w:val="24"/>
        </w:rPr>
        <w:t>Junho</w:t>
      </w:r>
      <w:proofErr w:type="gramEnd"/>
      <w:r w:rsidRPr="00BD6BAD">
        <w:rPr>
          <w:rFonts w:ascii="Calibri" w:eastAsia="Calibri" w:hAnsi="Calibri" w:cs="Calibri"/>
          <w:color w:val="595959"/>
          <w:sz w:val="24"/>
          <w:szCs w:val="24"/>
        </w:rPr>
        <w:t>/</w:t>
      </w:r>
      <w:r>
        <w:rPr>
          <w:rFonts w:ascii="Calibri" w:eastAsia="Calibri" w:hAnsi="Calibri" w:cs="Calibri"/>
          <w:color w:val="595959"/>
          <w:sz w:val="24"/>
          <w:szCs w:val="24"/>
        </w:rPr>
        <w:t>2019</w:t>
      </w:r>
    </w:p>
    <w:p w:rsidR="00407347" w:rsidRDefault="00407347" w:rsidP="00407347">
      <w:pPr>
        <w:spacing w:line="240" w:lineRule="auto"/>
        <w:rPr>
          <w:rFonts w:ascii="Calibri" w:eastAsia="Calibri" w:hAnsi="Calibri" w:cs="Calibri"/>
          <w:color w:val="595959"/>
          <w:sz w:val="24"/>
          <w:szCs w:val="24"/>
        </w:rPr>
      </w:pPr>
      <w:r w:rsidRPr="004B443F">
        <w:rPr>
          <w:rFonts w:ascii="Calibri" w:eastAsia="Calibri" w:hAnsi="Calibri" w:cs="Calibri"/>
          <w:color w:val="000000" w:themeColor="text1"/>
          <w:sz w:val="24"/>
          <w:szCs w:val="24"/>
        </w:rPr>
        <w:t>Responsabilidades:</w:t>
      </w:r>
      <w:r w:rsidRPr="00BD6BAD">
        <w:rPr>
          <w:rFonts w:ascii="Calibri" w:eastAsia="Calibri" w:hAnsi="Calibri" w:cs="Calibri"/>
          <w:color w:val="8E7CC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95959"/>
          <w:sz w:val="24"/>
          <w:szCs w:val="24"/>
        </w:rPr>
        <w:t>Criar e desenvolver um projeto para envios de vídeos</w:t>
      </w:r>
    </w:p>
    <w:p w:rsidR="00407347" w:rsidRDefault="00407347" w:rsidP="00407347">
      <w:pPr>
        <w:spacing w:line="240" w:lineRule="auto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Em nuvem e pagamentos online.</w:t>
      </w:r>
    </w:p>
    <w:p w:rsidR="00407347" w:rsidRPr="00BD6BAD" w:rsidRDefault="00407347">
      <w:pPr>
        <w:spacing w:line="240" w:lineRule="auto"/>
        <w:ind w:left="283"/>
        <w:rPr>
          <w:rFonts w:ascii="Calibri" w:eastAsia="Calibri" w:hAnsi="Calibri" w:cs="Calibri"/>
          <w:color w:val="595959"/>
          <w:sz w:val="24"/>
          <w:szCs w:val="24"/>
        </w:rPr>
      </w:pPr>
    </w:p>
    <w:p w:rsidR="00880D57" w:rsidRPr="00BD6BAD" w:rsidRDefault="00BD6BAD" w:rsidP="004B443F">
      <w:pPr>
        <w:rPr>
          <w:rFonts w:ascii="Calibri" w:eastAsia="Calibri" w:hAnsi="Calibri" w:cs="Calibri"/>
          <w:b/>
          <w:color w:val="595959"/>
          <w:sz w:val="24"/>
          <w:szCs w:val="24"/>
        </w:rPr>
      </w:pPr>
      <w:r w:rsidRPr="00BD6BAD">
        <w:rPr>
          <w:rFonts w:ascii="Calibri" w:eastAsia="Calibri" w:hAnsi="Calibri" w:cs="Calibri"/>
          <w:b/>
          <w:color w:val="595959"/>
          <w:sz w:val="24"/>
          <w:szCs w:val="24"/>
        </w:rPr>
        <w:t>Estágio</w:t>
      </w:r>
      <w:r w:rsidR="00BF6986"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 </w:t>
      </w:r>
      <w:r w:rsidRPr="00BD6BAD">
        <w:rPr>
          <w:rFonts w:ascii="Calibri" w:eastAsia="Calibri" w:hAnsi="Calibri" w:cs="Calibri"/>
          <w:color w:val="595959"/>
          <w:sz w:val="24"/>
          <w:szCs w:val="24"/>
        </w:rPr>
        <w:t>–</w:t>
      </w:r>
      <w:r w:rsidR="00BF6986"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 </w:t>
      </w:r>
      <w:r w:rsidRPr="00BD6BAD">
        <w:rPr>
          <w:rFonts w:ascii="Calibri" w:eastAsia="Calibri" w:hAnsi="Calibri" w:cs="Calibri"/>
          <w:color w:val="595959"/>
          <w:sz w:val="24"/>
          <w:szCs w:val="24"/>
        </w:rPr>
        <w:t>Operador de Caixa</w:t>
      </w:r>
    </w:p>
    <w:p w:rsidR="00880D57" w:rsidRPr="00BD6BAD" w:rsidRDefault="00BD6BAD" w:rsidP="004B443F">
      <w:pPr>
        <w:rPr>
          <w:rFonts w:ascii="Calibri" w:eastAsia="Calibri" w:hAnsi="Calibri" w:cs="Calibri"/>
          <w:color w:val="595959"/>
          <w:sz w:val="24"/>
          <w:szCs w:val="24"/>
        </w:rPr>
      </w:pPr>
      <w:r w:rsidRPr="00BD6BAD">
        <w:rPr>
          <w:rFonts w:ascii="Calibri" w:eastAsia="Calibri" w:hAnsi="Calibri" w:cs="Calibri"/>
          <w:color w:val="595959"/>
          <w:sz w:val="24"/>
          <w:szCs w:val="24"/>
        </w:rPr>
        <w:t>Outubro/2020</w:t>
      </w:r>
      <w:r w:rsidR="00BF6986"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 </w:t>
      </w:r>
      <w:r w:rsidRPr="00BD6BAD">
        <w:rPr>
          <w:rFonts w:ascii="Calibri" w:eastAsia="Calibri" w:hAnsi="Calibri" w:cs="Calibri"/>
          <w:color w:val="595959"/>
          <w:sz w:val="24"/>
          <w:szCs w:val="24"/>
        </w:rPr>
        <w:t>–</w:t>
      </w:r>
      <w:r w:rsidR="00BF6986"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 </w:t>
      </w:r>
      <w:proofErr w:type="gramStart"/>
      <w:r w:rsidRPr="00BD6BAD">
        <w:rPr>
          <w:rFonts w:ascii="Calibri" w:eastAsia="Calibri" w:hAnsi="Calibri" w:cs="Calibri"/>
          <w:color w:val="595959"/>
          <w:sz w:val="24"/>
          <w:szCs w:val="24"/>
        </w:rPr>
        <w:t>Novembro</w:t>
      </w:r>
      <w:proofErr w:type="gramEnd"/>
      <w:r w:rsidRPr="00BD6BAD">
        <w:rPr>
          <w:rFonts w:ascii="Calibri" w:eastAsia="Calibri" w:hAnsi="Calibri" w:cs="Calibri"/>
          <w:color w:val="595959"/>
          <w:sz w:val="24"/>
          <w:szCs w:val="24"/>
        </w:rPr>
        <w:t>/2020</w:t>
      </w:r>
    </w:p>
    <w:p w:rsidR="00407347" w:rsidRPr="00BD6BAD" w:rsidRDefault="00BF6986" w:rsidP="004B443F">
      <w:pPr>
        <w:spacing w:line="240" w:lineRule="auto"/>
        <w:rPr>
          <w:rFonts w:ascii="Calibri" w:eastAsia="Calibri" w:hAnsi="Calibri" w:cs="Calibri"/>
          <w:color w:val="595959"/>
          <w:sz w:val="24"/>
          <w:szCs w:val="24"/>
        </w:rPr>
      </w:pPr>
      <w:r w:rsidRPr="004B443F">
        <w:rPr>
          <w:rFonts w:ascii="Calibri" w:eastAsia="Calibri" w:hAnsi="Calibri" w:cs="Calibri"/>
          <w:color w:val="000000" w:themeColor="text1"/>
          <w:sz w:val="24"/>
          <w:szCs w:val="24"/>
        </w:rPr>
        <w:t>Responsabilidades:</w:t>
      </w:r>
      <w:r w:rsidRPr="00BD6BAD">
        <w:rPr>
          <w:rFonts w:ascii="Calibri" w:eastAsia="Calibri" w:hAnsi="Calibri" w:cs="Calibri"/>
          <w:color w:val="8E7CC3"/>
          <w:sz w:val="24"/>
          <w:szCs w:val="24"/>
        </w:rPr>
        <w:t xml:space="preserve"> </w:t>
      </w:r>
      <w:r w:rsidR="00BD6BAD"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Operação de caixa, repositor </w:t>
      </w:r>
      <w:r w:rsidR="00DE3D9F">
        <w:rPr>
          <w:rFonts w:ascii="Calibri" w:eastAsia="Calibri" w:hAnsi="Calibri" w:cs="Calibri"/>
          <w:color w:val="595959"/>
          <w:sz w:val="24"/>
          <w:szCs w:val="24"/>
        </w:rPr>
        <w:t xml:space="preserve">de </w:t>
      </w:r>
      <w:r w:rsidR="00BD6BAD" w:rsidRPr="00BD6BAD">
        <w:rPr>
          <w:rFonts w:ascii="Calibri" w:eastAsia="Calibri" w:hAnsi="Calibri" w:cs="Calibri"/>
          <w:color w:val="595959"/>
          <w:sz w:val="24"/>
          <w:szCs w:val="24"/>
        </w:rPr>
        <w:t>produtos</w:t>
      </w:r>
    </w:p>
    <w:p w:rsidR="004B443F" w:rsidRDefault="004B443F" w:rsidP="004B443F">
      <w:pPr>
        <w:keepNext/>
        <w:spacing w:line="360" w:lineRule="auto"/>
        <w:rPr>
          <w:rFonts w:ascii="Calibri" w:eastAsia="Calibri" w:hAnsi="Calibri" w:cs="Calibri"/>
          <w:color w:val="595959"/>
          <w:sz w:val="24"/>
          <w:szCs w:val="24"/>
        </w:rPr>
      </w:pPr>
    </w:p>
    <w:p w:rsidR="004B443F" w:rsidRPr="004B443F" w:rsidRDefault="00BF6986" w:rsidP="004B443F">
      <w:pPr>
        <w:keepNext/>
        <w:spacing w:line="360" w:lineRule="auto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r w:rsidRPr="004B443F">
        <w:rPr>
          <w:rFonts w:ascii="Calibri" w:eastAsia="Calibri" w:hAnsi="Calibri" w:cs="Calibri"/>
          <w:b/>
          <w:color w:val="000000" w:themeColor="text1"/>
          <w:sz w:val="32"/>
          <w:szCs w:val="32"/>
        </w:rPr>
        <w:t>Formação acadêmica</w:t>
      </w:r>
    </w:p>
    <w:p w:rsidR="00880D57" w:rsidRPr="00BD6BAD" w:rsidRDefault="00BD6BAD" w:rsidP="004B443F">
      <w:pPr>
        <w:spacing w:line="240" w:lineRule="auto"/>
        <w:rPr>
          <w:rFonts w:ascii="Calibri" w:eastAsia="Calibri" w:hAnsi="Calibri" w:cs="Calibri"/>
          <w:bCs/>
          <w:color w:val="595959"/>
          <w:sz w:val="24"/>
          <w:szCs w:val="24"/>
        </w:rPr>
      </w:pPr>
      <w:r w:rsidRPr="00BD6BAD">
        <w:rPr>
          <w:rFonts w:ascii="Calibri" w:eastAsia="Calibri" w:hAnsi="Calibri" w:cs="Calibri"/>
          <w:b/>
          <w:color w:val="595959"/>
          <w:sz w:val="24"/>
          <w:szCs w:val="24"/>
        </w:rPr>
        <w:t>Ensino Médio</w:t>
      </w:r>
    </w:p>
    <w:p w:rsidR="00880D57" w:rsidRPr="00BD6BAD" w:rsidRDefault="00BD6BAD" w:rsidP="004B443F">
      <w:pPr>
        <w:spacing w:line="240" w:lineRule="auto"/>
        <w:rPr>
          <w:rFonts w:ascii="Calibri" w:eastAsia="Calibri" w:hAnsi="Calibri" w:cs="Calibri"/>
          <w:color w:val="595959"/>
          <w:sz w:val="24"/>
          <w:szCs w:val="24"/>
        </w:rPr>
      </w:pPr>
      <w:r w:rsidRPr="00BD6BAD">
        <w:rPr>
          <w:rFonts w:ascii="Calibri" w:eastAsia="Calibri" w:hAnsi="Calibri" w:cs="Calibri"/>
          <w:color w:val="595959"/>
          <w:sz w:val="24"/>
          <w:szCs w:val="24"/>
        </w:rPr>
        <w:t>EEEP Luiz Gonzaga Fonseca Mota</w:t>
      </w:r>
    </w:p>
    <w:p w:rsidR="00880D57" w:rsidRPr="00BD6BAD" w:rsidRDefault="00BF6986" w:rsidP="004B443F">
      <w:pPr>
        <w:spacing w:line="240" w:lineRule="auto"/>
        <w:rPr>
          <w:rFonts w:ascii="Calibri" w:eastAsia="Calibri" w:hAnsi="Calibri" w:cs="Calibri"/>
          <w:color w:val="595959"/>
          <w:sz w:val="21"/>
          <w:szCs w:val="21"/>
        </w:rPr>
      </w:pPr>
      <w:r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Conclusão: </w:t>
      </w:r>
      <w:proofErr w:type="gramStart"/>
      <w:r w:rsidR="00BD6BAD" w:rsidRPr="00BD6BAD">
        <w:rPr>
          <w:rFonts w:ascii="Calibri" w:eastAsia="Calibri" w:hAnsi="Calibri" w:cs="Calibri"/>
          <w:color w:val="595959"/>
          <w:sz w:val="24"/>
          <w:szCs w:val="24"/>
        </w:rPr>
        <w:t>Dezembro</w:t>
      </w:r>
      <w:proofErr w:type="gramEnd"/>
      <w:r w:rsidR="00BD6BAD" w:rsidRPr="00BD6BAD">
        <w:rPr>
          <w:rFonts w:ascii="Calibri" w:eastAsia="Calibri" w:hAnsi="Calibri" w:cs="Calibri"/>
          <w:color w:val="595959"/>
          <w:sz w:val="24"/>
          <w:szCs w:val="24"/>
        </w:rPr>
        <w:t>/2018</w:t>
      </w:r>
    </w:p>
    <w:p w:rsidR="00880D57" w:rsidRPr="00BD6BAD" w:rsidRDefault="00880D57">
      <w:pPr>
        <w:spacing w:line="360" w:lineRule="auto"/>
        <w:rPr>
          <w:rFonts w:ascii="Calibri" w:eastAsia="Calibri" w:hAnsi="Calibri" w:cs="Calibri"/>
          <w:color w:val="595959"/>
          <w:sz w:val="21"/>
          <w:szCs w:val="21"/>
        </w:rPr>
      </w:pPr>
    </w:p>
    <w:p w:rsidR="00880D57" w:rsidRPr="004B443F" w:rsidRDefault="00BF6986" w:rsidP="004B443F">
      <w:pPr>
        <w:keepNext/>
        <w:spacing w:line="360" w:lineRule="auto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r w:rsidRPr="004B443F">
        <w:rPr>
          <w:rFonts w:ascii="Calibri" w:eastAsia="Calibri" w:hAnsi="Calibri" w:cs="Calibri"/>
          <w:b/>
          <w:color w:val="000000" w:themeColor="text1"/>
          <w:sz w:val="32"/>
          <w:szCs w:val="32"/>
        </w:rPr>
        <w:t>Informações complementares</w:t>
      </w:r>
    </w:p>
    <w:p w:rsidR="00880D57" w:rsidRPr="004B443F" w:rsidRDefault="00BF6986" w:rsidP="004B443F">
      <w:pPr>
        <w:spacing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4B443F">
        <w:rPr>
          <w:rFonts w:ascii="Calibri" w:eastAsia="Calibri" w:hAnsi="Calibri" w:cs="Calibri"/>
          <w:color w:val="000000" w:themeColor="text1"/>
          <w:sz w:val="28"/>
          <w:szCs w:val="28"/>
        </w:rPr>
        <w:t>Cursos</w:t>
      </w:r>
    </w:p>
    <w:p w:rsidR="00880D57" w:rsidRPr="00AF58C6" w:rsidRDefault="00BD6BAD" w:rsidP="004B443F">
      <w:pPr>
        <w:spacing w:line="240" w:lineRule="auto"/>
        <w:rPr>
          <w:rFonts w:ascii="Calibri" w:eastAsia="Calibri" w:hAnsi="Calibri" w:cs="Calibri"/>
          <w:color w:val="595959"/>
          <w:sz w:val="24"/>
          <w:szCs w:val="24"/>
          <w:u w:val="single"/>
        </w:rPr>
      </w:pPr>
      <w:r w:rsidRPr="00BD6BAD">
        <w:rPr>
          <w:rFonts w:ascii="Calibri" w:eastAsia="Calibri" w:hAnsi="Calibri" w:cs="Calibri"/>
          <w:b/>
          <w:color w:val="595959"/>
          <w:sz w:val="24"/>
          <w:szCs w:val="24"/>
        </w:rPr>
        <w:t xml:space="preserve">Curso de </w:t>
      </w:r>
      <w:r w:rsidR="00AF58C6" w:rsidRPr="00AF58C6">
        <w:rPr>
          <w:rFonts w:ascii="Calibri" w:eastAsia="Calibri" w:hAnsi="Calibri" w:cs="Calibri"/>
          <w:b/>
          <w:color w:val="595959"/>
          <w:sz w:val="24"/>
          <w:szCs w:val="24"/>
        </w:rPr>
        <w:t>E</w:t>
      </w:r>
      <w:r w:rsidRPr="00AF58C6">
        <w:rPr>
          <w:rFonts w:ascii="Calibri" w:eastAsia="Calibri" w:hAnsi="Calibri" w:cs="Calibri"/>
          <w:b/>
          <w:color w:val="595959"/>
          <w:sz w:val="24"/>
          <w:szCs w:val="24"/>
        </w:rPr>
        <w:t>mpreendedorismo</w:t>
      </w:r>
      <w:r w:rsidR="00BF6986"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 </w:t>
      </w:r>
      <w:r w:rsidRPr="00BD6BAD">
        <w:rPr>
          <w:rFonts w:ascii="Calibri" w:eastAsia="Calibri" w:hAnsi="Calibri" w:cs="Calibri"/>
          <w:color w:val="595959"/>
          <w:sz w:val="24"/>
          <w:szCs w:val="24"/>
        </w:rPr>
        <w:t>–</w:t>
      </w:r>
      <w:r w:rsidR="00BF6986"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 </w:t>
      </w:r>
      <w:r w:rsidRPr="00BD6BAD">
        <w:rPr>
          <w:rFonts w:ascii="Calibri" w:eastAsia="Calibri" w:hAnsi="Calibri" w:cs="Calibri"/>
          <w:color w:val="595959"/>
          <w:sz w:val="24"/>
          <w:szCs w:val="24"/>
        </w:rPr>
        <w:t>EEEP Luiz Gonzaga Fonseca Mota</w:t>
      </w:r>
      <w:r w:rsidR="00BF6986"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 - </w:t>
      </w:r>
      <w:r w:rsidRPr="00BD6BAD">
        <w:rPr>
          <w:rFonts w:ascii="Calibri" w:eastAsia="Calibri" w:hAnsi="Calibri" w:cs="Calibri"/>
          <w:color w:val="595959"/>
          <w:sz w:val="24"/>
          <w:szCs w:val="24"/>
        </w:rPr>
        <w:t>2016</w:t>
      </w:r>
    </w:p>
    <w:p w:rsidR="004B443F" w:rsidRPr="004B443F" w:rsidRDefault="004B443F" w:rsidP="004B443F">
      <w:pPr>
        <w:spacing w:line="240" w:lineRule="auto"/>
        <w:rPr>
          <w:rFonts w:ascii="Calibri" w:eastAsia="Calibri" w:hAnsi="Calibri" w:cs="Calibri"/>
          <w:color w:val="595959"/>
          <w:sz w:val="24"/>
          <w:szCs w:val="24"/>
          <w:u w:val="single"/>
        </w:rPr>
      </w:pPr>
      <w:r w:rsidRPr="00BD6BAD">
        <w:rPr>
          <w:rFonts w:ascii="Calibri" w:eastAsia="Calibri" w:hAnsi="Calibri" w:cs="Calibri"/>
          <w:b/>
          <w:color w:val="595959"/>
          <w:sz w:val="24"/>
          <w:szCs w:val="24"/>
        </w:rPr>
        <w:t xml:space="preserve">Curso de </w:t>
      </w:r>
      <w:r>
        <w:rPr>
          <w:rFonts w:ascii="Calibri" w:eastAsia="Calibri" w:hAnsi="Calibri" w:cs="Calibri"/>
          <w:b/>
          <w:color w:val="595959"/>
          <w:sz w:val="24"/>
          <w:szCs w:val="24"/>
        </w:rPr>
        <w:t>Arquitetura e manutenção de computadores</w:t>
      </w:r>
      <w:r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 – EEEP Luiz Gonzaga Fonseca Mota - 201</w:t>
      </w:r>
      <w:r>
        <w:rPr>
          <w:rFonts w:ascii="Calibri" w:eastAsia="Calibri" w:hAnsi="Calibri" w:cs="Calibri"/>
          <w:color w:val="595959"/>
          <w:sz w:val="24"/>
          <w:szCs w:val="24"/>
        </w:rPr>
        <w:t>7</w:t>
      </w:r>
    </w:p>
    <w:p w:rsidR="004B443F" w:rsidRPr="00BD6BAD" w:rsidRDefault="00BD6BAD" w:rsidP="004B443F">
      <w:pPr>
        <w:spacing w:line="240" w:lineRule="auto"/>
        <w:rPr>
          <w:rFonts w:ascii="Calibri" w:eastAsia="Calibri" w:hAnsi="Calibri" w:cs="Calibri"/>
          <w:color w:val="595959"/>
          <w:sz w:val="24"/>
          <w:szCs w:val="24"/>
        </w:rPr>
      </w:pPr>
      <w:r w:rsidRPr="00BD6BAD">
        <w:rPr>
          <w:rFonts w:ascii="Calibri" w:eastAsia="Calibri" w:hAnsi="Calibri" w:cs="Calibri"/>
          <w:b/>
          <w:color w:val="595959"/>
          <w:sz w:val="24"/>
          <w:szCs w:val="24"/>
        </w:rPr>
        <w:t>Curso de Informática</w:t>
      </w:r>
      <w:r w:rsidR="00BF6986"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 - </w:t>
      </w:r>
      <w:r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EEEP Luiz Gonzaga Fonseca Mota </w:t>
      </w:r>
      <w:r w:rsidR="004B443F">
        <w:rPr>
          <w:rFonts w:ascii="Calibri" w:eastAsia="Calibri" w:hAnsi="Calibri" w:cs="Calibri"/>
          <w:color w:val="595959"/>
          <w:sz w:val="24"/>
          <w:szCs w:val="24"/>
        </w:rPr>
        <w:t>–</w:t>
      </w:r>
      <w:r w:rsidRPr="00BD6BAD">
        <w:rPr>
          <w:rFonts w:ascii="Calibri" w:eastAsia="Calibri" w:hAnsi="Calibri" w:cs="Calibri"/>
          <w:color w:val="595959"/>
          <w:sz w:val="24"/>
          <w:szCs w:val="24"/>
        </w:rPr>
        <w:t xml:space="preserve"> 2018</w:t>
      </w:r>
    </w:p>
    <w:p w:rsidR="00880D57" w:rsidRDefault="00880D57">
      <w:pPr>
        <w:spacing w:line="240" w:lineRule="auto"/>
        <w:rPr>
          <w:rFonts w:ascii="Calibri" w:eastAsia="Calibri" w:hAnsi="Calibri" w:cs="Calibri"/>
          <w:color w:val="595959"/>
        </w:rPr>
      </w:pPr>
      <w:bookmarkStart w:id="5" w:name="_xi33xdnip5rv" w:colFirst="0" w:colLast="0"/>
      <w:bookmarkEnd w:id="5"/>
    </w:p>
    <w:sectPr w:rsidR="00880D57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57"/>
    <w:rsid w:val="00407347"/>
    <w:rsid w:val="004B443F"/>
    <w:rsid w:val="00880D57"/>
    <w:rsid w:val="009A5564"/>
    <w:rsid w:val="00AF58C6"/>
    <w:rsid w:val="00BD6BAD"/>
    <w:rsid w:val="00BF6986"/>
    <w:rsid w:val="00D02E6C"/>
    <w:rsid w:val="00D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2709"/>
  <w15:docId w15:val="{A0B1099D-9162-469B-9538-85FF7C89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Akashi</dc:creator>
  <cp:lastModifiedBy>Akashi</cp:lastModifiedBy>
  <cp:revision>6</cp:revision>
  <dcterms:created xsi:type="dcterms:W3CDTF">2021-02-15T14:33:00Z</dcterms:created>
  <dcterms:modified xsi:type="dcterms:W3CDTF">2021-02-22T15:14:00Z</dcterms:modified>
</cp:coreProperties>
</file>