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spacing w:line="480" w:lineRule="auto"/>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001">
      <w:pPr>
        <w:spacing w:line="480" w:lineRule="auto"/>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002">
      <w:pPr>
        <w:spacing w:line="480" w:lineRule="auto"/>
        <w:jc w:val="center"/>
        <w:rPr>
          <w:rFonts w:ascii="Garamond" w:cs="Garamond" w:eastAsia="Garamond" w:hAnsi="Garamond"/>
          <w:i w:val="1"/>
          <w:sz w:val="32"/>
          <w:szCs w:val="32"/>
        </w:rPr>
      </w:pPr>
      <w:r w:rsidDel="00000000" w:rsidR="00000000" w:rsidRPr="00000000">
        <w:rPr>
          <w:rtl w:val="0"/>
        </w:rPr>
      </w:r>
    </w:p>
    <w:p w:rsidR="00000000" w:rsidDel="00000000" w:rsidP="00000000" w:rsidRDefault="00000000" w:rsidRPr="00000000" w14:paraId="00000003">
      <w:pPr>
        <w:spacing w:line="480" w:lineRule="auto"/>
        <w:jc w:val="center"/>
        <w:rPr>
          <w:rFonts w:ascii="Garamond" w:cs="Garamond" w:eastAsia="Garamond" w:hAnsi="Garamond"/>
          <w:i w:val="1"/>
          <w:sz w:val="48"/>
          <w:szCs w:val="48"/>
        </w:rPr>
      </w:pPr>
      <w:r w:rsidDel="00000000" w:rsidR="00000000" w:rsidRPr="00000000">
        <w:rPr>
          <w:rFonts w:ascii="Garamond" w:cs="Garamond" w:eastAsia="Garamond" w:hAnsi="Garamond"/>
          <w:i w:val="1"/>
          <w:sz w:val="48"/>
          <w:szCs w:val="48"/>
          <w:rtl w:val="0"/>
        </w:rPr>
        <w:t xml:space="preserve">Lição Dois</w:t>
      </w:r>
    </w:p>
    <w:p w:rsidR="00000000" w:rsidDel="00000000" w:rsidP="00000000" w:rsidRDefault="00000000" w:rsidRPr="00000000" w14:paraId="00000004">
      <w:pPr>
        <w:spacing w:line="480" w:lineRule="auto"/>
        <w:jc w:val="center"/>
        <w:rPr>
          <w:rFonts w:ascii="Times New Roman" w:cs="Times New Roman" w:eastAsia="Times New Roman" w:hAnsi="Times New Roman"/>
          <w:b w:val="1"/>
          <w:i w:val="1"/>
          <w:color w:val="e36c09"/>
          <w:sz w:val="40"/>
          <w:szCs w:val="40"/>
        </w:rPr>
      </w:pPr>
      <w:r w:rsidDel="00000000" w:rsidR="00000000" w:rsidRPr="00000000">
        <w:rPr>
          <w:rFonts w:ascii="Times New Roman" w:cs="Times New Roman" w:eastAsia="Times New Roman" w:hAnsi="Times New Roman"/>
          <w:b w:val="1"/>
          <w:i w:val="1"/>
          <w:color w:val="e36c09"/>
          <w:sz w:val="40"/>
          <w:szCs w:val="40"/>
          <w:rtl w:val="0"/>
        </w:rPr>
        <w:t xml:space="preserve">A  DISTÂNCIA ENTRE SABER E FAZER</w:t>
      </w:r>
    </w:p>
    <w:p w:rsidR="00000000" w:rsidDel="00000000" w:rsidP="00000000" w:rsidRDefault="00000000" w:rsidRPr="00000000" w14:paraId="00000005">
      <w:pPr>
        <w:spacing w:line="480" w:lineRule="auto"/>
        <w:jc w:val="center"/>
        <w:rPr>
          <w:rFonts w:ascii="Times New Roman" w:cs="Times New Roman" w:eastAsia="Times New Roman" w:hAnsi="Times New Roman"/>
          <w:color w:val="e36c09"/>
          <w:sz w:val="36"/>
          <w:szCs w:val="36"/>
        </w:rPr>
      </w:pPr>
      <w:r w:rsidDel="00000000" w:rsidR="00000000" w:rsidRPr="00000000">
        <w:rPr>
          <w:rFonts w:ascii="Times New Roman" w:cs="Times New Roman" w:eastAsia="Times New Roman" w:hAnsi="Times New Roman"/>
          <w:color w:val="e36c09"/>
          <w:sz w:val="36"/>
          <w:szCs w:val="36"/>
          <w:rtl w:val="0"/>
        </w:rPr>
        <w:t xml:space="preserve">Entendendo a distância entre saber e fazer</w:t>
      </w:r>
    </w:p>
    <w:p w:rsidR="00000000" w:rsidDel="00000000" w:rsidP="00000000" w:rsidRDefault="00000000" w:rsidRPr="00000000" w14:paraId="00000006">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07">
      <w:pPr>
        <w:rPr>
          <w:rFonts w:ascii="Garamond" w:cs="Garamond" w:eastAsia="Garamond" w:hAnsi="Garamond"/>
        </w:rPr>
      </w:pPr>
      <w:r w:rsidDel="00000000" w:rsidR="00000000" w:rsidRPr="00000000">
        <w:rPr>
          <w:rtl w:val="0"/>
        </w:rPr>
      </w:r>
    </w:p>
    <w:p w:rsidR="00000000" w:rsidDel="00000000" w:rsidP="00000000" w:rsidRDefault="00000000" w:rsidRPr="00000000" w14:paraId="00000008">
      <w:pPr>
        <w:rPr>
          <w:rFonts w:ascii="Garamond" w:cs="Garamond" w:eastAsia="Garamond" w:hAnsi="Garamond"/>
        </w:rPr>
      </w:pPr>
      <w:r w:rsidDel="00000000" w:rsidR="00000000" w:rsidRPr="00000000">
        <w:rPr>
          <w:rtl w:val="0"/>
        </w:rPr>
      </w:r>
    </w:p>
    <w:p w:rsidR="00000000" w:rsidDel="00000000" w:rsidP="00000000" w:rsidRDefault="00000000" w:rsidRPr="00000000" w14:paraId="00000009">
      <w:pPr>
        <w:rPr>
          <w:rFonts w:ascii="Garamond" w:cs="Garamond" w:eastAsia="Garamond" w:hAnsi="Garamond"/>
        </w:rPr>
      </w:pPr>
      <w:r w:rsidDel="00000000" w:rsidR="00000000" w:rsidRPr="00000000">
        <w:rPr>
          <w:rtl w:val="0"/>
        </w:rPr>
      </w:r>
    </w:p>
    <w:p w:rsidR="00000000" w:rsidDel="00000000" w:rsidP="00000000" w:rsidRDefault="00000000" w:rsidRPr="00000000" w14:paraId="0000000A">
      <w:pPr>
        <w:rPr>
          <w:rFonts w:ascii="Garamond" w:cs="Garamond" w:eastAsia="Garamond" w:hAnsi="Garamond"/>
        </w:rPr>
      </w:pPr>
      <w:r w:rsidDel="00000000" w:rsidR="00000000" w:rsidRPr="00000000">
        <w:rPr>
          <w:rtl w:val="0"/>
        </w:rPr>
      </w:r>
    </w:p>
    <w:p w:rsidR="00000000" w:rsidDel="00000000" w:rsidP="00000000" w:rsidRDefault="00000000" w:rsidRPr="00000000" w14:paraId="0000000B">
      <w:pPr>
        <w:rPr>
          <w:rFonts w:ascii="Garamond" w:cs="Garamond" w:eastAsia="Garamond" w:hAnsi="Garamond"/>
        </w:rPr>
      </w:pPr>
      <w:r w:rsidDel="00000000" w:rsidR="00000000" w:rsidRPr="00000000">
        <w:rPr>
          <w:rtl w:val="0"/>
        </w:rPr>
      </w:r>
    </w:p>
    <w:p w:rsidR="00000000" w:rsidDel="00000000" w:rsidP="00000000" w:rsidRDefault="00000000" w:rsidRPr="00000000" w14:paraId="0000000C">
      <w:pPr>
        <w:rPr>
          <w:rFonts w:ascii="Garamond" w:cs="Garamond" w:eastAsia="Garamond" w:hAnsi="Garamond"/>
        </w:rPr>
      </w:pPr>
      <w:r w:rsidDel="00000000" w:rsidR="00000000" w:rsidRPr="00000000">
        <w:rPr>
          <w:rtl w:val="0"/>
        </w:rPr>
      </w:r>
    </w:p>
    <w:p w:rsidR="00000000" w:rsidDel="00000000" w:rsidP="00000000" w:rsidRDefault="00000000" w:rsidRPr="00000000" w14:paraId="0000000D">
      <w:pPr>
        <w:rPr>
          <w:rFonts w:ascii="Garamond" w:cs="Garamond" w:eastAsia="Garamond" w:hAnsi="Garamond"/>
        </w:rPr>
      </w:pPr>
      <w:r w:rsidDel="00000000" w:rsidR="00000000" w:rsidRPr="00000000">
        <w:rPr>
          <w:rtl w:val="0"/>
        </w:rPr>
      </w:r>
    </w:p>
    <w:p w:rsidR="00000000" w:rsidDel="00000000" w:rsidP="00000000" w:rsidRDefault="00000000" w:rsidRPr="00000000" w14:paraId="0000000E">
      <w:pPr>
        <w:rPr>
          <w:rFonts w:ascii="Garamond" w:cs="Garamond" w:eastAsia="Garamond" w:hAnsi="Garamond"/>
        </w:rPr>
      </w:pPr>
      <w:r w:rsidDel="00000000" w:rsidR="00000000" w:rsidRPr="00000000">
        <w:rPr>
          <w:rtl w:val="0"/>
        </w:rPr>
      </w:r>
    </w:p>
    <w:p w:rsidR="00000000" w:rsidDel="00000000" w:rsidP="00000000" w:rsidRDefault="00000000" w:rsidRPr="00000000" w14:paraId="0000000F">
      <w:pPr>
        <w:rPr>
          <w:rFonts w:ascii="Garamond" w:cs="Garamond" w:eastAsia="Garamond" w:hAnsi="Garamond"/>
        </w:rPr>
      </w:pPr>
      <w:r w:rsidDel="00000000" w:rsidR="00000000" w:rsidRPr="00000000">
        <w:rPr>
          <w:rtl w:val="0"/>
        </w:rPr>
      </w:r>
    </w:p>
    <w:p w:rsidR="00000000" w:rsidDel="00000000" w:rsidP="00000000" w:rsidRDefault="00000000" w:rsidRPr="00000000" w14:paraId="00000010">
      <w:pPr>
        <w:rPr>
          <w:rFonts w:ascii="Garamond" w:cs="Garamond" w:eastAsia="Garamond" w:hAnsi="Garamond"/>
        </w:rPr>
      </w:pPr>
      <w:r w:rsidDel="00000000" w:rsidR="00000000" w:rsidRPr="00000000">
        <w:rPr>
          <w:rtl w:val="0"/>
        </w:rPr>
      </w:r>
    </w:p>
    <w:p w:rsidR="00000000" w:rsidDel="00000000" w:rsidP="00000000" w:rsidRDefault="00000000" w:rsidRPr="00000000" w14:paraId="00000011">
      <w:pPr>
        <w:rPr>
          <w:rFonts w:ascii="Garamond" w:cs="Garamond" w:eastAsia="Garamond" w:hAnsi="Garamond"/>
        </w:rPr>
      </w:pPr>
      <w:r w:rsidDel="00000000" w:rsidR="00000000" w:rsidRPr="00000000">
        <w:rPr>
          <w:rtl w:val="0"/>
        </w:rPr>
      </w:r>
    </w:p>
    <w:p w:rsidR="00000000" w:rsidDel="00000000" w:rsidP="00000000" w:rsidRDefault="00000000" w:rsidRPr="00000000" w14:paraId="00000012">
      <w:pPr>
        <w:rPr>
          <w:rFonts w:ascii="Garamond" w:cs="Garamond" w:eastAsia="Garamond" w:hAnsi="Garamond"/>
        </w:rPr>
      </w:pPr>
      <w:r w:rsidDel="00000000" w:rsidR="00000000" w:rsidRPr="00000000">
        <w:rPr>
          <w:rtl w:val="0"/>
        </w:rPr>
      </w:r>
    </w:p>
    <w:p w:rsidR="00000000" w:rsidDel="00000000" w:rsidP="00000000" w:rsidRDefault="00000000" w:rsidRPr="00000000" w14:paraId="00000013">
      <w:pPr>
        <w:rPr>
          <w:rFonts w:ascii="Garamond" w:cs="Garamond" w:eastAsia="Garamond" w:hAnsi="Garamond"/>
        </w:rPr>
      </w:pPr>
      <w:r w:rsidDel="00000000" w:rsidR="00000000" w:rsidRPr="00000000">
        <w:rPr>
          <w:rtl w:val="0"/>
        </w:rPr>
      </w:r>
    </w:p>
    <w:p w:rsidR="00000000" w:rsidDel="00000000" w:rsidP="00000000" w:rsidRDefault="00000000" w:rsidRPr="00000000" w14:paraId="00000014">
      <w:pPr>
        <w:rPr>
          <w:rFonts w:ascii="Garamond" w:cs="Garamond" w:eastAsia="Garamond" w:hAnsi="Garamond"/>
        </w:rPr>
      </w:pPr>
      <w:r w:rsidDel="00000000" w:rsidR="00000000" w:rsidRPr="00000000">
        <w:rPr>
          <w:rtl w:val="0"/>
        </w:rPr>
      </w:r>
    </w:p>
    <w:p w:rsidR="00000000" w:rsidDel="00000000" w:rsidP="00000000" w:rsidRDefault="00000000" w:rsidRPr="00000000" w14:paraId="00000015">
      <w:pPr>
        <w:rPr>
          <w:rFonts w:ascii="Garamond" w:cs="Garamond" w:eastAsia="Garamond" w:hAnsi="Garamond"/>
        </w:rPr>
      </w:pPr>
      <w:r w:rsidDel="00000000" w:rsidR="00000000" w:rsidRPr="00000000">
        <w:rPr>
          <w:rtl w:val="0"/>
        </w:rPr>
      </w:r>
    </w:p>
    <w:p w:rsidR="00000000" w:rsidDel="00000000" w:rsidP="00000000" w:rsidRDefault="00000000" w:rsidRPr="00000000" w14:paraId="00000016">
      <w:pPr>
        <w:rPr>
          <w:rFonts w:ascii="Garamond" w:cs="Garamond" w:eastAsia="Garamond" w:hAnsi="Garamond"/>
        </w:rPr>
      </w:pPr>
      <w:r w:rsidDel="00000000" w:rsidR="00000000" w:rsidRPr="00000000">
        <w:rPr>
          <w:rtl w:val="0"/>
        </w:rPr>
      </w:r>
    </w:p>
    <w:p w:rsidR="00000000" w:rsidDel="00000000" w:rsidP="00000000" w:rsidRDefault="00000000" w:rsidRPr="00000000" w14:paraId="00000017">
      <w:pPr>
        <w:rPr>
          <w:rFonts w:ascii="Garamond" w:cs="Garamond" w:eastAsia="Garamond" w:hAnsi="Garamond"/>
        </w:rPr>
      </w:pPr>
      <w:r w:rsidDel="00000000" w:rsidR="00000000" w:rsidRPr="00000000">
        <w:rPr>
          <w:rtl w:val="0"/>
        </w:rPr>
      </w:r>
    </w:p>
    <w:p w:rsidR="00000000" w:rsidDel="00000000" w:rsidP="00000000" w:rsidRDefault="00000000" w:rsidRPr="00000000" w14:paraId="00000018">
      <w:pPr>
        <w:rPr>
          <w:rFonts w:ascii="Garamond" w:cs="Garamond" w:eastAsia="Garamond" w:hAnsi="Garamond"/>
        </w:rPr>
      </w:pPr>
      <w:r w:rsidDel="00000000" w:rsidR="00000000" w:rsidRPr="00000000">
        <w:rPr>
          <w:rtl w:val="0"/>
        </w:rPr>
      </w:r>
    </w:p>
    <w:p w:rsidR="00000000" w:rsidDel="00000000" w:rsidP="00000000" w:rsidRDefault="00000000" w:rsidRPr="00000000" w14:paraId="00000019">
      <w:pPr>
        <w:rPr>
          <w:rFonts w:ascii="Garamond" w:cs="Garamond" w:eastAsia="Garamond" w:hAnsi="Garamond"/>
          <w:sz w:val="40"/>
          <w:szCs w:val="40"/>
        </w:rPr>
      </w:pPr>
      <w:r w:rsidDel="00000000" w:rsidR="00000000" w:rsidRPr="00000000">
        <w:rPr>
          <w:rFonts w:ascii="Garamond" w:cs="Garamond" w:eastAsia="Garamond" w:hAnsi="Garamond"/>
          <w:sz w:val="40"/>
          <w:szCs w:val="40"/>
          <w:rtl w:val="0"/>
        </w:rPr>
        <w:t xml:space="preserve">LIFE SUCCESS</w:t>
      </w:r>
    </w:p>
    <w:p w:rsidR="00000000" w:rsidDel="00000000" w:rsidP="00000000" w:rsidRDefault="00000000" w:rsidRPr="00000000" w14:paraId="0000001A">
      <w:pPr>
        <w:rPr>
          <w:rFonts w:ascii="Garamond" w:cs="Garamond" w:eastAsia="Garamond" w:hAnsi="Garamond"/>
          <w:color w:val="e36c09"/>
          <w:sz w:val="40"/>
          <w:szCs w:val="40"/>
        </w:rPr>
      </w:pPr>
      <w:r w:rsidDel="00000000" w:rsidR="00000000" w:rsidRPr="00000000">
        <w:rPr>
          <w:rFonts w:ascii="Garamond" w:cs="Garamond" w:eastAsia="Garamond" w:hAnsi="Garamond"/>
          <w:color w:val="e36c09"/>
          <w:sz w:val="40"/>
          <w:szCs w:val="40"/>
          <w:rtl w:val="0"/>
        </w:rPr>
        <w:t xml:space="preserve">Pensando em</w:t>
      </w:r>
      <w:r w:rsidDel="00000000" w:rsidR="00000000" w:rsidRPr="00000000">
        <w:rPr>
          <w:rFonts w:ascii="Garamond" w:cs="Garamond" w:eastAsia="Garamond" w:hAnsi="Garamond"/>
          <w:color w:val="ff0000"/>
          <w:sz w:val="40"/>
          <w:szCs w:val="40"/>
          <w:rtl w:val="0"/>
        </w:rPr>
        <w:t xml:space="preserve"> </w:t>
      </w:r>
      <w:r w:rsidDel="00000000" w:rsidR="00000000" w:rsidRPr="00000000">
        <w:rPr>
          <w:rFonts w:ascii="Garamond" w:cs="Garamond" w:eastAsia="Garamond" w:hAnsi="Garamond"/>
          <w:color w:val="e36c09"/>
          <w:sz w:val="40"/>
          <w:szCs w:val="40"/>
          <w:rtl w:val="0"/>
        </w:rPr>
        <w:t xml:space="preserve">Resultados</w:t>
      </w:r>
    </w:p>
    <w:p w:rsidR="00000000" w:rsidDel="00000000" w:rsidP="00000000" w:rsidRDefault="00000000" w:rsidRPr="00000000" w14:paraId="0000001B">
      <w:pPr>
        <w:rPr>
          <w:rFonts w:ascii="Garamond" w:cs="Garamond" w:eastAsia="Garamond" w:hAnsi="Garamond"/>
          <w:i w:val="1"/>
          <w:color w:val="e36c09"/>
          <w:sz w:val="40"/>
          <w:szCs w:val="40"/>
        </w:rPr>
      </w:pPr>
      <w:r w:rsidDel="00000000" w:rsidR="00000000" w:rsidRPr="00000000">
        <w:rPr>
          <w:rFonts w:ascii="Garamond" w:cs="Garamond" w:eastAsia="Garamond" w:hAnsi="Garamond"/>
          <w:i w:val="1"/>
          <w:color w:val="e36c09"/>
          <w:sz w:val="40"/>
          <w:szCs w:val="40"/>
          <w:rtl w:val="0"/>
        </w:rPr>
        <w:t xml:space="preserve">Para lideres</w:t>
      </w:r>
    </w:p>
    <w:p w:rsidR="00000000" w:rsidDel="00000000" w:rsidP="00000000" w:rsidRDefault="00000000" w:rsidRPr="00000000" w14:paraId="0000001C">
      <w:pPr>
        <w:rPr>
          <w:rFonts w:ascii="Garamond" w:cs="Garamond" w:eastAsia="Garamond" w:hAnsi="Garamond"/>
          <w:i w:val="1"/>
          <w:sz w:val="40"/>
          <w:szCs w:val="40"/>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i w:val="1"/>
          <w:sz w:val="32"/>
          <w:szCs w:val="32"/>
        </w:rPr>
      </w:pPr>
      <w:r w:rsidDel="00000000" w:rsidR="00000000" w:rsidRPr="00000000">
        <w:rPr>
          <w:rFonts w:ascii="Times New Roman" w:cs="Times New Roman" w:eastAsia="Times New Roman" w:hAnsi="Times New Roman"/>
          <w:i w:val="1"/>
          <w:sz w:val="32"/>
          <w:szCs w:val="32"/>
          <w:rtl w:val="0"/>
        </w:rPr>
        <w:t xml:space="preserve">Lição Dois</w:t>
      </w:r>
    </w:p>
    <w:p w:rsidR="00000000" w:rsidDel="00000000" w:rsidP="00000000" w:rsidRDefault="00000000" w:rsidRPr="00000000" w14:paraId="00000021">
      <w:pPr>
        <w:rPr>
          <w:rFonts w:ascii="Times New Roman" w:cs="Times New Roman" w:eastAsia="Times New Roman" w:hAnsi="Times New Roman"/>
          <w:b w:val="1"/>
          <w:color w:val="e36c09"/>
        </w:rPr>
      </w:pPr>
      <w:r w:rsidDel="00000000" w:rsidR="00000000" w:rsidRPr="00000000">
        <w:rPr>
          <w:rFonts w:ascii="Times New Roman" w:cs="Times New Roman" w:eastAsia="Times New Roman" w:hAnsi="Times New Roman"/>
          <w:b w:val="1"/>
          <w:color w:val="e36c09"/>
          <w:rtl w:val="0"/>
        </w:rPr>
        <w:t xml:space="preserve">A Distancia Entre Saber e Fazer</w:t>
      </w:r>
    </w:p>
    <w:p w:rsidR="00000000" w:rsidDel="00000000" w:rsidP="00000000" w:rsidRDefault="00000000" w:rsidRPr="00000000" w14:paraId="00000022">
      <w:pPr>
        <w:rPr>
          <w:rFonts w:ascii="Times New Roman" w:cs="Times New Roman" w:eastAsia="Times New Roman" w:hAnsi="Times New Roman"/>
          <w:i w:val="1"/>
          <w:color w:val="e36c09"/>
        </w:rPr>
      </w:pPr>
      <w:r w:rsidDel="00000000" w:rsidR="00000000" w:rsidRPr="00000000">
        <w:rPr>
          <w:rFonts w:ascii="Times New Roman" w:cs="Times New Roman" w:eastAsia="Times New Roman" w:hAnsi="Times New Roman"/>
          <w:i w:val="1"/>
          <w:color w:val="e36c09"/>
          <w:rtl w:val="0"/>
        </w:rPr>
        <w:t xml:space="preserve">Entendendo a Lacuna entre Saber e Fazer</w:t>
      </w:r>
    </w:p>
    <w:p w:rsidR="00000000" w:rsidDel="00000000" w:rsidP="00000000" w:rsidRDefault="00000000" w:rsidRPr="00000000" w14:paraId="00000023">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72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“Educação não significa ensinar as pessoas coisas que elas não sabem. Significa ensiná-las</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comportarem-se de maneiras diferentes a que elas se comportam.”</w:t>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72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720"/>
        <w:jc w:val="center"/>
        <w:rPr>
          <w:rFonts w:ascii="Times New Roman" w:cs="Times New Roman" w:eastAsia="Times New Roman" w:hAnsi="Times New Roman"/>
          <w:b w:val="1"/>
          <w:i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79646"/>
          <w:sz w:val="24"/>
          <w:szCs w:val="24"/>
          <w:u w:val="none"/>
          <w:shd w:fill="auto" w:val="clear"/>
          <w:vertAlign w:val="baseline"/>
          <w:rtl w:val="0"/>
        </w:rPr>
        <w:t xml:space="preserve">JOHN RUSKIN</w:t>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720"/>
        <w:jc w:val="center"/>
        <w:rPr>
          <w:rFonts w:ascii="Times New Roman" w:cs="Times New Roman" w:eastAsia="Times New Roman" w:hAnsi="Times New Roman"/>
          <w:b w:val="1"/>
          <w:i w:val="0"/>
          <w:smallCaps w:val="0"/>
          <w:strike w:val="0"/>
          <w:color w:val="f79646"/>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79646"/>
          <w:sz w:val="36"/>
          <w:szCs w:val="36"/>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ler a citação de John Ruskin várias vezes (e recomendamos que a leiam várias vezes), fica mais e mais evidente quão precisa ela é. Não é necessário mais que isto fazer um bom trabalho. Precisamos começar a fazer, o que já sabemos como fazer. Lembrem-se da citação de Thomas Edison da lição 1 “se todos nos fizéssemos todas as coisas que somos capazes de fazer, literalmente surpreenderíamos a nós mesmos.” Bom, nós acreditamos que é tempo de espantarmo-nos a nós mesmos. </w:t>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maioria de nós confronta-se com o mesmo desafio todos os dias. Fazemos coisas que não queremos fazer, trazendo resultados que não queremos gerar e por algum motivo muito estranhamente repetimos esta conduta  mesmo assim. Volte para o tempo de quando você era uma criança. Você provavelmente viveu uma situação parecida a de Bob em várias ocasiões. Ele a descreve assim: </w:t>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professora perguntava:  “Bob por que você fez isso?”</w:t>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Eu respondia: “Eu não sei.”</w:t>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Ela então diria: “Você sabe fazer melhor que isso”</w:t>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“Então por que você fez isso?” ela perguntaria.</w:t>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“Eu não sei.”</w: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Eu deixei a escola e fui para a marinha. Era bastante comum que um comandante dissesse: “Proctor, por que você fez isso?”</w:t>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“Eu não sei senhor”</w:t>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Ele falaria “Como assim você não sabe? Você sabe melhor do que isso”</w:t>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Eu diria: “Eu sei.”</w:t>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“Então porque você fez isso?”</w:t>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“Eu não sei”</w:t>
      </w:r>
      <w:r w:rsidDel="00000000" w:rsidR="00000000" w:rsidRPr="00000000">
        <w:br w:type="page"/>
      </w:r>
      <w:r w:rsidDel="00000000" w:rsidR="00000000" w:rsidRPr="00000000">
        <w:rPr>
          <w:rtl w:val="0"/>
        </w:rPr>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Você poderia entrar em qualquer corporação, em praticamente qualquer lugar do mundo e encontrar indivíduos dentro dessa  corporação envolvidos em atividades diárias que não produzem os resultados que eles desejam. Você encontrará pessoas que sofrem de sobrepeso e que querem perder peso, mas que continuam comendo comidas que só adicionam quilos. Você encontrará pessoas que fumam e que absolutamente adorariam parar de fumar, mas que cada vez que você olha para elas, elas estão acendendo outro cigarro. Você encontrará pessoas de vendas reclamando de que tem dificuldade em vender, mas que ignoram os procedimentos que sabem que levam os melhores profissionais ao sucesso. Você encontrará gerentes recriminando alguém na frente dos seus colegas, mesmo que eles saibam que não é produtivo e que só agrava o problema que estão tentando resolver. Sim, todas estas pessoas sabem como fazer melhor, mas mesmo assim, elas não o fazem e não sabem porque não o fazem. </w:t>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1"/>
          <w:i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Nesta lição e nas próximas, nós falaremos do PORQUE. Por que continuamente fazemos coisas que nos trazem resultados não desejados? A causa do nosso problema são os PARADIGMAS. Se você não é familiar com esta palavra não sinta-se mal. A pessoa na mesa ao seu lado ou o seu vizinho provavelmente também não conhecem esta palavra. No entanto, quando você entender esta palavra, a sua vida inteira começará a mudar.  Mudar um paradigma seria a mesma coisa que interferir na unidade de comando de injeção eletrônica de um carro. É comum que carros oficiais – utilizados por entidades governamentais – possuam uma peça que controla e limita a injeção eletrônica, a fim de limitar a velocidade. Mesmo que o carro tenha um par de centenas de cavalos de potência sob o capô, quando atinge uma certa velocidade, provavelmente umas 30 ou 40 milhas por hora, independentemente de quanto você tente acelerar e aperte o acelerador, toda a potência do carro é neutralizada. O carro não ultrapassará as 40 milhas por hora. </w:t>
      </w:r>
      <w:r w:rsidDel="00000000" w:rsidR="00000000" w:rsidRPr="00000000">
        <w:rPr>
          <w:rFonts w:ascii="Times New Roman" w:cs="Times New Roman" w:eastAsia="Times New Roman" w:hAnsi="Times New Roman"/>
          <w:b w:val="1"/>
          <w:i w:val="0"/>
          <w:smallCaps w:val="0"/>
          <w:strike w:val="0"/>
          <w:color w:val="f79646"/>
          <w:sz w:val="24"/>
          <w:szCs w:val="24"/>
          <w:u w:val="none"/>
          <w:shd w:fill="auto" w:val="clear"/>
          <w:vertAlign w:val="baseline"/>
          <w:rtl w:val="0"/>
        </w:rPr>
        <w:t xml:space="preserve">Os paradigmas mantém as pessoas operando a 40 milhas por hora, mesmo que haja potencial ilimitado sob o capô. Nunca atingimos a velocidade da qual somos capazes. E lembrem-se do que Edison falou, se o fizéssemos, nos assombraríamos conosco mesmos.</w:t>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1"/>
          <w:i w:val="0"/>
          <w:smallCaps w:val="0"/>
          <w:strike w:val="0"/>
          <w:color w:val="f79646"/>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Você já ficou confuso ao ver uma pessoa de inteligência média produzindo resultados extraordinários?  Aqui está como você pode resolver este enigma. Esse indivíduo, consciente ou inconscientemente, mudou o paradigma que possibilitou-lhe produzir os resultados que você está observando. Compreenda claramente o paradigma. Quando tiver uma consciência de como atua este paradigma, você poderá começar a controlar os resultados que está recebendo e a ir atrás dos objetivos que você deseja.  </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Esta lição tem o potencial de ser um momento decisivo para você. Com pouco esforço da sua parte, você pode multiplicar a sua efetividade. Com certeza você já parou para melhorar aquilo que você já faz . Agora tudo o que você tem que fazer é anular e rejeitar o seu antigo paradigma e a sua eficiência irá aumentar incrivelmente. Entretanto, tem que manter em mente como são poderosos os paradigmas. Eles tem a tendência de te convencer a deixar de fazer exatamente o que você se decidiu a fazer. É aqui que entra a persistência. Napoleon Hill escreveu um capitulo inteiro sobre persistência no seu livro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“Pense e Seja Rico”.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Logo no início do capítulo ele diz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Talvez não haja uma conotação heroica para a</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palavra ‘persistência’, mas a qualidade é tão essencial ao homem como o carbono é para o aço.”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Nós incluímos nesta lição, um artigo sobre persistência, porque é a coisa que é requerida para você ir de onde está para  um estado de liberdade do seu paradigma. </w:t>
      </w:r>
    </w:p>
    <w:p w:rsidR="00000000" w:rsidDel="00000000" w:rsidP="00000000" w:rsidRDefault="00000000" w:rsidRPr="00000000" w14:paraId="0000004A">
      <w:pPr>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1"/>
          <w:i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79646"/>
          <w:sz w:val="24"/>
          <w:szCs w:val="24"/>
          <w:u w:val="none"/>
          <w:shd w:fill="auto" w:val="clear"/>
          <w:vertAlign w:val="baseline"/>
          <w:rtl w:val="0"/>
        </w:rPr>
        <w:t xml:space="preserve">PONTOS CHAVE </w:t>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1"/>
          <w:i w:val="1"/>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f79646"/>
          <w:sz w:val="24"/>
          <w:szCs w:val="24"/>
          <w:u w:val="none"/>
          <w:shd w:fill="auto" w:val="clear"/>
          <w:vertAlign w:val="baseline"/>
          <w:rtl w:val="0"/>
        </w:rPr>
        <w:t xml:space="preserve">  </w:t>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 propósito desta lição é que você se torne consciente das suas ações que são habituais e não produtivas. </w:t>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Existe uma diferença enorme entre o que as pessoas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sabem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o que elas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fazem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Nós fomos criados em um mundo e  frequentamos a escola por muitos anos em um sistema de educação que é baseado em assimilar informação e depois em reconhecer o indivíduo de acordo com a quantidade de coisas das quais ele se lembra. No entanto, agora vivemos em um mundo que não está muito interessado no que você sabe. De fato as únicas pessoas que são reconhecidas hoje em dia, são aquelas que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fazem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aquelas que fazem o trabalho. Bob Proctor pesquisou este tópico por aproximadamente 50 anos e chegou à conclusão de que é muito raro encontrar uma pessoa que faça tudo o que ela pode fazer. Isto o entusiasma. Ele aponta que quase em todos os casos, sem um estudo mais aprofundado, pessoas podem melhorar a sua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performance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desfrutar de melhores resultados só fazendo o que já sabem como fazer.</w:t>
      </w:r>
    </w:p>
    <w:p w:rsidR="00000000" w:rsidDel="00000000" w:rsidP="00000000" w:rsidRDefault="00000000" w:rsidRPr="00000000" w14:paraId="0000005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Há duas partes da mente nas quais nós focaremos nesta lição. Uma parte é a mente consciente. A segunda parte é a mente subconsciente.  A mente consciente está conectada ao mundo a nossa volta através dos sentidos. Nós podemos escutar, ver, cheirar, saborear e tocar. Nos fomos criados para viver através dos nossos sentidos para coletar informação, é assim como fomos treinados, ou condicionados, para fazer as coisas. A mente subconsciente é a parte da mente que expressa tudo que é impresso nela. Nós nos referimos a esta expressão como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fazer.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 o propósito desta lição, você poderia dizer que o seu subconsciente controla o que faz.</w:t>
      </w:r>
    </w:p>
    <w:p w:rsidR="00000000" w:rsidDel="00000000" w:rsidP="00000000" w:rsidRDefault="00000000" w:rsidRPr="00000000" w14:paraId="0000005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Um paradigma são vários hábitos. Um hábito é uma idéia que está fixa no subconsciente de uma pessoa, que faz com que ela faça alguma coisa sem pensar de maneira consciente. Um paradigma é o que gera o nosso comportamento habitual. </w:t>
      </w:r>
    </w:p>
    <w:p w:rsidR="00000000" w:rsidDel="00000000" w:rsidP="00000000" w:rsidRDefault="00000000" w:rsidRPr="00000000" w14:paraId="0000005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vezes nós fazemos coisas que não queremos fazer, temos resultados que não queremos obter, mas fazemos a mesma coisa mesmo assim. Isto acontece por causa do paradigma no subconsciente que controla as nossas ações, nosso comportamento e atitude. </w:t>
      </w:r>
    </w:p>
    <w:p w:rsidR="00000000" w:rsidDel="00000000" w:rsidP="00000000" w:rsidRDefault="00000000" w:rsidRPr="00000000" w14:paraId="0000005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 uma pessoa vivenciar uma mudança permanente na sua vida pessoal e profissional é necessária uma mudança na causa primária dos seus resultados. </w:t>
      </w:r>
    </w:p>
    <w:p w:rsidR="00000000" w:rsidDel="00000000" w:rsidP="00000000" w:rsidRDefault="00000000" w:rsidRPr="00000000" w14:paraId="0000005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Um erro comum é tentar mudar resultados, mudando o comportamento. Quando isto acontece, a mudança normalmente é temporária. Isto porque o comportamento que causou os resultados, é a causa secundária.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A causa primária é o paradigma. </w:t>
      </w: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 começamos a entender o paradigma, começamos a entender também o poder do hábito. Podemos começar a mudar uma vez que entendamos como a mente subconsciente é programada. </w:t>
      </w:r>
    </w:p>
    <w:p w:rsidR="00000000" w:rsidDel="00000000" w:rsidP="00000000" w:rsidRDefault="00000000" w:rsidRPr="00000000" w14:paraId="0000005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Saber não é suficiente para ter resultados. Resultados vem do comportamento, e o comportamento é causado pelo paradigma. Os resultados contam uma história interessante, eles contam para o mundo uma história real de como a pessoa está programada. </w:t>
      </w:r>
    </w:p>
    <w:p w:rsidR="00000000" w:rsidDel="00000000" w:rsidP="00000000" w:rsidRDefault="00000000" w:rsidRPr="00000000" w14:paraId="0000005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trabalho, quando nos tornamos abertos a reconhecer como somos programados, ou seja, os nossos paradigmas, podemos começar a mudar o nosso programa e melhorar os nossos resultados significativamente.   </w:t>
      </w:r>
    </w:p>
    <w:p w:rsidR="00000000" w:rsidDel="00000000" w:rsidP="00000000" w:rsidRDefault="00000000" w:rsidRPr="00000000" w14:paraId="0000006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18" w:right="0" w:hanging="284.00000000000006"/>
        <w:jc w:val="both"/>
        <w:rPr>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Quando você muda um paradigma, o comportamento muda e os seus resultados mudam. </w:t>
      </w:r>
    </w:p>
    <w:p w:rsidR="00000000" w:rsidDel="00000000" w:rsidP="00000000" w:rsidRDefault="00000000" w:rsidRPr="00000000" w14:paraId="0000006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Quando entendemos como um paradigma funciona, torna-se evidente que grandes empreendedores são bem sucedidos, não pelo que eles sabem, mas principalmente pelo que eles fazem. Seus paradigmas, de um jeito ou de outro, alinharam-se com os resultados que eles desejam.  São os seus paradigmas que estão produzindo os seus resultados. </w:t>
      </w:r>
    </w:p>
    <w:p w:rsidR="00000000" w:rsidDel="00000000" w:rsidP="00000000" w:rsidRDefault="00000000" w:rsidRPr="00000000" w14:paraId="00000064">
      <w:pPr>
        <w:jc w:val="both"/>
        <w:rPr>
          <w:rFonts w:ascii="Times New Roman" w:cs="Times New Roman" w:eastAsia="Times New Roman" w:hAnsi="Times New Roman"/>
        </w:rPr>
      </w:pPr>
      <w:bookmarkStart w:colFirst="0" w:colLast="0" w:name="_gjdgxs" w:id="0"/>
      <w:bookmarkEnd w:id="0"/>
      <w:r w:rsidDel="00000000" w:rsidR="00000000" w:rsidRPr="00000000">
        <w:rPr>
          <w:rtl w:val="0"/>
        </w:rPr>
      </w:r>
    </w:p>
    <w:p w:rsidR="00000000" w:rsidDel="00000000" w:rsidP="00000000" w:rsidRDefault="00000000" w:rsidRPr="00000000" w14:paraId="0000006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Quando você se foca no paradigma e entende porque você faz o que faz, tudo vai começar a mudar. </w:t>
      </w:r>
    </w:p>
    <w:p w:rsidR="00000000" w:rsidDel="00000000" w:rsidP="00000000" w:rsidRDefault="00000000" w:rsidRPr="00000000" w14:paraId="0000006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SABER/ FAZER PLANILHA INDIVIDUAL </w:t>
      </w:r>
    </w:p>
    <w:p w:rsidR="00000000" w:rsidDel="00000000" w:rsidP="00000000" w:rsidRDefault="00000000" w:rsidRPr="00000000" w14:paraId="0000006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Pense em uma situação onde você não está conseguindo os resultados que deseja. Descreva essa situação com o maior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detalhamento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possível. </w:t>
      </w:r>
    </w:p>
    <w:p w:rsidR="00000000" w:rsidDel="00000000" w:rsidP="00000000" w:rsidRDefault="00000000" w:rsidRPr="00000000" w14:paraId="0000006A">
      <w:pPr>
        <w:jc w:val="both"/>
        <w:rPr>
          <w:rFonts w:ascii="Times New Roman" w:cs="Times New Roman" w:eastAsia="Times New Roman" w:hAnsi="Times New Roman"/>
          <w:color w:val="000090"/>
          <w:sz w:val="22"/>
          <w:szCs w:val="22"/>
        </w:rPr>
      </w:pP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color w:val="000090"/>
          <w:sz w:val="22"/>
          <w:szCs w:val="22"/>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color w:val="000090"/>
          <w:sz w:val="22"/>
          <w:szCs w:val="22"/>
        </w:rPr>
      </w:pPr>
      <w:r w:rsidDel="00000000" w:rsidR="00000000" w:rsidRPr="00000000">
        <w:rPr>
          <w:rFonts w:ascii="Times New Roman" w:cs="Times New Roman" w:eastAsia="Times New Roman" w:hAnsi="Times New Roman"/>
          <w:color w:val="000090"/>
          <w:sz w:val="22"/>
          <w:szCs w:val="22"/>
          <w:rtl w:val="0"/>
        </w:rPr>
        <w:t xml:space="preserve">________________________________________________________________________________________________</w:t>
      </w:r>
    </w:p>
    <w:p w:rsidR="00000000" w:rsidDel="00000000" w:rsidP="00000000" w:rsidRDefault="00000000" w:rsidRPr="00000000" w14:paraId="0000006D">
      <w:pPr>
        <w:rPr>
          <w:rFonts w:ascii="Times New Roman" w:cs="Times New Roman" w:eastAsia="Times New Roman" w:hAnsi="Times New Roman"/>
          <w:color w:val="000090"/>
          <w:sz w:val="22"/>
          <w:szCs w:val="22"/>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color w:val="000090"/>
          <w:sz w:val="22"/>
          <w:szCs w:val="22"/>
        </w:rPr>
      </w:pPr>
      <w:r w:rsidDel="00000000" w:rsidR="00000000" w:rsidRPr="00000000">
        <w:rPr>
          <w:rFonts w:ascii="Times New Roman" w:cs="Times New Roman" w:eastAsia="Times New Roman" w:hAnsi="Times New Roman"/>
          <w:color w:val="000090"/>
          <w:sz w:val="22"/>
          <w:szCs w:val="22"/>
          <w:rtl w:val="0"/>
        </w:rPr>
        <w:t xml:space="preserve">________________________________________________________________________________________________</w:t>
      </w:r>
    </w:p>
    <w:p w:rsidR="00000000" w:rsidDel="00000000" w:rsidP="00000000" w:rsidRDefault="00000000" w:rsidRPr="00000000" w14:paraId="0000006F">
      <w:pPr>
        <w:rPr>
          <w:rFonts w:ascii="Times New Roman" w:cs="Times New Roman" w:eastAsia="Times New Roman" w:hAnsi="Times New Roman"/>
          <w:color w:val="000090"/>
          <w:sz w:val="22"/>
          <w:szCs w:val="22"/>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color w:val="000090"/>
          <w:sz w:val="22"/>
          <w:szCs w:val="22"/>
        </w:rPr>
      </w:pPr>
      <w:r w:rsidDel="00000000" w:rsidR="00000000" w:rsidRPr="00000000">
        <w:rPr>
          <w:rFonts w:ascii="Times New Roman" w:cs="Times New Roman" w:eastAsia="Times New Roman" w:hAnsi="Times New Roman"/>
          <w:color w:val="000090"/>
          <w:sz w:val="22"/>
          <w:szCs w:val="22"/>
          <w:rtl w:val="0"/>
        </w:rPr>
        <w:t xml:space="preserve">________________________________________________________________________________________________</w:t>
      </w:r>
    </w:p>
    <w:p w:rsidR="00000000" w:rsidDel="00000000" w:rsidP="00000000" w:rsidRDefault="00000000" w:rsidRPr="00000000" w14:paraId="00000071">
      <w:pPr>
        <w:rPr>
          <w:rFonts w:ascii="Times New Roman" w:cs="Times New Roman" w:eastAsia="Times New Roman" w:hAnsi="Times New Roman"/>
          <w:color w:val="000090"/>
          <w:sz w:val="22"/>
          <w:szCs w:val="22"/>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color w:val="000090"/>
          <w:sz w:val="22"/>
          <w:szCs w:val="22"/>
        </w:rPr>
      </w:pPr>
      <w:r w:rsidDel="00000000" w:rsidR="00000000" w:rsidRPr="00000000">
        <w:rPr>
          <w:rFonts w:ascii="Times New Roman" w:cs="Times New Roman" w:eastAsia="Times New Roman" w:hAnsi="Times New Roman"/>
          <w:color w:val="000090"/>
          <w:sz w:val="22"/>
          <w:szCs w:val="22"/>
          <w:rtl w:val="0"/>
        </w:rPr>
        <w:t xml:space="preserve">________________________________________________________________________________________________</w:t>
      </w:r>
    </w:p>
    <w:p w:rsidR="00000000" w:rsidDel="00000000" w:rsidP="00000000" w:rsidRDefault="00000000" w:rsidRPr="00000000" w14:paraId="00000073">
      <w:pPr>
        <w:rPr>
          <w:rFonts w:ascii="Times New Roman" w:cs="Times New Roman" w:eastAsia="Times New Roman" w:hAnsi="Times New Roman"/>
          <w:color w:val="000090"/>
          <w:sz w:val="22"/>
          <w:szCs w:val="22"/>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color w:val="000090"/>
          <w:sz w:val="22"/>
          <w:szCs w:val="22"/>
        </w:rPr>
      </w:pPr>
      <w:r w:rsidDel="00000000" w:rsidR="00000000" w:rsidRPr="00000000">
        <w:rPr>
          <w:rFonts w:ascii="Times New Roman" w:cs="Times New Roman" w:eastAsia="Times New Roman" w:hAnsi="Times New Roman"/>
          <w:color w:val="000090"/>
          <w:sz w:val="22"/>
          <w:szCs w:val="22"/>
          <w:rtl w:val="0"/>
        </w:rPr>
        <w:t xml:space="preserve"> ________________________________________________________________________________________________</w:t>
      </w:r>
    </w:p>
    <w:p w:rsidR="00000000" w:rsidDel="00000000" w:rsidP="00000000" w:rsidRDefault="00000000" w:rsidRPr="00000000" w14:paraId="00000075">
      <w:pPr>
        <w:rPr>
          <w:rFonts w:ascii="Times New Roman" w:cs="Times New Roman" w:eastAsia="Times New Roman" w:hAnsi="Times New Roman"/>
          <w:color w:val="000090"/>
          <w:sz w:val="22"/>
          <w:szCs w:val="22"/>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color w:val="000090"/>
          <w:sz w:val="22"/>
          <w:szCs w:val="22"/>
        </w:rPr>
      </w:pPr>
      <w:r w:rsidDel="00000000" w:rsidR="00000000" w:rsidRPr="00000000">
        <w:rPr>
          <w:rFonts w:ascii="Times New Roman" w:cs="Times New Roman" w:eastAsia="Times New Roman" w:hAnsi="Times New Roman"/>
          <w:color w:val="000090"/>
          <w:sz w:val="22"/>
          <w:szCs w:val="22"/>
          <w:rtl w:val="0"/>
        </w:rPr>
        <w:t xml:space="preserve">________________________________________________________________________________________________</w:t>
      </w:r>
    </w:p>
    <w:p w:rsidR="00000000" w:rsidDel="00000000" w:rsidP="00000000" w:rsidRDefault="00000000" w:rsidRPr="00000000" w14:paraId="00000077">
      <w:pPr>
        <w:rPr>
          <w:rFonts w:ascii="Times New Roman" w:cs="Times New Roman" w:eastAsia="Times New Roman" w:hAnsi="Times New Roman"/>
          <w:color w:val="000090"/>
          <w:sz w:val="22"/>
          <w:szCs w:val="22"/>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color w:val="000090"/>
          <w:sz w:val="22"/>
          <w:szCs w:val="22"/>
        </w:rPr>
      </w:pPr>
      <w:r w:rsidDel="00000000" w:rsidR="00000000" w:rsidRPr="00000000">
        <w:rPr>
          <w:rFonts w:ascii="Times New Roman" w:cs="Times New Roman" w:eastAsia="Times New Roman" w:hAnsi="Times New Roman"/>
          <w:color w:val="000090"/>
          <w:sz w:val="22"/>
          <w:szCs w:val="22"/>
          <w:rtl w:val="0"/>
        </w:rPr>
        <w:t xml:space="preserve"> ________________________________________________________________________________________________</w:t>
      </w:r>
    </w:p>
    <w:p w:rsidR="00000000" w:rsidDel="00000000" w:rsidP="00000000" w:rsidRDefault="00000000" w:rsidRPr="00000000" w14:paraId="00000079">
      <w:pPr>
        <w:rPr>
          <w:rFonts w:ascii="Times New Roman" w:cs="Times New Roman" w:eastAsia="Times New Roman" w:hAnsi="Times New Roman"/>
          <w:color w:val="000090"/>
          <w:sz w:val="22"/>
          <w:szCs w:val="22"/>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color w:val="000090"/>
          <w:sz w:val="22"/>
          <w:szCs w:val="22"/>
        </w:rPr>
      </w:pPr>
      <w:r w:rsidDel="00000000" w:rsidR="00000000" w:rsidRPr="00000000">
        <w:rPr>
          <w:rFonts w:ascii="Times New Roman" w:cs="Times New Roman" w:eastAsia="Times New Roman" w:hAnsi="Times New Roman"/>
          <w:color w:val="000090"/>
          <w:sz w:val="22"/>
          <w:szCs w:val="22"/>
          <w:rtl w:val="0"/>
        </w:rPr>
        <w:t xml:space="preserve">________________________________________________________________________________________________</w:t>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color w:val="000090"/>
          <w:sz w:val="22"/>
          <w:szCs w:val="22"/>
        </w:rPr>
      </w:pPr>
      <w:r w:rsidDel="00000000" w:rsidR="00000000" w:rsidRPr="00000000">
        <w:rPr>
          <w:rFonts w:ascii="Times New Roman" w:cs="Times New Roman" w:eastAsia="Times New Roman" w:hAnsi="Times New Roman"/>
          <w:color w:val="000090"/>
          <w:sz w:val="22"/>
          <w:szCs w:val="22"/>
          <w:rtl w:val="0"/>
        </w:rPr>
        <w:t xml:space="preserve">________________________________________________________________________________________________</w:t>
      </w:r>
    </w:p>
    <w:p w:rsidR="00000000" w:rsidDel="00000000" w:rsidP="00000000" w:rsidRDefault="00000000" w:rsidRPr="00000000" w14:paraId="0000007D">
      <w:pPr>
        <w:rPr>
          <w:rFonts w:ascii="Times New Roman" w:cs="Times New Roman" w:eastAsia="Times New Roman" w:hAnsi="Times New Roman"/>
          <w:color w:val="000090"/>
          <w:sz w:val="22"/>
          <w:szCs w:val="22"/>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color w:val="000090"/>
          <w:sz w:val="22"/>
          <w:szCs w:val="22"/>
        </w:rPr>
      </w:pPr>
      <w:r w:rsidDel="00000000" w:rsidR="00000000" w:rsidRPr="00000000">
        <w:rPr>
          <w:rFonts w:ascii="Times New Roman" w:cs="Times New Roman" w:eastAsia="Times New Roman" w:hAnsi="Times New Roman"/>
          <w:color w:val="000090"/>
          <w:sz w:val="22"/>
          <w:szCs w:val="22"/>
          <w:rtl w:val="0"/>
        </w:rPr>
        <w:t xml:space="preserve">________________________________________________________________________________________________</w:t>
      </w:r>
    </w:p>
    <w:p w:rsidR="00000000" w:rsidDel="00000000" w:rsidP="00000000" w:rsidRDefault="00000000" w:rsidRPr="00000000" w14:paraId="0000007F">
      <w:pPr>
        <w:rPr>
          <w:rFonts w:ascii="Times New Roman" w:cs="Times New Roman" w:eastAsia="Times New Roman" w:hAnsi="Times New Roman"/>
          <w:color w:val="000090"/>
          <w:sz w:val="22"/>
          <w:szCs w:val="22"/>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color w:val="000090"/>
          <w:sz w:val="22"/>
          <w:szCs w:val="22"/>
        </w:rPr>
      </w:pPr>
      <w:r w:rsidDel="00000000" w:rsidR="00000000" w:rsidRPr="00000000">
        <w:rPr>
          <w:rFonts w:ascii="Times New Roman" w:cs="Times New Roman" w:eastAsia="Times New Roman" w:hAnsi="Times New Roman"/>
          <w:color w:val="000090"/>
          <w:sz w:val="22"/>
          <w:szCs w:val="22"/>
          <w:rtl w:val="0"/>
        </w:rPr>
        <w:t xml:space="preserve">________________________________________________________________________________________________</w:t>
      </w:r>
    </w:p>
    <w:p w:rsidR="00000000" w:rsidDel="00000000" w:rsidP="00000000" w:rsidRDefault="00000000" w:rsidRPr="00000000" w14:paraId="00000081">
      <w:pPr>
        <w:rPr>
          <w:rFonts w:ascii="Times New Roman" w:cs="Times New Roman" w:eastAsia="Times New Roman" w:hAnsi="Times New Roman"/>
          <w:color w:val="000090"/>
          <w:sz w:val="22"/>
          <w:szCs w:val="22"/>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color w:val="000090"/>
          <w:sz w:val="22"/>
          <w:szCs w:val="22"/>
        </w:rPr>
      </w:pPr>
      <w:r w:rsidDel="00000000" w:rsidR="00000000" w:rsidRPr="00000000">
        <w:rPr>
          <w:rFonts w:ascii="Times New Roman" w:cs="Times New Roman" w:eastAsia="Times New Roman" w:hAnsi="Times New Roman"/>
          <w:color w:val="000090"/>
          <w:sz w:val="22"/>
          <w:szCs w:val="22"/>
          <w:rtl w:val="0"/>
        </w:rPr>
        <w:t xml:space="preserve">________________________________________________________________________________________________</w:t>
      </w:r>
    </w:p>
    <w:p w:rsidR="00000000" w:rsidDel="00000000" w:rsidP="00000000" w:rsidRDefault="00000000" w:rsidRPr="00000000" w14:paraId="00000083">
      <w:pPr>
        <w:rPr>
          <w:rFonts w:ascii="Times New Roman" w:cs="Times New Roman" w:eastAsia="Times New Roman" w:hAnsi="Times New Roman"/>
          <w:color w:val="000090"/>
          <w:sz w:val="22"/>
          <w:szCs w:val="22"/>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color w:val="000090"/>
          <w:sz w:val="22"/>
          <w:szCs w:val="22"/>
        </w:rPr>
      </w:pPr>
      <w:r w:rsidDel="00000000" w:rsidR="00000000" w:rsidRPr="00000000">
        <w:rPr>
          <w:rFonts w:ascii="Times New Roman" w:cs="Times New Roman" w:eastAsia="Times New Roman" w:hAnsi="Times New Roman"/>
          <w:color w:val="000090"/>
          <w:sz w:val="22"/>
          <w:szCs w:val="22"/>
          <w:rtl w:val="0"/>
        </w:rPr>
        <w:t xml:space="preserve"> ________________________________________________________________________________________________</w:t>
      </w:r>
    </w:p>
    <w:p w:rsidR="00000000" w:rsidDel="00000000" w:rsidP="00000000" w:rsidRDefault="00000000" w:rsidRPr="00000000" w14:paraId="00000085">
      <w:pPr>
        <w:rPr>
          <w:rFonts w:ascii="Times New Roman" w:cs="Times New Roman" w:eastAsia="Times New Roman" w:hAnsi="Times New Roman"/>
          <w:color w:val="000090"/>
          <w:sz w:val="22"/>
          <w:szCs w:val="22"/>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color w:val="000090"/>
          <w:sz w:val="22"/>
          <w:szCs w:val="22"/>
        </w:rPr>
      </w:pPr>
      <w:r w:rsidDel="00000000" w:rsidR="00000000" w:rsidRPr="00000000">
        <w:rPr>
          <w:rFonts w:ascii="Times New Roman" w:cs="Times New Roman" w:eastAsia="Times New Roman" w:hAnsi="Times New Roman"/>
          <w:color w:val="000090"/>
          <w:sz w:val="22"/>
          <w:szCs w:val="22"/>
          <w:rtl w:val="0"/>
        </w:rPr>
        <w:t xml:space="preserve">________________________________________________________________________________________________</w:t>
      </w:r>
    </w:p>
    <w:p w:rsidR="00000000" w:rsidDel="00000000" w:rsidP="00000000" w:rsidRDefault="00000000" w:rsidRPr="00000000" w14:paraId="00000087">
      <w:pPr>
        <w:rPr>
          <w:rFonts w:ascii="Times New Roman" w:cs="Times New Roman" w:eastAsia="Times New Roman" w:hAnsi="Times New Roman"/>
          <w:color w:val="000090"/>
          <w:sz w:val="22"/>
          <w:szCs w:val="22"/>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color w:val="000090"/>
          <w:sz w:val="22"/>
          <w:szCs w:val="22"/>
        </w:rPr>
      </w:pPr>
      <w:r w:rsidDel="00000000" w:rsidR="00000000" w:rsidRPr="00000000">
        <w:rPr>
          <w:rFonts w:ascii="Times New Roman" w:cs="Times New Roman" w:eastAsia="Times New Roman" w:hAnsi="Times New Roman"/>
          <w:color w:val="000090"/>
          <w:sz w:val="22"/>
          <w:szCs w:val="22"/>
          <w:rtl w:val="0"/>
        </w:rPr>
        <w:t xml:space="preserve"> ________________________________________________________________________________________________</w:t>
      </w:r>
    </w:p>
    <w:p w:rsidR="00000000" w:rsidDel="00000000" w:rsidP="00000000" w:rsidRDefault="00000000" w:rsidRPr="00000000" w14:paraId="00000089">
      <w:pPr>
        <w:rPr>
          <w:rFonts w:ascii="Times New Roman" w:cs="Times New Roman" w:eastAsia="Times New Roman" w:hAnsi="Times New Roman"/>
          <w:color w:val="000090"/>
          <w:sz w:val="22"/>
          <w:szCs w:val="22"/>
        </w:rPr>
      </w:pPr>
      <w:r w:rsidDel="00000000" w:rsidR="00000000" w:rsidRPr="00000000">
        <w:rPr>
          <w:rFonts w:ascii="Times New Roman" w:cs="Times New Roman" w:eastAsia="Times New Roman" w:hAnsi="Times New Roman"/>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8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Agora descreva a mesma situação, com o maior detalhamento possível, mas da maneira que você realmente deseja que seja. Descreva esta situação com clareza e no tempo presente (como se estivesse acontecendo) </w:t>
      </w:r>
    </w:p>
    <w:p w:rsidR="00000000" w:rsidDel="00000000" w:rsidP="00000000" w:rsidRDefault="00000000" w:rsidRPr="00000000" w14:paraId="0000008B">
      <w:pPr>
        <w:rPr>
          <w:rFonts w:ascii="Times New Roman" w:cs="Times New Roman" w:eastAsia="Times New Roman" w:hAnsi="Times New Roman"/>
          <w:color w:val="000090"/>
          <w:sz w:val="22"/>
          <w:szCs w:val="22"/>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color w:val="000090"/>
          <w:sz w:val="22"/>
          <w:szCs w:val="22"/>
        </w:rPr>
      </w:pPr>
      <w:r w:rsidDel="00000000" w:rsidR="00000000" w:rsidRPr="00000000">
        <w:rPr>
          <w:rFonts w:ascii="Times New Roman" w:cs="Times New Roman" w:eastAsia="Times New Roman" w:hAnsi="Times New Roman"/>
          <w:color w:val="000090"/>
          <w:sz w:val="22"/>
          <w:szCs w:val="22"/>
          <w:rtl w:val="0"/>
        </w:rPr>
        <w:t xml:space="preserve">________________________________________________________________________________________________</w:t>
      </w:r>
    </w:p>
    <w:p w:rsidR="00000000" w:rsidDel="00000000" w:rsidP="00000000" w:rsidRDefault="00000000" w:rsidRPr="00000000" w14:paraId="0000008D">
      <w:pPr>
        <w:rPr>
          <w:rFonts w:ascii="Times New Roman" w:cs="Times New Roman" w:eastAsia="Times New Roman" w:hAnsi="Times New Roman"/>
          <w:color w:val="000090"/>
          <w:sz w:val="22"/>
          <w:szCs w:val="22"/>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color w:val="000090"/>
          <w:sz w:val="22"/>
          <w:szCs w:val="22"/>
        </w:rPr>
      </w:pPr>
      <w:r w:rsidDel="00000000" w:rsidR="00000000" w:rsidRPr="00000000">
        <w:rPr>
          <w:rFonts w:ascii="Times New Roman" w:cs="Times New Roman" w:eastAsia="Times New Roman" w:hAnsi="Times New Roman"/>
          <w:color w:val="000090"/>
          <w:sz w:val="22"/>
          <w:szCs w:val="22"/>
          <w:rtl w:val="0"/>
        </w:rPr>
        <w:t xml:space="preserve">________________________________________________________________________________________________</w:t>
      </w:r>
    </w:p>
    <w:p w:rsidR="00000000" w:rsidDel="00000000" w:rsidP="00000000" w:rsidRDefault="00000000" w:rsidRPr="00000000" w14:paraId="0000008F">
      <w:pPr>
        <w:rPr>
          <w:rFonts w:ascii="Times New Roman" w:cs="Times New Roman" w:eastAsia="Times New Roman" w:hAnsi="Times New Roman"/>
          <w:color w:val="000090"/>
          <w:sz w:val="22"/>
          <w:szCs w:val="22"/>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color w:val="000090"/>
          <w:sz w:val="22"/>
          <w:szCs w:val="22"/>
        </w:rPr>
      </w:pPr>
      <w:r w:rsidDel="00000000" w:rsidR="00000000" w:rsidRPr="00000000">
        <w:rPr>
          <w:rFonts w:ascii="Times New Roman" w:cs="Times New Roman" w:eastAsia="Times New Roman" w:hAnsi="Times New Roman"/>
          <w:color w:val="000090"/>
          <w:sz w:val="22"/>
          <w:szCs w:val="22"/>
          <w:rtl w:val="0"/>
        </w:rPr>
        <w:t xml:space="preserve">________________________________________________________________________________________________</w:t>
      </w:r>
    </w:p>
    <w:p w:rsidR="00000000" w:rsidDel="00000000" w:rsidP="00000000" w:rsidRDefault="00000000" w:rsidRPr="00000000" w14:paraId="00000091">
      <w:pPr>
        <w:rPr>
          <w:rFonts w:ascii="Times New Roman" w:cs="Times New Roman" w:eastAsia="Times New Roman" w:hAnsi="Times New Roman"/>
          <w:color w:val="000090"/>
          <w:sz w:val="22"/>
          <w:szCs w:val="22"/>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color w:val="000090"/>
          <w:sz w:val="22"/>
          <w:szCs w:val="22"/>
        </w:rPr>
      </w:pPr>
      <w:r w:rsidDel="00000000" w:rsidR="00000000" w:rsidRPr="00000000">
        <w:rPr>
          <w:rFonts w:ascii="Times New Roman" w:cs="Times New Roman" w:eastAsia="Times New Roman" w:hAnsi="Times New Roman"/>
          <w:color w:val="000090"/>
          <w:sz w:val="22"/>
          <w:szCs w:val="22"/>
          <w:rtl w:val="0"/>
        </w:rPr>
        <w:t xml:space="preserve">________________________________________________________________________________________________</w:t>
      </w:r>
    </w:p>
    <w:p w:rsidR="00000000" w:rsidDel="00000000" w:rsidP="00000000" w:rsidRDefault="00000000" w:rsidRPr="00000000" w14:paraId="00000093">
      <w:pPr>
        <w:rPr>
          <w:rFonts w:ascii="Times New Roman" w:cs="Times New Roman" w:eastAsia="Times New Roman" w:hAnsi="Times New Roman"/>
          <w:color w:val="000090"/>
          <w:sz w:val="22"/>
          <w:szCs w:val="22"/>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color w:val="000090"/>
          <w:sz w:val="22"/>
          <w:szCs w:val="22"/>
        </w:rPr>
      </w:pPr>
      <w:r w:rsidDel="00000000" w:rsidR="00000000" w:rsidRPr="00000000">
        <w:rPr>
          <w:rFonts w:ascii="Times New Roman" w:cs="Times New Roman" w:eastAsia="Times New Roman" w:hAnsi="Times New Roman"/>
          <w:color w:val="000090"/>
          <w:sz w:val="22"/>
          <w:szCs w:val="22"/>
          <w:rtl w:val="0"/>
        </w:rPr>
        <w:t xml:space="preserve"> ________________________________________________________________________________________________</w:t>
      </w:r>
    </w:p>
    <w:p w:rsidR="00000000" w:rsidDel="00000000" w:rsidP="00000000" w:rsidRDefault="00000000" w:rsidRPr="00000000" w14:paraId="00000095">
      <w:pPr>
        <w:rPr>
          <w:rFonts w:ascii="Times New Roman" w:cs="Times New Roman" w:eastAsia="Times New Roman" w:hAnsi="Times New Roman"/>
          <w:color w:val="000090"/>
          <w:sz w:val="22"/>
          <w:szCs w:val="22"/>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color w:val="000090"/>
          <w:sz w:val="22"/>
          <w:szCs w:val="22"/>
        </w:rPr>
      </w:pPr>
      <w:r w:rsidDel="00000000" w:rsidR="00000000" w:rsidRPr="00000000">
        <w:rPr>
          <w:rFonts w:ascii="Times New Roman" w:cs="Times New Roman" w:eastAsia="Times New Roman" w:hAnsi="Times New Roman"/>
          <w:color w:val="000090"/>
          <w:sz w:val="22"/>
          <w:szCs w:val="22"/>
          <w:rtl w:val="0"/>
        </w:rPr>
        <w:t xml:space="preserve">________________________________________________________________________________________________</w:t>
      </w:r>
    </w:p>
    <w:p w:rsidR="00000000" w:rsidDel="00000000" w:rsidP="00000000" w:rsidRDefault="00000000" w:rsidRPr="00000000" w14:paraId="00000097">
      <w:pPr>
        <w:rPr>
          <w:rFonts w:ascii="Times New Roman" w:cs="Times New Roman" w:eastAsia="Times New Roman" w:hAnsi="Times New Roman"/>
          <w:color w:val="000090"/>
          <w:sz w:val="22"/>
          <w:szCs w:val="22"/>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color w:val="000090"/>
          <w:sz w:val="22"/>
          <w:szCs w:val="22"/>
        </w:rPr>
      </w:pPr>
      <w:r w:rsidDel="00000000" w:rsidR="00000000" w:rsidRPr="00000000">
        <w:rPr>
          <w:rFonts w:ascii="Times New Roman" w:cs="Times New Roman" w:eastAsia="Times New Roman" w:hAnsi="Times New Roman"/>
          <w:color w:val="000090"/>
          <w:sz w:val="22"/>
          <w:szCs w:val="22"/>
          <w:rtl w:val="0"/>
        </w:rPr>
        <w:t xml:space="preserve"> ________________________________________________________________________________________________</w:t>
      </w:r>
    </w:p>
    <w:p w:rsidR="00000000" w:rsidDel="00000000" w:rsidP="00000000" w:rsidRDefault="00000000" w:rsidRPr="00000000" w14:paraId="00000099">
      <w:pPr>
        <w:rPr>
          <w:rFonts w:ascii="Times New Roman" w:cs="Times New Roman" w:eastAsia="Times New Roman" w:hAnsi="Times New Roman"/>
          <w:color w:val="000090"/>
          <w:sz w:val="22"/>
          <w:szCs w:val="22"/>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color w:val="000090"/>
          <w:sz w:val="22"/>
          <w:szCs w:val="22"/>
        </w:rPr>
      </w:pPr>
      <w:r w:rsidDel="00000000" w:rsidR="00000000" w:rsidRPr="00000000">
        <w:rPr>
          <w:rFonts w:ascii="Times New Roman" w:cs="Times New Roman" w:eastAsia="Times New Roman" w:hAnsi="Times New Roman"/>
          <w:color w:val="000090"/>
          <w:sz w:val="22"/>
          <w:szCs w:val="22"/>
          <w:rtl w:val="0"/>
        </w:rPr>
        <w:t xml:space="preserve">________________________________________________________________________________________________</w:t>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color w:val="000090"/>
          <w:sz w:val="22"/>
          <w:szCs w:val="22"/>
        </w:rPr>
      </w:pPr>
      <w:r w:rsidDel="00000000" w:rsidR="00000000" w:rsidRPr="00000000">
        <w:rPr>
          <w:rFonts w:ascii="Times New Roman" w:cs="Times New Roman" w:eastAsia="Times New Roman" w:hAnsi="Times New Roman"/>
          <w:color w:val="000090"/>
          <w:sz w:val="22"/>
          <w:szCs w:val="22"/>
          <w:rtl w:val="0"/>
        </w:rPr>
        <w:t xml:space="preserve">________________________________________________________________________________________________</w:t>
      </w:r>
    </w:p>
    <w:p w:rsidR="00000000" w:rsidDel="00000000" w:rsidP="00000000" w:rsidRDefault="00000000" w:rsidRPr="00000000" w14:paraId="0000009D">
      <w:pPr>
        <w:rPr>
          <w:rFonts w:ascii="Times New Roman" w:cs="Times New Roman" w:eastAsia="Times New Roman" w:hAnsi="Times New Roman"/>
          <w:color w:val="000090"/>
          <w:sz w:val="22"/>
          <w:szCs w:val="22"/>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color w:val="000090"/>
          <w:sz w:val="22"/>
          <w:szCs w:val="22"/>
        </w:rPr>
      </w:pPr>
      <w:r w:rsidDel="00000000" w:rsidR="00000000" w:rsidRPr="00000000">
        <w:rPr>
          <w:rFonts w:ascii="Times New Roman" w:cs="Times New Roman" w:eastAsia="Times New Roman" w:hAnsi="Times New Roman"/>
          <w:color w:val="000090"/>
          <w:sz w:val="22"/>
          <w:szCs w:val="22"/>
          <w:rtl w:val="0"/>
        </w:rPr>
        <w:t xml:space="preserve">________________________________________________________________________________________________</w:t>
      </w:r>
    </w:p>
    <w:p w:rsidR="00000000" w:rsidDel="00000000" w:rsidP="00000000" w:rsidRDefault="00000000" w:rsidRPr="00000000" w14:paraId="0000009F">
      <w:pPr>
        <w:rPr>
          <w:rFonts w:ascii="Times New Roman" w:cs="Times New Roman" w:eastAsia="Times New Roman" w:hAnsi="Times New Roman"/>
          <w:color w:val="000090"/>
          <w:sz w:val="22"/>
          <w:szCs w:val="22"/>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color w:val="000090"/>
          <w:sz w:val="22"/>
          <w:szCs w:val="22"/>
        </w:rPr>
      </w:pPr>
      <w:r w:rsidDel="00000000" w:rsidR="00000000" w:rsidRPr="00000000">
        <w:rPr>
          <w:rFonts w:ascii="Times New Roman" w:cs="Times New Roman" w:eastAsia="Times New Roman" w:hAnsi="Times New Roman"/>
          <w:color w:val="000090"/>
          <w:sz w:val="22"/>
          <w:szCs w:val="22"/>
          <w:rtl w:val="0"/>
        </w:rPr>
        <w:t xml:space="preserve">________________________________________________________________________________________________</w:t>
      </w:r>
    </w:p>
    <w:p w:rsidR="00000000" w:rsidDel="00000000" w:rsidP="00000000" w:rsidRDefault="00000000" w:rsidRPr="00000000" w14:paraId="000000A1">
      <w:pPr>
        <w:rPr>
          <w:rFonts w:ascii="Times New Roman" w:cs="Times New Roman" w:eastAsia="Times New Roman" w:hAnsi="Times New Roman"/>
          <w:color w:val="000090"/>
          <w:sz w:val="22"/>
          <w:szCs w:val="22"/>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color w:val="000090"/>
          <w:sz w:val="22"/>
          <w:szCs w:val="22"/>
        </w:rPr>
      </w:pPr>
      <w:r w:rsidDel="00000000" w:rsidR="00000000" w:rsidRPr="00000000">
        <w:rPr>
          <w:rFonts w:ascii="Times New Roman" w:cs="Times New Roman" w:eastAsia="Times New Roman" w:hAnsi="Times New Roman"/>
          <w:color w:val="000090"/>
          <w:sz w:val="22"/>
          <w:szCs w:val="22"/>
          <w:rtl w:val="0"/>
        </w:rPr>
        <w:t xml:space="preserve">________________________________________________________________________________________________</w:t>
      </w:r>
    </w:p>
    <w:p w:rsidR="00000000" w:rsidDel="00000000" w:rsidP="00000000" w:rsidRDefault="00000000" w:rsidRPr="00000000" w14:paraId="000000A3">
      <w:pPr>
        <w:rPr>
          <w:rFonts w:ascii="Times New Roman" w:cs="Times New Roman" w:eastAsia="Times New Roman" w:hAnsi="Times New Roman"/>
          <w:color w:val="000090"/>
          <w:sz w:val="22"/>
          <w:szCs w:val="22"/>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color w:val="000090"/>
          <w:sz w:val="22"/>
          <w:szCs w:val="22"/>
        </w:rPr>
      </w:pPr>
      <w:r w:rsidDel="00000000" w:rsidR="00000000" w:rsidRPr="00000000">
        <w:rPr>
          <w:rFonts w:ascii="Times New Roman" w:cs="Times New Roman" w:eastAsia="Times New Roman" w:hAnsi="Times New Roman"/>
          <w:color w:val="000090"/>
          <w:sz w:val="22"/>
          <w:szCs w:val="22"/>
          <w:rtl w:val="0"/>
        </w:rPr>
        <w:t xml:space="preserve"> ________________________________________________________________________________________________</w:t>
      </w:r>
    </w:p>
    <w:p w:rsidR="00000000" w:rsidDel="00000000" w:rsidP="00000000" w:rsidRDefault="00000000" w:rsidRPr="00000000" w14:paraId="000000A5">
      <w:pPr>
        <w:rPr>
          <w:rFonts w:ascii="Times New Roman" w:cs="Times New Roman" w:eastAsia="Times New Roman" w:hAnsi="Times New Roman"/>
          <w:color w:val="000090"/>
          <w:sz w:val="22"/>
          <w:szCs w:val="22"/>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color w:val="000090"/>
          <w:sz w:val="22"/>
          <w:szCs w:val="22"/>
        </w:rPr>
      </w:pPr>
      <w:r w:rsidDel="00000000" w:rsidR="00000000" w:rsidRPr="00000000">
        <w:rPr>
          <w:rFonts w:ascii="Times New Roman" w:cs="Times New Roman" w:eastAsia="Times New Roman" w:hAnsi="Times New Roman"/>
          <w:color w:val="000090"/>
          <w:sz w:val="22"/>
          <w:szCs w:val="22"/>
          <w:rtl w:val="0"/>
        </w:rPr>
        <w:t xml:space="preserve">________________________________________________________________________________________________</w:t>
      </w:r>
    </w:p>
    <w:p w:rsidR="00000000" w:rsidDel="00000000" w:rsidP="00000000" w:rsidRDefault="00000000" w:rsidRPr="00000000" w14:paraId="000000A7">
      <w:pPr>
        <w:rPr>
          <w:rFonts w:ascii="Times New Roman" w:cs="Times New Roman" w:eastAsia="Times New Roman" w:hAnsi="Times New Roman"/>
          <w:color w:val="000090"/>
          <w:sz w:val="22"/>
          <w:szCs w:val="22"/>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color w:val="000090"/>
          <w:sz w:val="22"/>
          <w:szCs w:val="22"/>
        </w:rPr>
      </w:pPr>
      <w:r w:rsidDel="00000000" w:rsidR="00000000" w:rsidRPr="00000000">
        <w:rPr>
          <w:rFonts w:ascii="Times New Roman" w:cs="Times New Roman" w:eastAsia="Times New Roman" w:hAnsi="Times New Roman"/>
          <w:color w:val="000090"/>
          <w:sz w:val="22"/>
          <w:szCs w:val="22"/>
          <w:rtl w:val="0"/>
        </w:rPr>
        <w:t xml:space="preserve"> ________________________________________________________________________________________________</w:t>
      </w:r>
    </w:p>
    <w:p w:rsidR="00000000" w:rsidDel="00000000" w:rsidP="00000000" w:rsidRDefault="00000000" w:rsidRPr="00000000" w14:paraId="000000A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br w:type="textWrapping"/>
      </w:r>
      <w:r w:rsidDel="00000000" w:rsidR="00000000" w:rsidRPr="00000000">
        <w:rPr>
          <w:rtl w:val="0"/>
        </w:rPr>
      </w:r>
    </w:p>
    <w:p w:rsidR="00000000" w:rsidDel="00000000" w:rsidP="00000000" w:rsidRDefault="00000000" w:rsidRPr="00000000" w14:paraId="000000AA">
      <w:pPr>
        <w:ind w:left="567"/>
        <w:rPr>
          <w:rFonts w:ascii="Times New Roman" w:cs="Times New Roman" w:eastAsia="Times New Roman" w:hAnsi="Times New Roman"/>
          <w:color w:val="000090"/>
          <w:sz w:val="22"/>
          <w:szCs w:val="22"/>
        </w:rPr>
      </w:pPr>
      <w:r w:rsidDel="00000000" w:rsidR="00000000" w:rsidRPr="00000000">
        <w:rPr>
          <w:rtl w:val="0"/>
        </w:rPr>
      </w:r>
    </w:p>
    <w:p w:rsidR="00000000" w:rsidDel="00000000" w:rsidP="00000000" w:rsidRDefault="00000000" w:rsidRPr="00000000" w14:paraId="000000AB">
      <w:pPr>
        <w:ind w:left="567"/>
        <w:rPr>
          <w:rFonts w:ascii="Times New Roman" w:cs="Times New Roman" w:eastAsia="Times New Roman" w:hAnsi="Times New Roman"/>
          <w:color w:val="000090"/>
          <w:sz w:val="22"/>
          <w:szCs w:val="22"/>
        </w:rPr>
      </w:pPr>
      <w:r w:rsidDel="00000000" w:rsidR="00000000" w:rsidRPr="00000000">
        <w:rPr>
          <w:rtl w:val="0"/>
        </w:rPr>
      </w:r>
    </w:p>
    <w:p w:rsidR="00000000" w:rsidDel="00000000" w:rsidP="00000000" w:rsidRDefault="00000000" w:rsidRPr="00000000" w14:paraId="000000AC">
      <w:pPr>
        <w:ind w:left="56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A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Reveja os resultados que você descreveu acima. Sublinhe todas as ações que você escreveu nas suas duas descrições. Para ajudá-lo a melhorar esta situação, vamos dividir estas atividades em duas áreas </w:t>
      </w:r>
      <w:r w:rsidDel="00000000" w:rsidR="00000000" w:rsidRPr="00000000">
        <w:rPr>
          <w:rFonts w:ascii="Times New Roman" w:cs="Times New Roman" w:eastAsia="Times New Roman" w:hAnsi="Times New Roman"/>
          <w:b w:val="0"/>
          <w:i w:val="0"/>
          <w:smallCaps w:val="0"/>
          <w:strike w:val="0"/>
          <w:color w:val="f79646"/>
          <w:sz w:val="24"/>
          <w:szCs w:val="24"/>
          <w:u w:val="none"/>
          <w:shd w:fill="auto" w:val="clear"/>
          <w:vertAlign w:val="baseline"/>
          <w:rtl w:val="0"/>
        </w:rPr>
        <w:t xml:space="preserve">Atividades Não Produtivas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que chamaremos de </w:t>
      </w:r>
      <w:r w:rsidDel="00000000" w:rsidR="00000000" w:rsidRPr="00000000">
        <w:rPr>
          <w:rFonts w:ascii="Times New Roman" w:cs="Times New Roman" w:eastAsia="Times New Roman" w:hAnsi="Times New Roman"/>
          <w:b w:val="0"/>
          <w:i w:val="0"/>
          <w:smallCaps w:val="0"/>
          <w:strike w:val="0"/>
          <w:color w:val="f79646"/>
          <w:sz w:val="24"/>
          <w:szCs w:val="24"/>
          <w:u w:val="none"/>
          <w:shd w:fill="auto" w:val="clear"/>
          <w:vertAlign w:val="baseline"/>
          <w:rtl w:val="0"/>
        </w:rPr>
        <w:t xml:space="preserve">ANPs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0"/>
          <w:smallCaps w:val="0"/>
          <w:strike w:val="0"/>
          <w:color w:val="f79646"/>
          <w:sz w:val="24"/>
          <w:szCs w:val="24"/>
          <w:u w:val="none"/>
          <w:shd w:fill="auto" w:val="clear"/>
          <w:vertAlign w:val="baseline"/>
          <w:rtl w:val="0"/>
        </w:rPr>
        <w:t xml:space="preserve">Atividades Produtivas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que chamaremos </w:t>
      </w:r>
      <w:r w:rsidDel="00000000" w:rsidR="00000000" w:rsidRPr="00000000">
        <w:rPr>
          <w:rFonts w:ascii="Times New Roman" w:cs="Times New Roman" w:eastAsia="Times New Roman" w:hAnsi="Times New Roman"/>
          <w:b w:val="0"/>
          <w:i w:val="0"/>
          <w:smallCaps w:val="0"/>
          <w:strike w:val="0"/>
          <w:color w:val="f79646"/>
          <w:sz w:val="24"/>
          <w:szCs w:val="24"/>
          <w:u w:val="none"/>
          <w:shd w:fill="auto" w:val="clear"/>
          <w:vertAlign w:val="baseline"/>
          <w:rtl w:val="0"/>
        </w:rPr>
        <w:t xml:space="preserve">APs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Claro que o objetivo e transformar todas as </w:t>
      </w:r>
      <w:r w:rsidDel="00000000" w:rsidR="00000000" w:rsidRPr="00000000">
        <w:rPr>
          <w:rFonts w:ascii="Times New Roman" w:cs="Times New Roman" w:eastAsia="Times New Roman" w:hAnsi="Times New Roman"/>
          <w:b w:val="0"/>
          <w:i w:val="0"/>
          <w:smallCaps w:val="0"/>
          <w:strike w:val="0"/>
          <w:color w:val="f79646"/>
          <w:sz w:val="24"/>
          <w:szCs w:val="24"/>
          <w:u w:val="none"/>
          <w:shd w:fill="auto" w:val="clear"/>
          <w:vertAlign w:val="baseline"/>
          <w:rtl w:val="0"/>
        </w:rPr>
        <w:t xml:space="preserve">ANPs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em </w:t>
      </w:r>
      <w:r w:rsidDel="00000000" w:rsidR="00000000" w:rsidRPr="00000000">
        <w:rPr>
          <w:rFonts w:ascii="Times New Roman" w:cs="Times New Roman" w:eastAsia="Times New Roman" w:hAnsi="Times New Roman"/>
          <w:b w:val="0"/>
          <w:i w:val="0"/>
          <w:smallCaps w:val="0"/>
          <w:strike w:val="0"/>
          <w:color w:val="f79646"/>
          <w:sz w:val="24"/>
          <w:szCs w:val="24"/>
          <w:u w:val="none"/>
          <w:shd w:fill="auto" w:val="clear"/>
          <w:vertAlign w:val="baseline"/>
          <w:rtl w:val="0"/>
        </w:rPr>
        <w:t xml:space="preserve">APs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E">
      <w:pPr>
        <w:ind w:lef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É importante que você seja imparcial neste exercício. Reconheça todos as </w:t>
      </w:r>
      <w:r w:rsidDel="00000000" w:rsidR="00000000" w:rsidRPr="00000000">
        <w:rPr>
          <w:rFonts w:ascii="Times New Roman" w:cs="Times New Roman" w:eastAsia="Times New Roman" w:hAnsi="Times New Roman"/>
          <w:color w:val="f79646"/>
          <w:rtl w:val="0"/>
        </w:rPr>
        <w:t xml:space="preserve">ANPs</w:t>
      </w:r>
      <w:r w:rsidDel="00000000" w:rsidR="00000000" w:rsidRPr="00000000">
        <w:rPr>
          <w:rFonts w:ascii="Times New Roman" w:cs="Times New Roman" w:eastAsia="Times New Roman" w:hAnsi="Times New Roman"/>
          <w:rtl w:val="0"/>
        </w:rPr>
        <w:t xml:space="preserve"> e </w:t>
      </w:r>
      <w:r w:rsidDel="00000000" w:rsidR="00000000" w:rsidRPr="00000000">
        <w:rPr>
          <w:rFonts w:ascii="Times New Roman" w:cs="Times New Roman" w:eastAsia="Times New Roman" w:hAnsi="Times New Roman"/>
          <w:strike w:val="1"/>
          <w:rtl w:val="0"/>
        </w:rPr>
        <w:t xml:space="preserve">as</w:t>
      </w:r>
      <w:r w:rsidDel="00000000" w:rsidR="00000000" w:rsidRPr="00000000">
        <w:rPr>
          <w:rFonts w:ascii="Times New Roman" w:cs="Times New Roman" w:eastAsia="Times New Roman" w:hAnsi="Times New Roman"/>
          <w:rtl w:val="0"/>
        </w:rPr>
        <w:t xml:space="preserve"> descreva-as com o maior detalhamento possível. Depois de ter descrito as </w:t>
      </w:r>
      <w:r w:rsidDel="00000000" w:rsidR="00000000" w:rsidRPr="00000000">
        <w:rPr>
          <w:rFonts w:ascii="Times New Roman" w:cs="Times New Roman" w:eastAsia="Times New Roman" w:hAnsi="Times New Roman"/>
          <w:color w:val="f79646"/>
          <w:rtl w:val="0"/>
        </w:rPr>
        <w:t xml:space="preserve">ANPs</w:t>
      </w:r>
      <w:r w:rsidDel="00000000" w:rsidR="00000000" w:rsidRPr="00000000">
        <w:rPr>
          <w:rFonts w:ascii="Times New Roman" w:cs="Times New Roman" w:eastAsia="Times New Roman" w:hAnsi="Times New Roman"/>
          <w:rtl w:val="0"/>
        </w:rPr>
        <w:t xml:space="preserve">, imediatamente descreva as </w:t>
      </w:r>
      <w:r w:rsidDel="00000000" w:rsidR="00000000" w:rsidRPr="00000000">
        <w:rPr>
          <w:rFonts w:ascii="Times New Roman" w:cs="Times New Roman" w:eastAsia="Times New Roman" w:hAnsi="Times New Roman"/>
          <w:color w:val="f79646"/>
          <w:rtl w:val="0"/>
        </w:rPr>
        <w:t xml:space="preserve">APs</w:t>
      </w:r>
      <w:r w:rsidDel="00000000" w:rsidR="00000000" w:rsidRPr="00000000">
        <w:rPr>
          <w:rFonts w:ascii="Times New Roman" w:cs="Times New Roman" w:eastAsia="Times New Roman" w:hAnsi="Times New Roman"/>
          <w:rtl w:val="0"/>
        </w:rPr>
        <w:t xml:space="preserve"> que as poderiam substituir. </w:t>
      </w:r>
    </w:p>
    <w:p w:rsidR="00000000" w:rsidDel="00000000" w:rsidP="00000000" w:rsidRDefault="00000000" w:rsidRPr="00000000" w14:paraId="000000B0">
      <w:pPr>
        <w:rPr>
          <w:rFonts w:ascii="Times New Roman" w:cs="Times New Roman" w:eastAsia="Times New Roman" w:hAnsi="Times New Roman"/>
          <w:b w:val="1"/>
          <w:color w:val="f79646"/>
        </w:rPr>
      </w:pPr>
      <w:r w:rsidDel="00000000" w:rsidR="00000000" w:rsidRPr="00000000">
        <w:br w:type="page"/>
      </w: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color w:val="f79646"/>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b w:val="1"/>
          <w:color w:val="f79646"/>
          <w:rtl w:val="0"/>
        </w:rPr>
        <w:t xml:space="preserve">ANPs</w:t>
      </w:r>
      <w:r w:rsidDel="00000000" w:rsidR="00000000" w:rsidRPr="00000000">
        <w:rPr>
          <w:rFonts w:ascii="Times New Roman" w:cs="Times New Roman" w:eastAsia="Times New Roman" w:hAnsi="Times New Roman"/>
          <w:rtl w:val="0"/>
        </w:rPr>
        <w:t xml:space="preserve">__________________________________________________________________________________</w:t>
      </w: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color w:val="f79646"/>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660066"/>
          <w:rtl w:val="0"/>
        </w:rPr>
        <w:t xml:space="preserve">APs</w:t>
      </w:r>
      <w:r w:rsidDel="00000000" w:rsidR="00000000" w:rsidRPr="00000000">
        <w:rPr>
          <w:rFonts w:ascii="Times New Roman" w:cs="Times New Roman" w:eastAsia="Times New Roman" w:hAnsi="Times New Roman"/>
          <w:rtl w:val="0"/>
        </w:rPr>
        <w:t xml:space="preserve">__________________________________________________________________________________</w:t>
        <w:br w:type="textWrapping"/>
      </w:r>
    </w:p>
    <w:p w:rsidR="00000000" w:rsidDel="00000000" w:rsidP="00000000" w:rsidRDefault="00000000" w:rsidRPr="00000000" w14:paraId="000000B5">
      <w:pPr>
        <w:rPr>
          <w:rFonts w:ascii="Times New Roman" w:cs="Times New Roman" w:eastAsia="Times New Roman" w:hAnsi="Times New Roman"/>
          <w:color w:val="f79646"/>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b w:val="1"/>
          <w:color w:val="f79646"/>
          <w:rtl w:val="0"/>
        </w:rPr>
        <w:t xml:space="preserve">ANPs</w:t>
      </w:r>
      <w:r w:rsidDel="00000000" w:rsidR="00000000" w:rsidRPr="00000000">
        <w:rPr>
          <w:rFonts w:ascii="Times New Roman" w:cs="Times New Roman" w:eastAsia="Times New Roman" w:hAnsi="Times New Roman"/>
          <w:rtl w:val="0"/>
        </w:rPr>
        <w:t xml:space="preserve">__________________________________________________________________________________</w:t>
      </w: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color w:val="f79646"/>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660066"/>
          <w:rtl w:val="0"/>
        </w:rPr>
        <w:t xml:space="preserve">APs</w:t>
      </w:r>
      <w:r w:rsidDel="00000000" w:rsidR="00000000" w:rsidRPr="00000000">
        <w:rPr>
          <w:rFonts w:ascii="Times New Roman" w:cs="Times New Roman" w:eastAsia="Times New Roman" w:hAnsi="Times New Roman"/>
          <w:rtl w:val="0"/>
        </w:rPr>
        <w:t xml:space="preserve">__________________________________________________________________________________</w:t>
        <w:br w:type="textWrapping"/>
      </w:r>
    </w:p>
    <w:p w:rsidR="00000000" w:rsidDel="00000000" w:rsidP="00000000" w:rsidRDefault="00000000" w:rsidRPr="00000000" w14:paraId="000000B9">
      <w:pPr>
        <w:rPr>
          <w:rFonts w:ascii="Times New Roman" w:cs="Times New Roman" w:eastAsia="Times New Roman" w:hAnsi="Times New Roman"/>
          <w:color w:val="f79646"/>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b w:val="1"/>
          <w:color w:val="f79646"/>
          <w:rtl w:val="0"/>
        </w:rPr>
        <w:t xml:space="preserve">ANPs</w:t>
      </w:r>
      <w:r w:rsidDel="00000000" w:rsidR="00000000" w:rsidRPr="00000000">
        <w:rPr>
          <w:rFonts w:ascii="Times New Roman" w:cs="Times New Roman" w:eastAsia="Times New Roman" w:hAnsi="Times New Roman"/>
          <w:rtl w:val="0"/>
        </w:rPr>
        <w:t xml:space="preserve">__________________________________________________________________________________</w:t>
      </w: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color w:val="f79646"/>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660066"/>
          <w:rtl w:val="0"/>
        </w:rPr>
        <w:t xml:space="preserve">APs</w:t>
      </w:r>
      <w:r w:rsidDel="00000000" w:rsidR="00000000" w:rsidRPr="00000000">
        <w:rPr>
          <w:rFonts w:ascii="Times New Roman" w:cs="Times New Roman" w:eastAsia="Times New Roman" w:hAnsi="Times New Roman"/>
          <w:rtl w:val="0"/>
        </w:rPr>
        <w:t xml:space="preserve">___________________________________________________________________________________</w:t>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color w:val="f79646"/>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b w:val="1"/>
          <w:color w:val="f79646"/>
          <w:rtl w:val="0"/>
        </w:rPr>
        <w:t xml:space="preserve">ANPs</w:t>
      </w:r>
      <w:r w:rsidDel="00000000" w:rsidR="00000000" w:rsidRPr="00000000">
        <w:rPr>
          <w:rFonts w:ascii="Times New Roman" w:cs="Times New Roman" w:eastAsia="Times New Roman" w:hAnsi="Times New Roman"/>
          <w:rtl w:val="0"/>
        </w:rPr>
        <w:t xml:space="preserve">__________________________________________________________________________________</w:t>
      </w: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color w:val="f79646"/>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660066"/>
          <w:rtl w:val="0"/>
        </w:rPr>
        <w:t xml:space="preserve">APs</w:t>
      </w:r>
      <w:r w:rsidDel="00000000" w:rsidR="00000000" w:rsidRPr="00000000">
        <w:rPr>
          <w:rFonts w:ascii="Times New Roman" w:cs="Times New Roman" w:eastAsia="Times New Roman" w:hAnsi="Times New Roman"/>
          <w:rtl w:val="0"/>
        </w:rPr>
        <w:t xml:space="preserve">__________________________________________________________________________________</w:t>
        <w:br w:type="textWrapping"/>
      </w:r>
    </w:p>
    <w:p w:rsidR="00000000" w:rsidDel="00000000" w:rsidP="00000000" w:rsidRDefault="00000000" w:rsidRPr="00000000" w14:paraId="000000C2">
      <w:pPr>
        <w:rPr>
          <w:rFonts w:ascii="Times New Roman" w:cs="Times New Roman" w:eastAsia="Times New Roman" w:hAnsi="Times New Roman"/>
          <w:color w:val="f79646"/>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b w:val="1"/>
          <w:color w:val="f79646"/>
          <w:rtl w:val="0"/>
        </w:rPr>
        <w:t xml:space="preserve">ANPs</w:t>
      </w:r>
      <w:r w:rsidDel="00000000" w:rsidR="00000000" w:rsidRPr="00000000">
        <w:rPr>
          <w:rFonts w:ascii="Times New Roman" w:cs="Times New Roman" w:eastAsia="Times New Roman" w:hAnsi="Times New Roman"/>
          <w:rtl w:val="0"/>
        </w:rPr>
        <w:t xml:space="preserve">__________________________________________________________________________________</w:t>
      </w: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color w:val="f79646"/>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660066"/>
          <w:rtl w:val="0"/>
        </w:rPr>
        <w:t xml:space="preserve">APs</w:t>
      </w:r>
      <w:r w:rsidDel="00000000" w:rsidR="00000000" w:rsidRPr="00000000">
        <w:rPr>
          <w:rFonts w:ascii="Times New Roman" w:cs="Times New Roman" w:eastAsia="Times New Roman" w:hAnsi="Times New Roman"/>
          <w:rtl w:val="0"/>
        </w:rPr>
        <w:t xml:space="preserve">__________________________________________________________________________________</w:t>
        <w:br w:type="textWrapping"/>
      </w:r>
    </w:p>
    <w:p w:rsidR="00000000" w:rsidDel="00000000" w:rsidP="00000000" w:rsidRDefault="00000000" w:rsidRPr="00000000" w14:paraId="000000C6">
      <w:pPr>
        <w:rPr>
          <w:rFonts w:ascii="Times New Roman" w:cs="Times New Roman" w:eastAsia="Times New Roman" w:hAnsi="Times New Roman"/>
          <w:color w:val="f79646"/>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b w:val="1"/>
          <w:color w:val="f79646"/>
          <w:rtl w:val="0"/>
        </w:rPr>
        <w:t xml:space="preserve">ANPs</w:t>
      </w:r>
      <w:r w:rsidDel="00000000" w:rsidR="00000000" w:rsidRPr="00000000">
        <w:rPr>
          <w:rFonts w:ascii="Times New Roman" w:cs="Times New Roman" w:eastAsia="Times New Roman" w:hAnsi="Times New Roman"/>
          <w:rtl w:val="0"/>
        </w:rPr>
        <w:t xml:space="preserve">__________________________________________________________________________________</w:t>
      </w: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color w:val="f79646"/>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660066"/>
          <w:rtl w:val="0"/>
        </w:rPr>
        <w:t xml:space="preserve">APs</w:t>
      </w:r>
      <w:r w:rsidDel="00000000" w:rsidR="00000000" w:rsidRPr="00000000">
        <w:rPr>
          <w:rFonts w:ascii="Times New Roman" w:cs="Times New Roman" w:eastAsia="Times New Roman" w:hAnsi="Times New Roman"/>
          <w:rtl w:val="0"/>
        </w:rPr>
        <w:t xml:space="preserve">___________________________________________________________________________________</w:t>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rtl w:val="0"/>
        </w:rPr>
        <w:br w:type="textWrapping"/>
      </w: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b w:val="1"/>
          <w:color w:val="f79646"/>
          <w:rtl w:val="0"/>
        </w:rPr>
        <w:t xml:space="preserve">ANPs</w:t>
      </w:r>
      <w:r w:rsidDel="00000000" w:rsidR="00000000" w:rsidRPr="00000000">
        <w:rPr>
          <w:rFonts w:ascii="Times New Roman" w:cs="Times New Roman" w:eastAsia="Times New Roman" w:hAnsi="Times New Roman"/>
          <w:rtl w:val="0"/>
        </w:rPr>
        <w:t xml:space="preserve">__________________________________________________________________________________</w:t>
      </w: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color w:val="f79646"/>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660066"/>
          <w:rtl w:val="0"/>
        </w:rPr>
        <w:t xml:space="preserve">APs</w:t>
      </w:r>
      <w:r w:rsidDel="00000000" w:rsidR="00000000" w:rsidRPr="00000000">
        <w:rPr>
          <w:rFonts w:ascii="Times New Roman" w:cs="Times New Roman" w:eastAsia="Times New Roman" w:hAnsi="Times New Roman"/>
          <w:rtl w:val="0"/>
        </w:rPr>
        <w:t xml:space="preserve">__________________________________________________________________________________</w:t>
        <w:br w:type="textWrapping"/>
      </w:r>
    </w:p>
    <w:p w:rsidR="00000000" w:rsidDel="00000000" w:rsidP="00000000" w:rsidRDefault="00000000" w:rsidRPr="00000000" w14:paraId="000000CF">
      <w:pPr>
        <w:rPr>
          <w:rFonts w:ascii="Times New Roman" w:cs="Times New Roman" w:eastAsia="Times New Roman" w:hAnsi="Times New Roman"/>
          <w:color w:val="f79646"/>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b w:val="1"/>
          <w:color w:val="f79646"/>
          <w:rtl w:val="0"/>
        </w:rPr>
        <w:t xml:space="preserve">ANPs</w:t>
      </w:r>
      <w:r w:rsidDel="00000000" w:rsidR="00000000" w:rsidRPr="00000000">
        <w:rPr>
          <w:rFonts w:ascii="Times New Roman" w:cs="Times New Roman" w:eastAsia="Times New Roman" w:hAnsi="Times New Roman"/>
          <w:rtl w:val="0"/>
        </w:rPr>
        <w:t xml:space="preserve">__________________________________________________________________________________</w:t>
      </w: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color w:val="f79646"/>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660066"/>
          <w:rtl w:val="0"/>
        </w:rPr>
        <w:t xml:space="preserve">APs</w:t>
      </w:r>
      <w:r w:rsidDel="00000000" w:rsidR="00000000" w:rsidRPr="00000000">
        <w:rPr>
          <w:rFonts w:ascii="Times New Roman" w:cs="Times New Roman" w:eastAsia="Times New Roman" w:hAnsi="Times New Roman"/>
          <w:rtl w:val="0"/>
        </w:rPr>
        <w:t xml:space="preserve">__________________________________________________________________________________</w:t>
        <w:br w:type="textWrapping"/>
      </w:r>
    </w:p>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jc w:val="both"/>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3. </w:t>
      </w:r>
      <w:r w:rsidDel="00000000" w:rsidR="00000000" w:rsidRPr="00000000">
        <w:rPr>
          <w:rFonts w:ascii="Times New Roman" w:cs="Times New Roman" w:eastAsia="Times New Roman" w:hAnsi="Times New Roman"/>
          <w:rtl w:val="0"/>
        </w:rPr>
        <w:t xml:space="preserve">Agora pergunte a si mesmo, “Se eu tornasse todas as </w:t>
      </w:r>
      <w:r w:rsidDel="00000000" w:rsidR="00000000" w:rsidRPr="00000000">
        <w:rPr>
          <w:rFonts w:ascii="Times New Roman" w:cs="Times New Roman" w:eastAsia="Times New Roman" w:hAnsi="Times New Roman"/>
          <w:color w:val="f79646"/>
          <w:rtl w:val="0"/>
        </w:rPr>
        <w:t xml:space="preserve">ANPs</w:t>
      </w:r>
      <w:r w:rsidDel="00000000" w:rsidR="00000000" w:rsidRPr="00000000">
        <w:rPr>
          <w:rFonts w:ascii="Times New Roman" w:cs="Times New Roman" w:eastAsia="Times New Roman" w:hAnsi="Times New Roman"/>
          <w:rtl w:val="0"/>
        </w:rPr>
        <w:t xml:space="preserve"> que eu reconheci, em </w:t>
      </w:r>
      <w:r w:rsidDel="00000000" w:rsidR="00000000" w:rsidRPr="00000000">
        <w:rPr>
          <w:rFonts w:ascii="Times New Roman" w:cs="Times New Roman" w:eastAsia="Times New Roman" w:hAnsi="Times New Roman"/>
          <w:color w:val="f79646"/>
          <w:rtl w:val="0"/>
        </w:rPr>
        <w:t xml:space="preserve">APs</w:t>
      </w:r>
      <w:r w:rsidDel="00000000" w:rsidR="00000000" w:rsidRPr="00000000">
        <w:rPr>
          <w:rFonts w:ascii="Times New Roman" w:cs="Times New Roman" w:eastAsia="Times New Roman" w:hAnsi="Times New Roman"/>
          <w:rtl w:val="0"/>
        </w:rPr>
        <w:t xml:space="preserve">, eu conseguiria os resultados que eu desejo?”</w:t>
      </w:r>
      <w:r w:rsidDel="00000000" w:rsidR="00000000" w:rsidRPr="00000000">
        <w:rPr>
          <w:rtl w:val="0"/>
        </w:rPr>
      </w:r>
    </w:p>
    <w:p w:rsidR="00000000" w:rsidDel="00000000" w:rsidP="00000000" w:rsidRDefault="00000000" w:rsidRPr="00000000" w14:paraId="000000DA">
      <w:pPr>
        <w:ind w:left="720"/>
        <w:jc w:val="both"/>
        <w:rPr>
          <w:rFonts w:ascii="Times New Roman" w:cs="Times New Roman" w:eastAsia="Times New Roman" w:hAnsi="Times New Roman"/>
          <w:color w:val="f79646"/>
        </w:rPr>
      </w:pPr>
      <w:r w:rsidDel="00000000" w:rsidR="00000000" w:rsidRPr="00000000">
        <w:rPr>
          <w:rtl w:val="0"/>
        </w:rPr>
      </w:r>
    </w:p>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79646"/>
          <w:sz w:val="24"/>
          <w:szCs w:val="24"/>
          <w:u w:val="none"/>
          <w:shd w:fill="auto" w:val="clear"/>
          <w:vertAlign w:val="baseline"/>
          <w:rtl w:val="0"/>
        </w:rPr>
        <w:t xml:space="preserve">PLANILHA SABER/FAZER PARA EQUIPE</w:t>
      </w:r>
    </w:p>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Este é um exercício que cada membro da equipe tem que fazer individualmente. Depois o líder apresentará as transformações que todos deveriam implementar. </w:t>
      </w:r>
    </w:p>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Pense em qualquer situação na qual a equipe não esteja conseguindo os resultados desejados. Com o maior detalhamento possível, descreva esta situação.</w:t>
      </w:r>
    </w:p>
    <w:p w:rsidR="00000000" w:rsidDel="00000000" w:rsidP="00000000" w:rsidRDefault="00000000" w:rsidRPr="00000000" w14:paraId="000000E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_______________________________________________________________________________________________</w:t>
      </w:r>
    </w:p>
    <w:p w:rsidR="00000000" w:rsidDel="00000000" w:rsidP="00000000" w:rsidRDefault="00000000" w:rsidRPr="00000000" w14:paraId="000000E2">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E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_______________________________________________________________________________________________</w:t>
      </w:r>
    </w:p>
    <w:p w:rsidR="00000000" w:rsidDel="00000000" w:rsidP="00000000" w:rsidRDefault="00000000" w:rsidRPr="00000000" w14:paraId="000000E4">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E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_______________________________________________________________________________________________</w:t>
      </w:r>
    </w:p>
    <w:p w:rsidR="00000000" w:rsidDel="00000000" w:rsidP="00000000" w:rsidRDefault="00000000" w:rsidRPr="00000000" w14:paraId="000000E6">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E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_______________________________________________________________________________________________</w:t>
      </w:r>
    </w:p>
    <w:p w:rsidR="00000000" w:rsidDel="00000000" w:rsidP="00000000" w:rsidRDefault="00000000" w:rsidRPr="00000000" w14:paraId="000000E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_______________________________________________________________________________________________</w:t>
      </w:r>
    </w:p>
    <w:p w:rsidR="00000000" w:rsidDel="00000000" w:rsidP="00000000" w:rsidRDefault="00000000" w:rsidRPr="00000000" w14:paraId="000000EA">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E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_______________________________________________________________________________________________</w:t>
      </w:r>
    </w:p>
    <w:p w:rsidR="00000000" w:rsidDel="00000000" w:rsidP="00000000" w:rsidRDefault="00000000" w:rsidRPr="00000000" w14:paraId="000000E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Com mais detalhamento possível, descreva a mesma situação, mas da maneira que o time gostaria que ela fosse. Descreva esta situação desejável, com clareza e no tempo presente (com se estivesse acontecendo neste momento)</w:t>
      </w:r>
    </w:p>
    <w:p w:rsidR="00000000" w:rsidDel="00000000" w:rsidP="00000000" w:rsidRDefault="00000000" w:rsidRPr="00000000" w14:paraId="000000E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_______________________________________________________________________________________________</w:t>
      </w:r>
    </w:p>
    <w:p w:rsidR="00000000" w:rsidDel="00000000" w:rsidP="00000000" w:rsidRDefault="00000000" w:rsidRPr="00000000" w14:paraId="000000F0">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F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_______________________________________________________________________________________________</w:t>
      </w:r>
    </w:p>
    <w:p w:rsidR="00000000" w:rsidDel="00000000" w:rsidP="00000000" w:rsidRDefault="00000000" w:rsidRPr="00000000" w14:paraId="000000F2">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F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_______________________________________________________________________________________________</w:t>
      </w:r>
    </w:p>
    <w:p w:rsidR="00000000" w:rsidDel="00000000" w:rsidP="00000000" w:rsidRDefault="00000000" w:rsidRPr="00000000" w14:paraId="000000F4">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F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_______________________________________________________________________________________________</w:t>
      </w:r>
    </w:p>
    <w:p w:rsidR="00000000" w:rsidDel="00000000" w:rsidP="00000000" w:rsidRDefault="00000000" w:rsidRPr="00000000" w14:paraId="000000F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_______________________________________________________________________________________________</w:t>
      </w:r>
    </w:p>
    <w:p w:rsidR="00000000" w:rsidDel="00000000" w:rsidP="00000000" w:rsidRDefault="00000000" w:rsidRPr="00000000" w14:paraId="000000F8">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F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_______________________________________________________________________________________________</w:t>
      </w:r>
    </w:p>
    <w:p w:rsidR="00000000" w:rsidDel="00000000" w:rsidP="00000000" w:rsidRDefault="00000000" w:rsidRPr="00000000" w14:paraId="000000FA">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F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_______________________________________________________________________________________________</w:t>
      </w:r>
    </w:p>
    <w:p w:rsidR="00000000" w:rsidDel="00000000" w:rsidP="00000000" w:rsidRDefault="00000000" w:rsidRPr="00000000" w14:paraId="000000F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_______________________________________________________________________________________________</w:t>
      </w:r>
    </w:p>
    <w:p w:rsidR="00000000" w:rsidDel="00000000" w:rsidP="00000000" w:rsidRDefault="00000000" w:rsidRPr="00000000" w14:paraId="000000F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Reveja os resultados que o time descreveu acima. Sublinhe todas as ações que o time incluiu na descrição.</w:t>
      </w:r>
    </w:p>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É importante ser objetivo durante este exercício. Reconheça todas as </w:t>
      </w:r>
      <w:r w:rsidDel="00000000" w:rsidR="00000000" w:rsidRPr="00000000">
        <w:rPr>
          <w:rFonts w:ascii="Times New Roman" w:cs="Times New Roman" w:eastAsia="Times New Roman" w:hAnsi="Times New Roman"/>
          <w:b w:val="0"/>
          <w:i w:val="0"/>
          <w:smallCaps w:val="0"/>
          <w:strike w:val="0"/>
          <w:color w:val="f79646"/>
          <w:sz w:val="24"/>
          <w:szCs w:val="24"/>
          <w:u w:val="none"/>
          <w:shd w:fill="auto" w:val="clear"/>
          <w:vertAlign w:val="baseline"/>
          <w:rtl w:val="0"/>
        </w:rPr>
        <w:t xml:space="preserve">ANPs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descreva-as com o maior detalhamento possível. Depois de descrever as </w:t>
      </w:r>
      <w:r w:rsidDel="00000000" w:rsidR="00000000" w:rsidRPr="00000000">
        <w:rPr>
          <w:rFonts w:ascii="Times New Roman" w:cs="Times New Roman" w:eastAsia="Times New Roman" w:hAnsi="Times New Roman"/>
          <w:b w:val="0"/>
          <w:i w:val="0"/>
          <w:smallCaps w:val="0"/>
          <w:strike w:val="0"/>
          <w:color w:val="f79646"/>
          <w:sz w:val="24"/>
          <w:szCs w:val="24"/>
          <w:u w:val="none"/>
          <w:shd w:fill="auto" w:val="clear"/>
          <w:vertAlign w:val="baseline"/>
          <w:rtl w:val="0"/>
        </w:rPr>
        <w:t xml:space="preserve">ANPs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imediatamente descreva as </w:t>
      </w:r>
      <w:r w:rsidDel="00000000" w:rsidR="00000000" w:rsidRPr="00000000">
        <w:rPr>
          <w:rFonts w:ascii="Times New Roman" w:cs="Times New Roman" w:eastAsia="Times New Roman" w:hAnsi="Times New Roman"/>
          <w:b w:val="0"/>
          <w:i w:val="0"/>
          <w:smallCaps w:val="0"/>
          <w:strike w:val="0"/>
          <w:color w:val="f79646"/>
          <w:sz w:val="24"/>
          <w:szCs w:val="24"/>
          <w:u w:val="none"/>
          <w:shd w:fill="auto" w:val="clear"/>
          <w:vertAlign w:val="baseline"/>
          <w:rtl w:val="0"/>
        </w:rPr>
        <w:t xml:space="preserve">APs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que podem substituí-las.</w:t>
      </w:r>
    </w:p>
    <w:p w:rsidR="00000000" w:rsidDel="00000000" w:rsidP="00000000" w:rsidRDefault="00000000" w:rsidRPr="00000000" w14:paraId="00000103">
      <w:pPr>
        <w:jc w:val="both"/>
        <w:rPr>
          <w:rFonts w:ascii="Times New Roman" w:cs="Times New Roman" w:eastAsia="Times New Roman" w:hAnsi="Times New Roman"/>
          <w:color w:val="f79646"/>
        </w:rPr>
      </w:pPr>
      <w:r w:rsidDel="00000000" w:rsidR="00000000" w:rsidRPr="00000000">
        <w:rPr>
          <w:rtl w:val="0"/>
        </w:rPr>
      </w:r>
    </w:p>
    <w:p w:rsidR="00000000" w:rsidDel="00000000" w:rsidP="00000000" w:rsidRDefault="00000000" w:rsidRPr="00000000" w14:paraId="000001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79646"/>
          <w:rtl w:val="0"/>
        </w:rPr>
        <w:t xml:space="preserve">ANPs</w:t>
      </w:r>
      <w:r w:rsidDel="00000000" w:rsidR="00000000" w:rsidRPr="00000000">
        <w:rPr>
          <w:rFonts w:ascii="Times New Roman" w:cs="Times New Roman" w:eastAsia="Times New Roman" w:hAnsi="Times New Roman"/>
          <w:rtl w:val="0"/>
        </w:rPr>
        <w:t xml:space="preserve">   __________________________________________________________________________________</w:t>
        <w:br w:type="textWrapping"/>
        <w:br w:type="textWrapping"/>
      </w:r>
    </w:p>
    <w:p w:rsidR="00000000" w:rsidDel="00000000" w:rsidP="00000000" w:rsidRDefault="00000000" w:rsidRPr="00000000" w14:paraId="000001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________________________________________________________________________________________</w:t>
        <w:br w:type="textWrapping"/>
      </w:r>
    </w:p>
    <w:p w:rsidR="00000000" w:rsidDel="00000000" w:rsidP="00000000" w:rsidRDefault="00000000" w:rsidRPr="00000000" w14:paraId="00000106">
      <w:pPr>
        <w:jc w:val="both"/>
        <w:rPr>
          <w:rFonts w:ascii="Times New Roman" w:cs="Times New Roman" w:eastAsia="Times New Roman" w:hAnsi="Times New Roman"/>
          <w:color w:val="f79646"/>
        </w:rPr>
      </w:pPr>
      <w:r w:rsidDel="00000000" w:rsidR="00000000" w:rsidRPr="00000000">
        <w:rPr>
          <w:rtl w:val="0"/>
        </w:rPr>
      </w:r>
    </w:p>
    <w:p w:rsidR="00000000" w:rsidDel="00000000" w:rsidP="00000000" w:rsidRDefault="00000000" w:rsidRPr="00000000" w14:paraId="000001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79646"/>
          <w:rtl w:val="0"/>
        </w:rPr>
        <w:t xml:space="preserve">APs</w:t>
      </w:r>
      <w:r w:rsidDel="00000000" w:rsidR="00000000" w:rsidRPr="00000000">
        <w:rPr>
          <w:rFonts w:ascii="Times New Roman" w:cs="Times New Roman" w:eastAsia="Times New Roman" w:hAnsi="Times New Roman"/>
          <w:rtl w:val="0"/>
        </w:rPr>
        <w:t xml:space="preserve">____________________________________________________________________________________</w:t>
        <w:br w:type="textWrapping"/>
        <w:br w:type="textWrapping"/>
      </w:r>
    </w:p>
    <w:p w:rsidR="00000000" w:rsidDel="00000000" w:rsidP="00000000" w:rsidRDefault="00000000" w:rsidRPr="00000000" w14:paraId="00000108">
      <w:pPr>
        <w:jc w:val="both"/>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rtl w:val="0"/>
        </w:rPr>
        <w:t xml:space="preserve">________________________________________________________________________________________</w:t>
        <w:br w:type="textWrapping"/>
      </w:r>
      <w:r w:rsidDel="00000000" w:rsidR="00000000" w:rsidRPr="00000000">
        <w:rPr>
          <w:rtl w:val="0"/>
        </w:rPr>
      </w:r>
    </w:p>
    <w:p w:rsidR="00000000" w:rsidDel="00000000" w:rsidP="00000000" w:rsidRDefault="00000000" w:rsidRPr="00000000" w14:paraId="0000010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79646"/>
          <w:rtl w:val="0"/>
        </w:rPr>
        <w:t xml:space="preserve">ANPs</w:t>
      </w:r>
      <w:r w:rsidDel="00000000" w:rsidR="00000000" w:rsidRPr="00000000">
        <w:rPr>
          <w:rFonts w:ascii="Times New Roman" w:cs="Times New Roman" w:eastAsia="Times New Roman" w:hAnsi="Times New Roman"/>
          <w:rtl w:val="0"/>
        </w:rPr>
        <w:t xml:space="preserve"> ___________________________________________________________________________________</w:t>
        <w:br w:type="textWrapping"/>
        <w:br w:type="textWrapping"/>
      </w:r>
    </w:p>
    <w:p w:rsidR="00000000" w:rsidDel="00000000" w:rsidP="00000000" w:rsidRDefault="00000000" w:rsidRPr="00000000" w14:paraId="000001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________________________________________________________________________________________</w:t>
        <w:br w:type="textWrapping"/>
        <w:tab/>
      </w:r>
    </w:p>
    <w:p w:rsidR="00000000" w:rsidDel="00000000" w:rsidP="00000000" w:rsidRDefault="00000000" w:rsidRPr="00000000" w14:paraId="0000010D">
      <w:pPr>
        <w:jc w:val="both"/>
        <w:rPr>
          <w:rFonts w:ascii="Times New Roman" w:cs="Times New Roman" w:eastAsia="Times New Roman" w:hAnsi="Times New Roman"/>
          <w:color w:val="f79646"/>
        </w:rPr>
      </w:pPr>
      <w:r w:rsidDel="00000000" w:rsidR="00000000" w:rsidRPr="00000000">
        <w:rPr>
          <w:rtl w:val="0"/>
        </w:rPr>
      </w:r>
    </w:p>
    <w:p w:rsidR="00000000" w:rsidDel="00000000" w:rsidP="00000000" w:rsidRDefault="00000000" w:rsidRPr="00000000" w14:paraId="0000010E">
      <w:pPr>
        <w:jc w:val="both"/>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APs</w:t>
      </w:r>
      <w:r w:rsidDel="00000000" w:rsidR="00000000" w:rsidRPr="00000000">
        <w:rPr>
          <w:rFonts w:ascii="Times New Roman" w:cs="Times New Roman" w:eastAsia="Times New Roman" w:hAnsi="Times New Roman"/>
          <w:rtl w:val="0"/>
        </w:rPr>
        <w:t xml:space="preserve">_____________________________________________________________________________________</w:t>
        <w:br w:type="textWrapping"/>
        <w:br w:type="textWrapping"/>
        <w:br w:type="textWrapping"/>
        <w:t xml:space="preserve">________________________________________________________________________________________</w:t>
        <w:br w:type="textWrapping"/>
      </w:r>
      <w:r w:rsidDel="00000000" w:rsidR="00000000" w:rsidRPr="00000000">
        <w:rPr>
          <w:rtl w:val="0"/>
        </w:rPr>
      </w:r>
    </w:p>
    <w:p w:rsidR="00000000" w:rsidDel="00000000" w:rsidP="00000000" w:rsidRDefault="00000000" w:rsidRPr="00000000" w14:paraId="0000010F">
      <w:pPr>
        <w:jc w:val="both"/>
        <w:rPr>
          <w:rFonts w:ascii="Times New Roman" w:cs="Times New Roman" w:eastAsia="Times New Roman" w:hAnsi="Times New Roman"/>
          <w:color w:val="f79646"/>
        </w:rPr>
      </w:pPr>
      <w:r w:rsidDel="00000000" w:rsidR="00000000" w:rsidRPr="00000000">
        <w:rPr>
          <w:rtl w:val="0"/>
        </w:rPr>
      </w:r>
    </w:p>
    <w:p w:rsidR="00000000" w:rsidDel="00000000" w:rsidP="00000000" w:rsidRDefault="00000000" w:rsidRPr="00000000" w14:paraId="000001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79646"/>
          <w:rtl w:val="0"/>
        </w:rPr>
        <w:t xml:space="preserve">ANPs</w:t>
      </w:r>
      <w:r w:rsidDel="00000000" w:rsidR="00000000" w:rsidRPr="00000000">
        <w:rPr>
          <w:rFonts w:ascii="Times New Roman" w:cs="Times New Roman" w:eastAsia="Times New Roman" w:hAnsi="Times New Roman"/>
          <w:rtl w:val="0"/>
        </w:rPr>
        <w:t xml:space="preserve"> ___________________________________________________________________________________</w:t>
        <w:br w:type="textWrapping"/>
        <w:br w:type="textWrapping"/>
        <w:br w:type="textWrapping"/>
        <w:t xml:space="preserve">________________________________________________________________________________________</w:t>
        <w:br w:type="textWrapping"/>
      </w:r>
    </w:p>
    <w:p w:rsidR="00000000" w:rsidDel="00000000" w:rsidP="00000000" w:rsidRDefault="00000000" w:rsidRPr="00000000" w14:paraId="00000111">
      <w:pPr>
        <w:jc w:val="both"/>
        <w:rPr>
          <w:rFonts w:ascii="Times New Roman" w:cs="Times New Roman" w:eastAsia="Times New Roman" w:hAnsi="Times New Roman"/>
          <w:color w:val="f79646"/>
        </w:rPr>
      </w:pPr>
      <w:r w:rsidDel="00000000" w:rsidR="00000000" w:rsidRPr="00000000">
        <w:rPr>
          <w:rtl w:val="0"/>
        </w:rPr>
      </w:r>
    </w:p>
    <w:p w:rsidR="00000000" w:rsidDel="00000000" w:rsidP="00000000" w:rsidRDefault="00000000" w:rsidRPr="00000000" w14:paraId="00000112">
      <w:pPr>
        <w:jc w:val="both"/>
        <w:rPr>
          <w:rFonts w:ascii="Times New Roman" w:cs="Times New Roman" w:eastAsia="Times New Roman" w:hAnsi="Times New Roman"/>
          <w:color w:val="f79646"/>
        </w:rPr>
      </w:pPr>
      <w:r w:rsidDel="00000000" w:rsidR="00000000" w:rsidRPr="00000000">
        <w:rPr>
          <w:rFonts w:ascii="Times New Roman" w:cs="Times New Roman" w:eastAsia="Times New Roman" w:hAnsi="Times New Roman"/>
          <w:color w:val="f79646"/>
          <w:rtl w:val="0"/>
        </w:rPr>
        <w:t xml:space="preserve">APs</w:t>
      </w:r>
      <w:r w:rsidDel="00000000" w:rsidR="00000000" w:rsidRPr="00000000">
        <w:rPr>
          <w:rFonts w:ascii="Times New Roman" w:cs="Times New Roman" w:eastAsia="Times New Roman" w:hAnsi="Times New Roman"/>
          <w:rtl w:val="0"/>
        </w:rPr>
        <w:t xml:space="preserve">_____________________________________________________________________________________</w:t>
        <w:br w:type="textWrapping"/>
        <w:br w:type="textWrapping"/>
        <w:t xml:space="preserve">________________________________________________________________________________________</w:t>
        <w:br w:type="textWrapping"/>
      </w:r>
      <w:r w:rsidDel="00000000" w:rsidR="00000000" w:rsidRPr="00000000">
        <w:rPr>
          <w:rtl w:val="0"/>
        </w:rPr>
      </w:r>
    </w:p>
    <w:p w:rsidR="00000000" w:rsidDel="00000000" w:rsidP="00000000" w:rsidRDefault="00000000" w:rsidRPr="00000000" w14:paraId="00000113">
      <w:pPr>
        <w:jc w:val="both"/>
        <w:rPr>
          <w:rFonts w:ascii="Times New Roman" w:cs="Times New Roman" w:eastAsia="Times New Roman" w:hAnsi="Times New Roman"/>
          <w:color w:val="f79646"/>
        </w:rPr>
      </w:pPr>
      <w:r w:rsidDel="00000000" w:rsidR="00000000" w:rsidRPr="00000000">
        <w:rPr>
          <w:rtl w:val="0"/>
        </w:rPr>
      </w:r>
    </w:p>
    <w:p w:rsidR="00000000" w:rsidDel="00000000" w:rsidP="00000000" w:rsidRDefault="00000000" w:rsidRPr="00000000" w14:paraId="000001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79646"/>
          <w:rtl w:val="0"/>
        </w:rPr>
        <w:t xml:space="preserve">ANPs</w:t>
      </w:r>
      <w:r w:rsidDel="00000000" w:rsidR="00000000" w:rsidRPr="00000000">
        <w:rPr>
          <w:rFonts w:ascii="Times New Roman" w:cs="Times New Roman" w:eastAsia="Times New Roman" w:hAnsi="Times New Roman"/>
          <w:rtl w:val="0"/>
        </w:rPr>
        <w:t xml:space="preserve">__________________________________________________________________________________</w:t>
        <w:br w:type="textWrapping"/>
        <w:br w:type="textWrapping"/>
        <w:br w:type="textWrapping"/>
      </w:r>
    </w:p>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720"/>
        <w:jc w:val="both"/>
        <w:rPr>
          <w:rFonts w:ascii="Times New Roman" w:cs="Times New Roman" w:eastAsia="Times New Roman" w:hAnsi="Times New Roman"/>
          <w:b w:val="0"/>
          <w:i w:val="0"/>
          <w:smallCaps w:val="0"/>
          <w:strike w:val="0"/>
          <w:color w:val="f79646"/>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Pergunte à equipe “Se transformássemos todas as </w:t>
      </w:r>
      <w:r w:rsidDel="00000000" w:rsidR="00000000" w:rsidRPr="00000000">
        <w:rPr>
          <w:rFonts w:ascii="Times New Roman" w:cs="Times New Roman" w:eastAsia="Times New Roman" w:hAnsi="Times New Roman"/>
          <w:b w:val="0"/>
          <w:i w:val="0"/>
          <w:smallCaps w:val="0"/>
          <w:strike w:val="0"/>
          <w:color w:val="f79646"/>
          <w:sz w:val="24"/>
          <w:szCs w:val="24"/>
          <w:u w:val="none"/>
          <w:shd w:fill="auto" w:val="clear"/>
          <w:vertAlign w:val="baseline"/>
          <w:rtl w:val="0"/>
        </w:rPr>
        <w:t xml:space="preserve">ANPs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em </w:t>
      </w:r>
      <w:r w:rsidDel="00000000" w:rsidR="00000000" w:rsidRPr="00000000">
        <w:rPr>
          <w:rFonts w:ascii="Times New Roman" w:cs="Times New Roman" w:eastAsia="Times New Roman" w:hAnsi="Times New Roman"/>
          <w:b w:val="0"/>
          <w:i w:val="0"/>
          <w:smallCaps w:val="0"/>
          <w:strike w:val="0"/>
          <w:color w:val="f79646"/>
          <w:sz w:val="24"/>
          <w:szCs w:val="24"/>
          <w:u w:val="none"/>
          <w:shd w:fill="auto" w:val="clear"/>
          <w:vertAlign w:val="baseline"/>
          <w:rtl w:val="0"/>
        </w:rPr>
        <w:t xml:space="preserve">APs,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conseguiríamos os resultados que desejamos?”</w:t>
      </w:r>
    </w:p>
    <w:p w:rsidR="00000000" w:rsidDel="00000000" w:rsidP="00000000" w:rsidRDefault="00000000" w:rsidRPr="00000000" w14:paraId="0000011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Times New Roman" w:cs="Times New Roman" w:eastAsia="Times New Roman" w:hAnsi="Times New Roman"/>
          <w:b w:val="0"/>
          <w:i w:val="0"/>
          <w:smallCaps w:val="0"/>
          <w:strike w:val="0"/>
          <w:color w:val="f79646"/>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Times New Roman" w:cs="Times New Roman" w:eastAsia="Times New Roman" w:hAnsi="Times New Roman"/>
          <w:b w:val="0"/>
          <w:i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79646"/>
          <w:sz w:val="24"/>
          <w:szCs w:val="24"/>
          <w:u w:val="none"/>
          <w:shd w:fill="auto" w:val="clear"/>
          <w:vertAlign w:val="baseline"/>
          <w:rtl w:val="0"/>
        </w:rPr>
        <w:t xml:space="preserve">O EXERCICIO DOS 3 Rs – REVEJA, REPENSE, REESCREVA</w:t>
      </w:r>
    </w:p>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Times New Roman" w:cs="Times New Roman" w:eastAsia="Times New Roman" w:hAnsi="Times New Roman"/>
          <w:b w:val="0"/>
          <w:i w:val="0"/>
          <w:smallCaps w:val="0"/>
          <w:strike w:val="0"/>
          <w:color w:val="f79646"/>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79646"/>
          <w:sz w:val="24"/>
          <w:szCs w:val="24"/>
          <w:u w:val="none"/>
          <w:shd w:fill="auto" w:val="clear"/>
          <w:vertAlign w:val="baseline"/>
          <w:rtl w:val="0"/>
        </w:rPr>
        <w:t xml:space="preserve">Reveja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idéias, exercícios e ferramentas que recebeu nesta lição 2 de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Pensando em direção aos  Resultados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 resuma o que você aprendeu.</w:t>
      </w:r>
      <w:r w:rsidDel="00000000" w:rsidR="00000000" w:rsidRPr="00000000">
        <w:rPr>
          <w:rtl w:val="0"/>
        </w:rPr>
      </w:r>
    </w:p>
    <w:p w:rsidR="00000000" w:rsidDel="00000000" w:rsidP="00000000" w:rsidRDefault="00000000" w:rsidRPr="00000000" w14:paraId="0000011C">
      <w:pPr>
        <w:ind w:left="1080"/>
        <w:jc w:val="both"/>
        <w:rPr>
          <w:rFonts w:ascii="Times New Roman" w:cs="Times New Roman" w:eastAsia="Times New Roman" w:hAnsi="Times New Roman"/>
          <w:color w:val="f79646"/>
        </w:rPr>
      </w:pPr>
      <w:r w:rsidDel="00000000" w:rsidR="00000000" w:rsidRPr="00000000">
        <w:rPr>
          <w:rtl w:val="0"/>
        </w:rPr>
      </w:r>
    </w:p>
    <w:p w:rsidR="00000000" w:rsidDel="00000000" w:rsidP="00000000" w:rsidRDefault="00000000" w:rsidRPr="00000000" w14:paraId="0000011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f79646"/>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79646"/>
          <w:sz w:val="24"/>
          <w:szCs w:val="24"/>
          <w:u w:val="none"/>
          <w:shd w:fill="auto" w:val="clear"/>
          <w:vertAlign w:val="baseline"/>
          <w:rtl w:val="0"/>
        </w:rPr>
        <w:t xml:space="preserve">Repense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que etapas de ação que você tomará baseando-se nesta lição e que levará você e a sua equipe em direção aos seus objetivos que identificaram na lição 1.</w:t>
      </w:r>
      <w:r w:rsidDel="00000000" w:rsidR="00000000" w:rsidRPr="00000000">
        <w:rPr>
          <w:rtl w:val="0"/>
        </w:rPr>
      </w:r>
    </w:p>
    <w:p w:rsidR="00000000" w:rsidDel="00000000" w:rsidP="00000000" w:rsidRDefault="00000000" w:rsidRPr="00000000" w14:paraId="0000011E">
      <w:pPr>
        <w:jc w:val="both"/>
        <w:rPr>
          <w:rFonts w:ascii="Times New Roman" w:cs="Times New Roman" w:eastAsia="Times New Roman" w:hAnsi="Times New Roman"/>
          <w:color w:val="f79646"/>
        </w:rPr>
      </w:pPr>
      <w:r w:rsidDel="00000000" w:rsidR="00000000" w:rsidRPr="00000000">
        <w:rPr>
          <w:rtl w:val="0"/>
        </w:rPr>
      </w:r>
    </w:p>
    <w:p w:rsidR="00000000" w:rsidDel="00000000" w:rsidP="00000000" w:rsidRDefault="00000000" w:rsidRPr="00000000" w14:paraId="0000011F">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79646"/>
          <w:sz w:val="24"/>
          <w:szCs w:val="24"/>
          <w:u w:val="none"/>
          <w:shd w:fill="auto" w:val="clear"/>
          <w:vertAlign w:val="baseline"/>
          <w:rtl w:val="0"/>
        </w:rPr>
        <w:t xml:space="preserve">Reescreva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seu objetivo. Seu objetivo necessita de esclarecimento? A imagem está clara? Se você entregasse a descrição do seu objetivo a um estranho, essa descrição criaria uma imagem na mente do estranho idêntica a imagem que você tem na sua mente? Se não for este o caso, reescreva a descrição do seu objetivo de forma mais clara.</w:t>
      </w:r>
    </w:p>
    <w:p w:rsidR="00000000" w:rsidDel="00000000" w:rsidP="00000000" w:rsidRDefault="00000000" w:rsidRPr="00000000" w14:paraId="00000120">
      <w:pPr>
        <w:ind w:left="720"/>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21">
      <w:pPr>
        <w:jc w:val="both"/>
        <w:rPr>
          <w:rFonts w:ascii="Times New Roman" w:cs="Times New Roman" w:eastAsia="Times New Roman" w:hAnsi="Times New Roman"/>
          <w:b w:val="1"/>
          <w:color w:val="f79646"/>
          <w:sz w:val="40"/>
          <w:szCs w:val="40"/>
        </w:rPr>
      </w:pPr>
      <w:r w:rsidDel="00000000" w:rsidR="00000000" w:rsidRPr="00000000">
        <w:rPr>
          <w:rFonts w:ascii="Times New Roman" w:cs="Times New Roman" w:eastAsia="Times New Roman" w:hAnsi="Times New Roman"/>
          <w:b w:val="1"/>
          <w:color w:val="f79646"/>
          <w:sz w:val="40"/>
          <w:szCs w:val="40"/>
          <w:rtl w:val="0"/>
        </w:rPr>
        <w:t xml:space="preserve">                                    PERSISTÊNCIA</w:t>
      </w:r>
    </w:p>
    <w:p w:rsidR="00000000" w:rsidDel="00000000" w:rsidP="00000000" w:rsidRDefault="00000000" w:rsidRPr="00000000" w14:paraId="00000122">
      <w:pPr>
        <w:jc w:val="both"/>
        <w:rPr>
          <w:rFonts w:ascii="Times New Roman" w:cs="Times New Roman" w:eastAsia="Times New Roman" w:hAnsi="Times New Roman"/>
          <w:b w:val="1"/>
          <w:color w:val="f79646"/>
          <w:sz w:val="40"/>
          <w:szCs w:val="40"/>
        </w:rPr>
      </w:pPr>
      <w:r w:rsidDel="00000000" w:rsidR="00000000" w:rsidRPr="00000000">
        <w:rPr>
          <w:rtl w:val="0"/>
        </w:rPr>
      </w:r>
    </w:p>
    <w:p w:rsidR="00000000" w:rsidDel="00000000" w:rsidP="00000000" w:rsidRDefault="00000000" w:rsidRPr="00000000" w14:paraId="00000123">
      <w:pPr>
        <w:spacing w:after="120" w:before="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1953, um apicultor de Aukland, Nova Zelândia ganhou fama mundial fortuna. Condecorado pela rainha Elisabeth pelas suas realizações, Sir Edmund Hillary e o seu guia nativo, Tenzing Norgay,  tornaram-se as primeiras pessoas a escalar o Monte Everest e retornar a salvo depois de ter falhado duas vezes antes disto. </w:t>
      </w:r>
    </w:p>
    <w:p w:rsidR="00000000" w:rsidDel="00000000" w:rsidP="00000000" w:rsidRDefault="00000000" w:rsidRPr="00000000" w14:paraId="00000124">
      <w:pPr>
        <w:spacing w:after="120" w:before="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Hillary tinha duas características  muito fortes que literalmente o levaram ao topo: visão e PERSISTÊNCIA. Sem persistência, todas as suas habilidades não teriam servido para nada. Estas qualidades e características são as mesmas que você precisa para chegar ao topo da sua montanha. Você é confrontado por montanhas todos os dias. Você tem a escolha de escalar essas montanhas ou ficar no sopé. Qualquer pessoa bem sucedida dir-lhe-á que Persistência é absolutamente essencial para escalar as montanhas e mudar os resultados.</w:t>
      </w:r>
    </w:p>
    <w:p w:rsidR="00000000" w:rsidDel="00000000" w:rsidP="00000000" w:rsidRDefault="00000000" w:rsidRPr="00000000" w14:paraId="00000125">
      <w:pPr>
        <w:spacing w:after="120" w:before="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indivíduos que permanecem no sopé, nunca escolheram desenvolver esta característica. Estas pessoas sonham em tornar-se estrelas. Elas querem fama e fortuna, mas fama não é uma pretensão comum. Fama só vem, depois de pagar um preço alto e muitas pessoas retiram-se do desafio, recusando-se a pagar este preço. </w:t>
      </w:r>
    </w:p>
    <w:p w:rsidR="00000000" w:rsidDel="00000000" w:rsidP="00000000" w:rsidRDefault="00000000" w:rsidRPr="00000000" w14:paraId="00000126">
      <w:pPr>
        <w:spacing w:after="120" w:before="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livro </w:t>
      </w:r>
      <w:r w:rsidDel="00000000" w:rsidR="00000000" w:rsidRPr="00000000">
        <w:rPr>
          <w:rFonts w:ascii="Times New Roman" w:cs="Times New Roman" w:eastAsia="Times New Roman" w:hAnsi="Times New Roman"/>
          <w:i w:val="1"/>
          <w:rtl w:val="0"/>
        </w:rPr>
        <w:t xml:space="preserve">Think and Grow Rich </w:t>
      </w:r>
      <w:r w:rsidDel="00000000" w:rsidR="00000000" w:rsidRPr="00000000">
        <w:rPr>
          <w:rFonts w:ascii="Times New Roman" w:cs="Times New Roman" w:eastAsia="Times New Roman" w:hAnsi="Times New Roman"/>
          <w:rtl w:val="0"/>
        </w:rPr>
        <w:t xml:space="preserve">de Napoleon Hill, ele escreveu “a palavra persistência pode não ter uma conotação heróica, mas esta qualidade está para o ser humano como o carbono está para o aço.”</w:t>
      </w:r>
    </w:p>
    <w:p w:rsidR="00000000" w:rsidDel="00000000" w:rsidP="00000000" w:rsidRDefault="00000000" w:rsidRPr="00000000" w14:paraId="00000127">
      <w:pPr>
        <w:spacing w:after="120" w:before="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Hill estava certo. Persistência é uma qualidade mental única, uma qualidade essencial para combater o poder feroz de rejeição repetida e de muitos outros obstáculos que o esperam, mas que fazem parte da vitória neste mundo que muda de forma tão rápida e constante. </w:t>
      </w:r>
    </w:p>
    <w:p w:rsidR="00000000" w:rsidDel="00000000" w:rsidP="00000000" w:rsidRDefault="00000000" w:rsidRPr="00000000" w14:paraId="00000128">
      <w:pPr>
        <w:spacing w:after="120" w:before="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Há centenas de biografias de mulheres e homens bem sucedidos que demostram o caminho que as pessoas devem seguir para deixar sua marca na história. Cada um destes indivíduos era persistente. Em muitos casos, esta era a única qualidade que todos tinham em comum e que era diferente do resto das pessoas. </w:t>
      </w:r>
    </w:p>
    <w:p w:rsidR="00000000" w:rsidDel="00000000" w:rsidP="00000000" w:rsidRDefault="00000000" w:rsidRPr="00000000" w14:paraId="00000129">
      <w:pPr>
        <w:spacing w:after="120" w:before="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Considere Ben Hogan. Ele pesava apenas 67 kg, mas cada quilo estava cheio de persistência. Nascido em uma família pobre, ele começou como caddie em um clube de golfe local para ganhar dinheiro extra para a família. Isto levou ao nascimento de um sonho. Ele se tornaria um jogador de golfe famoso.</w:t>
      </w:r>
    </w:p>
    <w:p w:rsidR="00000000" w:rsidDel="00000000" w:rsidP="00000000" w:rsidRDefault="00000000" w:rsidRPr="00000000" w14:paraId="0000012A">
      <w:pPr>
        <w:spacing w:after="120" w:before="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Através de muito trabalho duro, prática e persistência, Ben Hogan tornou-se um dos melhores jogadores de golfe do mundo. Em 1948 ele ganhou o ‘United States Open Championship’. As suas vitórias trouxeram-lhe fama, mas ele ainda não tinha enfrentado a sua montanha.</w:t>
      </w:r>
    </w:p>
    <w:p w:rsidR="00000000" w:rsidDel="00000000" w:rsidP="00000000" w:rsidRDefault="00000000" w:rsidRPr="00000000" w14:paraId="0000012B">
      <w:pPr>
        <w:spacing w:after="120" w:before="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ano seguinte Hogan envolveu-se em um acidente com um ônibus. Ninguém esperava que ele sobrevivesse. Ele conseguiu sobreviver, mas os médicos diziam que ele nunca conseguiria caminhar novamente. Essa era o opinião deles, não a de Ben. Ele insistiu em colocar tacos de golfe no canto do seu quarto do hospital para ele poder visualizar-se jogando novamente.</w:t>
      </w:r>
    </w:p>
    <w:p w:rsidR="00000000" w:rsidDel="00000000" w:rsidP="00000000" w:rsidRDefault="00000000" w:rsidRPr="00000000" w14:paraId="0000012C">
      <w:pPr>
        <w:spacing w:after="120" w:before="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 ano mais tarde, Hogan ganhou a United States Open novamente. No ano seguinte ele ganhou outros 3 campeonatos importantes. No total, 54 das suas vitórias foram depois do seu acidente. Será que persistência vale a pena? Pergunte isso a Ben Hogan.</w:t>
      </w:r>
    </w:p>
    <w:p w:rsidR="00000000" w:rsidDel="00000000" w:rsidP="00000000" w:rsidRDefault="00000000" w:rsidRPr="00000000" w14:paraId="0000012D">
      <w:pPr>
        <w:spacing w:after="120" w:before="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Outra pessoa que demostrou que persistência pode levá-lo a muitos lugares foi Charlie Boswell. Boswell era um homen de negócios, vendedor, autor e jogador de golfe de Birmingham, Alabama. Ele ganhou muitos campeonatos internacionais e nacionais de golfe. Mas o que realmente o diferencia dos outros é o fato dele ser cego. Isso mesmo. Charlie Boswell perdeu a sua visão em decorrência de uma explosão durante a segunda guerra mundial. Vender, escrever e jogar golfe eram atividades com as quais ele começou a se envolver depois do seu trágico acidente. </w:t>
      </w:r>
    </w:p>
    <w:p w:rsidR="00000000" w:rsidDel="00000000" w:rsidP="00000000" w:rsidRDefault="00000000" w:rsidRPr="00000000" w14:paraId="0000012E">
      <w:pPr>
        <w:spacing w:after="120"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Você acha que Charlie Boswell era persistente? Somente você decide por desistir ou continuar, quando as inevitáveis montanhas aparecem no trajeto em direção ao seu objetivo.</w:t>
      </w:r>
    </w:p>
    <w:p w:rsidR="00000000" w:rsidDel="00000000" w:rsidP="00000000" w:rsidRDefault="00000000" w:rsidRPr="00000000" w14:paraId="0000012F">
      <w:pPr>
        <w:spacing w:after="120" w:before="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Seja o que for que você decida e no que acredite, com persistência você vai atingí-lo. Decida AGORA MESMO ser uma dessas pessoas que fazem as coisas acontecer, a fazer parte do grupo de pessoas que recebem a parte dos lucros dos ganhadores. Entenda que para fazer parte deste seletivo grupo de pessoas você precisa começar a exercitar a sua persistência gora. Faça da persistência o seu hábito mais bem desenvolvido e mais forte. Persistência não pode ser substituída por nenhuma outra qualidade. Outras habilidades superiores não compensarão a falta de persistência. Uma educação mundialmente reconhecida também não pode substituí-la. Nem planos de aço bem calculados, nem uma personalidade carismática. Se você é persistente, você será um líder na sua indústria.</w:t>
      </w:r>
    </w:p>
    <w:p w:rsidR="00000000" w:rsidDel="00000000" w:rsidP="00000000" w:rsidRDefault="00000000" w:rsidRPr="00000000" w14:paraId="00000130">
      <w:pPr>
        <w:spacing w:after="120" w:before="12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spacing w:after="120" w:before="12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spacing w:after="120" w:before="12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spacing w:after="120" w:before="12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spacing w:after="120" w:before="120" w:line="360" w:lineRule="auto"/>
        <w:ind w:firstLine="720"/>
        <w:jc w:val="both"/>
        <w:rPr>
          <w:rFonts w:ascii="Times New Roman" w:cs="Times New Roman" w:eastAsia="Times New Roman" w:hAnsi="Times New Roman"/>
          <w:i w:val="1"/>
          <w:color w:val="f79646"/>
        </w:rPr>
      </w:pPr>
      <w:r w:rsidDel="00000000" w:rsidR="00000000" w:rsidRPr="00000000">
        <w:rPr>
          <w:rFonts w:ascii="Times New Roman" w:cs="Times New Roman" w:eastAsia="Times New Roman" w:hAnsi="Times New Roman"/>
          <w:i w:val="1"/>
          <w:color w:val="f79646"/>
          <w:rtl w:val="0"/>
        </w:rPr>
        <w:t xml:space="preserve">“Nada no mundo pode substituir a persistência. Talento não pode. Não ha nada mais comum do que pessoas com talento sem sucesso. Educação não a substitui. O mundo está cheio de pessoas bem educadas sem trabalho. Persistência e perseverança sozinhas são onipotentes. O slogan ‘continue indo em frente’ resolveu e resolverá todos os problemas da raça humana.”  CALVIN COOLIDGE</w:t>
      </w:r>
    </w:p>
    <w:p w:rsidR="00000000" w:rsidDel="00000000" w:rsidP="00000000" w:rsidRDefault="00000000" w:rsidRPr="00000000" w14:paraId="00000135">
      <w:pPr>
        <w:spacing w:after="120" w:before="120" w:line="360" w:lineRule="auto"/>
        <w:ind w:firstLine="720"/>
        <w:jc w:val="both"/>
        <w:rPr>
          <w:rFonts w:ascii="Times New Roman" w:cs="Times New Roman" w:eastAsia="Times New Roman" w:hAnsi="Times New Roman"/>
          <w:i w:val="1"/>
          <w:color w:val="f79646"/>
        </w:rPr>
      </w:pPr>
      <w:r w:rsidDel="00000000" w:rsidR="00000000" w:rsidRPr="00000000">
        <w:rPr>
          <w:rtl w:val="0"/>
        </w:rPr>
      </w:r>
    </w:p>
    <w:p w:rsidR="00000000" w:rsidDel="00000000" w:rsidP="00000000" w:rsidRDefault="00000000" w:rsidRPr="00000000" w14:paraId="00000136">
      <w:pPr>
        <w:spacing w:after="120" w:before="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pessoas que nunca conquistam as suas montanhas, as que sempre passeiam nos sopés, na minha opinião, mentiram tão repetidamente para si mesmas e para todos aqueles que os escutaram, que já nem  estão conscientes do que estão fazendo. </w:t>
      </w:r>
    </w:p>
    <w:p w:rsidR="00000000" w:rsidDel="00000000" w:rsidP="00000000" w:rsidRDefault="00000000" w:rsidRPr="00000000" w14:paraId="00000137">
      <w:pPr>
        <w:spacing w:after="120" w:before="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Elas dizem que estão conectadas com os seus resultados. Elas dizem que escalar uma montanha não é importante para elas... que elas estão sobrevivendo bem, do jeito que elas estão. O mais provável é que elas secretamente começaram a escalar a montanha anos atrás e ficaram com medo. Elas atingiram a barreira de terror e rapidamente voltaram para a sua zona de conforto e ficaram escondendo-se na sua própria falsa análise racional desde então.</w:t>
      </w:r>
    </w:p>
    <w:p w:rsidR="00000000" w:rsidDel="00000000" w:rsidP="00000000" w:rsidRDefault="00000000" w:rsidRPr="00000000" w14:paraId="00000138">
      <w:pPr>
        <w:spacing w:after="120" w:before="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Elas frequentemente justificam a sua </w:t>
      </w:r>
      <w:r w:rsidDel="00000000" w:rsidR="00000000" w:rsidRPr="00000000">
        <w:rPr>
          <w:rFonts w:ascii="Times New Roman" w:cs="Times New Roman" w:eastAsia="Times New Roman" w:hAnsi="Times New Roman"/>
          <w:i w:val="1"/>
          <w:rtl w:val="0"/>
        </w:rPr>
        <w:t xml:space="preserve">performance</w:t>
      </w:r>
      <w:r w:rsidDel="00000000" w:rsidR="00000000" w:rsidRPr="00000000">
        <w:rPr>
          <w:rFonts w:ascii="Times New Roman" w:cs="Times New Roman" w:eastAsia="Times New Roman" w:hAnsi="Times New Roman"/>
          <w:rtl w:val="0"/>
        </w:rPr>
        <w:t xml:space="preserve"> medíocre com frases como “porque deveria dar tudo de mim? Quando eu chegar ali, o meu chefe só vai exigir-me ainda mais.” </w:t>
      </w:r>
    </w:p>
    <w:p w:rsidR="00000000" w:rsidDel="00000000" w:rsidP="00000000" w:rsidRDefault="00000000" w:rsidRPr="00000000" w14:paraId="00000139">
      <w:pPr>
        <w:spacing w:after="120" w:before="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Estes indivíduos não produtivos estão perdidos, ou, no mínimo, desorientados. Se você não consegue acordá-los, esteja bem atento para que eles não te puxem para dentro da sua armadilha. De fato, quando você entra em contato com este tipo de indivíduos, use a situação como um mecanismo para duplicar o seu compromisso consigo mesmo a ser ainda mais persistente. </w:t>
      </w:r>
    </w:p>
    <w:p w:rsidR="00000000" w:rsidDel="00000000" w:rsidP="00000000" w:rsidRDefault="00000000" w:rsidRPr="00000000" w14:paraId="0000013A">
      <w:pPr>
        <w:spacing w:after="120" w:before="12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spacing w:after="120" w:before="120" w:line="360" w:lineRule="auto"/>
        <w:ind w:firstLine="720"/>
        <w:jc w:val="both"/>
        <w:rPr>
          <w:rFonts w:ascii="Times New Roman" w:cs="Times New Roman" w:eastAsia="Times New Roman" w:hAnsi="Times New Roman"/>
          <w:b w:val="1"/>
          <w:color w:val="f79646"/>
        </w:rPr>
      </w:pPr>
      <w:r w:rsidDel="00000000" w:rsidR="00000000" w:rsidRPr="00000000">
        <w:rPr>
          <w:rFonts w:ascii="Times New Roman" w:cs="Times New Roman" w:eastAsia="Times New Roman" w:hAnsi="Times New Roman"/>
          <w:b w:val="1"/>
          <w:color w:val="f79646"/>
          <w:rtl w:val="0"/>
        </w:rPr>
        <w:t xml:space="preserve">Aquilo que você conceber e acreditar com persistência você deve conseguir.</w:t>
      </w:r>
    </w:p>
    <w:p w:rsidR="00000000" w:rsidDel="00000000" w:rsidP="00000000" w:rsidRDefault="00000000" w:rsidRPr="00000000" w14:paraId="0000013C">
      <w:pPr>
        <w:spacing w:after="120" w:before="120" w:line="360" w:lineRule="auto"/>
        <w:ind w:firstLine="720"/>
        <w:jc w:val="both"/>
        <w:rPr>
          <w:rFonts w:ascii="Times New Roman" w:cs="Times New Roman" w:eastAsia="Times New Roman" w:hAnsi="Times New Roman"/>
          <w:b w:val="1"/>
          <w:color w:val="f79646"/>
        </w:rPr>
      </w:pPr>
      <w:r w:rsidDel="00000000" w:rsidR="00000000" w:rsidRPr="00000000">
        <w:rPr>
          <w:rtl w:val="0"/>
        </w:rPr>
      </w:r>
    </w:p>
    <w:p w:rsidR="00000000" w:rsidDel="00000000" w:rsidP="00000000" w:rsidRDefault="00000000" w:rsidRPr="00000000" w14:paraId="0000013D">
      <w:pPr>
        <w:spacing w:after="120" w:before="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você se torna persistente? Esta é uma pergunta importante. Persistência nunca é desenvolvida por acaso. Você não nasce com ela e não a herda, e não existe nenhuma pessoa no mundo que pode desenvolver persistência para você.</w:t>
      </w:r>
    </w:p>
    <w:p w:rsidR="00000000" w:rsidDel="00000000" w:rsidP="00000000" w:rsidRDefault="00000000" w:rsidRPr="00000000" w14:paraId="0000013E">
      <w:pPr>
        <w:spacing w:after="120" w:before="12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spacing w:after="120" w:before="120" w:line="360" w:lineRule="auto"/>
        <w:ind w:firstLine="720"/>
        <w:jc w:val="both"/>
        <w:rPr>
          <w:rFonts w:ascii="Times New Roman" w:cs="Times New Roman" w:eastAsia="Times New Roman" w:hAnsi="Times New Roman"/>
          <w:b w:val="1"/>
          <w:color w:val="f79646"/>
        </w:rPr>
      </w:pPr>
      <w:r w:rsidDel="00000000" w:rsidR="00000000" w:rsidRPr="00000000">
        <w:rPr>
          <w:rFonts w:ascii="Times New Roman" w:cs="Times New Roman" w:eastAsia="Times New Roman" w:hAnsi="Times New Roman"/>
          <w:b w:val="1"/>
          <w:color w:val="f79646"/>
          <w:rtl w:val="0"/>
        </w:rPr>
        <w:t xml:space="preserve">Persistência está entrelaçada com o sucesso assim como a galinha com o ovo.</w:t>
      </w:r>
    </w:p>
    <w:p w:rsidR="00000000" w:rsidDel="00000000" w:rsidP="00000000" w:rsidRDefault="00000000" w:rsidRPr="00000000" w14:paraId="00000140">
      <w:pPr>
        <w:spacing w:after="120" w:before="120" w:line="360" w:lineRule="auto"/>
        <w:ind w:firstLine="720"/>
        <w:jc w:val="both"/>
        <w:rPr>
          <w:rFonts w:ascii="Times New Roman" w:cs="Times New Roman" w:eastAsia="Times New Roman" w:hAnsi="Times New Roman"/>
          <w:b w:val="1"/>
          <w:color w:val="f79646"/>
        </w:rPr>
      </w:pPr>
      <w:r w:rsidDel="00000000" w:rsidR="00000000" w:rsidRPr="00000000">
        <w:rPr>
          <w:rtl w:val="0"/>
        </w:rPr>
      </w:r>
    </w:p>
    <w:p w:rsidR="00000000" w:rsidDel="00000000" w:rsidP="00000000" w:rsidRDefault="00000000" w:rsidRPr="00000000" w14:paraId="00000141">
      <w:pPr>
        <w:spacing w:after="120" w:before="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final das contas, Persistência torna-se um estilo de vida. Mas não se começa por aí. Para desenvolver o hábito da Persistência, primeiramente, você tem que desejar algo. Você tem que querer algo tanto, que este torna-se um desejo ardente, uma paixão. Você precisa  apaixonar-se pela idéia. Sim, LITERALMENTE apaixonar-se pela idéia. A partir daí, a persistência será automática. A idéia de não persistir será insuportável, e qualquer pessoa que tente tirar-lhe este sonho ou o pará-lo, ou mesmo o desacelerá-lo, estará em apuros. Dificuldades, obstáculos, e desafios aparecerão regularmente, mas devido a sua persistência, você sairá vitorioso todas as vezes. </w:t>
      </w:r>
    </w:p>
    <w:p w:rsidR="00000000" w:rsidDel="00000000" w:rsidP="00000000" w:rsidRDefault="00000000" w:rsidRPr="00000000" w14:paraId="00000142">
      <w:pPr>
        <w:spacing w:after="120" w:before="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Poucas pessoas admitiram a si mesmos que é ISTO ou AQUILO é o que eles querem e desejam: “Isto é o que eu REALMENTE quero, e estou preparado a dar a minha vida por isto.”</w:t>
      </w:r>
    </w:p>
    <w:p w:rsidR="00000000" w:rsidDel="00000000" w:rsidP="00000000" w:rsidRDefault="00000000" w:rsidRPr="00000000" w14:paraId="00000143">
      <w:pPr>
        <w:spacing w:after="120" w:before="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última afirmação acima pode fazê-lo levantar-se e exclamar “espere um momento! Não é bem assim!” e tudo bem se isto acontecer. Mas você deveria pensar nisto seriamente, porque você já está dando a sua vida ao que está fazendo agora. </w:t>
      </w:r>
    </w:p>
    <w:p w:rsidR="00000000" w:rsidDel="00000000" w:rsidP="00000000" w:rsidRDefault="00000000" w:rsidRPr="00000000" w14:paraId="0000014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que você está fazendo? Pelo que você está trocando a sua vida? Lembre-se, o que você está fazendo foi decisão sua. OU NÃO FOI? Será que você é uma dessas pessoas desafortunadas que apenas passeia nos sopés? </w:t>
      </w:r>
    </w:p>
    <w:p w:rsidR="00000000" w:rsidDel="00000000" w:rsidP="00000000" w:rsidRDefault="00000000" w:rsidRPr="00000000" w14:paraId="00000145">
      <w:pPr>
        <w:ind w:firstLine="720"/>
        <w:jc w:val="both"/>
        <w:rPr>
          <w:rFonts w:ascii="Times New Roman" w:cs="Times New Roman" w:eastAsia="Times New Roman" w:hAnsi="Times New Roman"/>
          <w:b w:val="1"/>
          <w:color w:val="f79646"/>
        </w:rPr>
      </w:pPr>
      <w:r w:rsidDel="00000000" w:rsidR="00000000" w:rsidRPr="00000000">
        <w:rPr>
          <w:rtl w:val="0"/>
        </w:rPr>
      </w:r>
    </w:p>
    <w:p w:rsidR="00000000" w:rsidDel="00000000" w:rsidP="00000000" w:rsidRDefault="00000000" w:rsidRPr="00000000" w14:paraId="00000146">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Times New Roman" w:cs="Times New Roman" w:eastAsia="Times New Roman" w:hAnsi="Times New Roman"/>
          <w:b w:val="0"/>
          <w:i w:val="0"/>
          <w:smallCaps w:val="0"/>
          <w:strike w:val="0"/>
          <w:color w:val="f79646"/>
          <w:sz w:val="24"/>
          <w:szCs w:val="24"/>
          <w:u w:val="none"/>
          <w:shd w:fill="auto" w:val="clear"/>
          <w:vertAlign w:val="baseline"/>
        </w:rPr>
      </w:pPr>
      <w:r w:rsidDel="00000000" w:rsidR="00000000" w:rsidRPr="00000000">
        <w:rPr>
          <w:rtl w:val="0"/>
        </w:rPr>
      </w:r>
    </w:p>
    <w:sectPr>
      <w:headerReference r:id="rId6" w:type="default"/>
      <w:footerReference r:id="rId7" w:type="default"/>
      <w:footerReference r:id="rId8" w:type="even"/>
      <w:pgSz w:h="15840" w:w="12240"/>
      <w:pgMar w:bottom="851" w:top="1440" w:left="851" w:right="758" w:header="284" w:footer="708"/>
      <w:pgNumType w:start="2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Times New Roman"/>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righ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36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360" w:firstLine="0"/>
      <w:jc w:val="center"/>
      <w:rPr>
        <w:rFonts w:ascii="Cambria" w:cs="Cambria" w:eastAsia="Cambria" w:hAnsi="Cambria"/>
        <w:b w:val="0"/>
        <w:i w:val="0"/>
        <w:smallCaps w:val="0"/>
        <w:strike w:val="0"/>
        <w:color w:val="e36c09"/>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Não está permitida a duplicação ou venda deste material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righ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36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tabs>
        <w:tab w:val="left" w:pos="5880"/>
      </w:tabs>
      <w:spacing w:after="0" w:before="0" w:line="240" w:lineRule="auto"/>
      <w:ind w:left="3544" w:right="0" w:firstLine="0"/>
      <w:jc w:val="left"/>
      <w:rPr>
        <w:rFonts w:ascii="Cambria" w:cs="Cambria" w:eastAsia="Cambria" w:hAnsi="Cambria"/>
        <w:b w:val="0"/>
        <w:i w:val="0"/>
        <w:smallCaps w:val="0"/>
        <w:strike w:val="0"/>
        <w:color w:val="e36c09"/>
        <w:sz w:val="24"/>
        <w:szCs w:val="24"/>
        <w:u w:val="none"/>
        <w:shd w:fill="auto" w:val="clear"/>
        <w:vertAlign w:val="baseline"/>
      </w:rPr>
    </w:pPr>
    <w:r w:rsidDel="00000000" w:rsidR="00000000" w:rsidRPr="00000000">
      <w:rPr>
        <w:rFonts w:ascii="Cambria" w:cs="Cambria" w:eastAsia="Cambria" w:hAnsi="Cambria"/>
        <w:b w:val="0"/>
        <w:i w:val="0"/>
        <w:smallCaps w:val="0"/>
        <w:strike w:val="0"/>
        <w:color w:val="e36c09"/>
        <w:sz w:val="24"/>
        <w:szCs w:val="24"/>
        <w:u w:val="none"/>
        <w:shd w:fill="auto" w:val="clear"/>
        <w:vertAlign w:val="baseline"/>
        <w:rtl w:val="0"/>
      </w:rPr>
      <w:t xml:space="preserve">   PENSANDO </w:t>
    </w:r>
  </w:p>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tabs>
        <w:tab w:val="left" w:pos="5880"/>
      </w:tabs>
      <w:spacing w:after="0" w:before="0" w:line="240" w:lineRule="auto"/>
      <w:ind w:left="3544" w:right="0" w:firstLine="0"/>
      <w:jc w:val="left"/>
      <w:rPr>
        <w:rFonts w:ascii="Cambria" w:cs="Cambria" w:eastAsia="Cambria" w:hAnsi="Cambria"/>
        <w:b w:val="0"/>
        <w:i w:val="0"/>
        <w:smallCaps w:val="0"/>
        <w:strike w:val="0"/>
        <w:color w:val="e36c09"/>
        <w:sz w:val="24"/>
        <w:szCs w:val="24"/>
        <w:u w:val="none"/>
        <w:shd w:fill="auto" w:val="clear"/>
        <w:vertAlign w:val="baseline"/>
      </w:rPr>
    </w:pPr>
    <w:r w:rsidDel="00000000" w:rsidR="00000000" w:rsidRPr="00000000">
      <w:rPr>
        <w:rFonts w:ascii="Cambria" w:cs="Cambria" w:eastAsia="Cambria" w:hAnsi="Cambria"/>
        <w:b w:val="0"/>
        <w:i w:val="0"/>
        <w:smallCaps w:val="0"/>
        <w:strike w:val="0"/>
        <w:color w:val="e36c09"/>
        <w:sz w:val="24"/>
        <w:szCs w:val="24"/>
        <w:u w:val="none"/>
        <w:shd w:fill="auto" w:val="clear"/>
        <w:vertAlign w:val="baseline"/>
        <w:rtl w:val="0"/>
      </w:rPr>
      <w:t xml:space="preserve">EM RESULTADOS</w:t>
    </w:r>
  </w:p>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tabs>
        <w:tab w:val="left" w:pos="5880"/>
      </w:tabs>
      <w:spacing w:after="0" w:before="0" w:line="240" w:lineRule="auto"/>
      <w:ind w:left="3544" w:right="0" w:firstLine="0"/>
      <w:jc w:val="left"/>
      <w:rPr>
        <w:rFonts w:ascii="Cambria" w:cs="Cambria" w:eastAsia="Cambria" w:hAnsi="Cambria"/>
        <w:b w:val="0"/>
        <w:i w:val="0"/>
        <w:smallCaps w:val="0"/>
        <w:strike w:val="0"/>
        <w:color w:val="e36c09"/>
        <w:sz w:val="24"/>
        <w:szCs w:val="24"/>
        <w:u w:val="none"/>
        <w:shd w:fill="auto" w:val="clear"/>
        <w:vertAlign w:val="baseline"/>
      </w:rPr>
    </w:pPr>
    <w:r w:rsidDel="00000000" w:rsidR="00000000" w:rsidRPr="00000000">
      <w:rPr>
        <w:rFonts w:ascii="Cambria" w:cs="Cambria" w:eastAsia="Cambria" w:hAnsi="Cambria"/>
        <w:b w:val="0"/>
        <w:i w:val="0"/>
        <w:smallCaps w:val="0"/>
        <w:strike w:val="0"/>
        <w:color w:val="e36c09"/>
        <w:sz w:val="24"/>
        <w:szCs w:val="24"/>
        <w:u w:val="none"/>
        <w:shd w:fill="auto" w:val="clear"/>
        <w:vertAlign w:val="baseline"/>
        <w:rtl w:val="0"/>
      </w:rPr>
      <w:t xml:space="preserve">    Para Líderes</w:t>
      <w:tab/>
      <w:t xml:space="preserve">  </w:t>
    </w:r>
  </w:p>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tabs>
        <w:tab w:val="left" w:pos="5880"/>
      </w:tabs>
      <w:spacing w:after="0" w:before="0" w:line="240" w:lineRule="auto"/>
      <w:ind w:left="3544" w:right="-425" w:firstLine="0"/>
      <w:jc w:val="left"/>
      <w:rPr>
        <w:rFonts w:ascii="Cambria" w:cs="Cambria" w:eastAsia="Cambria" w:hAnsi="Cambria"/>
        <w:b w:val="0"/>
        <w:i w:val="0"/>
        <w:smallCaps w:val="0"/>
        <w:strike w:val="0"/>
        <w:color w:val="e36c09"/>
        <w:sz w:val="24"/>
        <w:szCs w:val="24"/>
        <w:u w:val="none"/>
        <w:shd w:fill="auto" w:val="clear"/>
        <w:vertAlign w:val="baseline"/>
      </w:rPr>
    </w:pPr>
    <w:r w:rsidDel="00000000" w:rsidR="00000000" w:rsidRPr="00000000">
      <w:rPr>
        <w:rFonts w:ascii="Cambria" w:cs="Cambria" w:eastAsia="Cambria" w:hAnsi="Cambria"/>
        <w:b w:val="0"/>
        <w:i w:val="0"/>
        <w:smallCaps w:val="0"/>
        <w:strike w:val="0"/>
        <w:color w:val="e36c09"/>
        <w:sz w:val="24"/>
        <w:szCs w:val="24"/>
        <w:u w:val="none"/>
        <w:shd w:fill="auto" w:val="clear"/>
        <w:vertAlign w:val="baseline"/>
        <w:rtl w:val="0"/>
      </w:rPr>
      <w:tab/>
      <w:tab/>
      <w:tab/>
      <w:t xml:space="preserve">                     Guia do Participante</w:t>
    </w:r>
  </w:p>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tabs>
        <w:tab w:val="right" w:pos="11481"/>
      </w:tabs>
      <w:spacing w:after="0" w:before="0" w:line="240" w:lineRule="auto"/>
      <w:ind w:left="284" w:right="-709"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177800</wp:posOffset>
              </wp:positionV>
              <wp:extent cx="7086600" cy="25400"/>
              <wp:effectExtent b="0" l="0" r="0" t="0"/>
              <wp:wrapNone/>
              <wp:docPr id="1" name=""/>
              <a:graphic>
                <a:graphicData uri="http://schemas.microsoft.com/office/word/2010/wordprocessingShape">
                  <wps:wsp>
                    <wps:cNvCnPr/>
                    <wps:spPr>
                      <a:xfrm>
                        <a:off x="1802700" y="3780000"/>
                        <a:ext cx="7086600" cy="0"/>
                      </a:xfrm>
                      <a:prstGeom prst="straightConnector1">
                        <a:avLst/>
                      </a:prstGeom>
                      <a:noFill/>
                      <a:ln cap="flat" cmpd="sng" w="25400">
                        <a:solidFill>
                          <a:schemeClr val="accent1"/>
                        </a:solidFill>
                        <a:prstDash val="solid"/>
                        <a:round/>
                        <a:headEnd len="med" w="med" type="none"/>
                        <a:tailEnd len="med" w="med" type="none"/>
                      </a:ln>
                      <a:effectLst>
                        <a:outerShdw blurRad="63500" rotWithShape="0" dir="5400000" dist="20000">
                          <a:srgbClr val="000000">
                            <a:alpha val="37647"/>
                          </a:srgbClr>
                        </a:outerShdw>
                      </a:effectLst>
                    </wps:spPr>
                    <wps:bodyPr anchorCtr="0" anchor="ctr" bIns="91425" lIns="91425" spcFirstLastPara="1" rIns="91425" wrap="square" tIns="91425"/>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177800</wp:posOffset>
              </wp:positionV>
              <wp:extent cx="7086600" cy="2540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086600" cy="25400"/>
                      </a:xfrm>
                      <a:prstGeom prst="rect"/>
                      <a:ln/>
                    </pic:spPr>
                  </pic:pic>
                </a:graphicData>
              </a:graphic>
            </wp:anchor>
          </w:drawing>
        </mc:Fallback>
      </mc:AlternateContent>
    </w:r>
  </w:p>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tabs>
        <w:tab w:val="right" w:pos="11481"/>
      </w:tabs>
      <w:spacing w:after="0" w:before="0" w:line="240" w:lineRule="auto"/>
      <w:ind w:left="284" w:right="-425"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color w:val="f7964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1440" w:hanging="360"/>
      </w:pPr>
      <w:rPr>
        <w:rFonts w:ascii="Noto Sans Symbols" w:cs="Noto Sans Symbols" w:eastAsia="Noto Sans Symbols" w:hAnsi="Noto Sans Symbols"/>
        <w:color w:val="ff0000"/>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
    <w:lvl w:ilvl="0">
      <w:start w:val="1"/>
      <w:numFmt w:val="lowerRoman"/>
      <w:lvlText w:val="%1."/>
      <w:lvlJc w:val="left"/>
      <w:pPr>
        <w:ind w:left="1080" w:hanging="720"/>
      </w:pPr>
      <w:rPr>
        <w:color w:val="f7964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color w:val="ff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1080" w:hanging="360"/>
      </w:pPr>
      <w:rPr>
        <w:color w:val="f79646"/>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mbria" w:cs="Cambria" w:eastAsia="Cambria" w:hAnsi="Cambria"/>
        <w:sz w:val="24"/>
        <w:szCs w:val="24"/>
        <w:lang w:val="pt-B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