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FF" w:rsidRDefault="00720CFB">
      <w:pPr>
        <w:rPr>
          <w:sz w:val="32"/>
          <w:szCs w:val="32"/>
        </w:rPr>
      </w:pPr>
      <w:r>
        <w:rPr>
          <w:rFonts w:hint="eastAsia"/>
        </w:rPr>
        <w:t xml:space="preserve">          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安防头条电脑</w:t>
      </w:r>
      <w:proofErr w:type="gramStart"/>
      <w:r>
        <w:rPr>
          <w:rFonts w:hint="eastAsia"/>
          <w:b/>
          <w:bCs/>
          <w:sz w:val="32"/>
          <w:szCs w:val="32"/>
        </w:rPr>
        <w:t>版修改</w:t>
      </w:r>
      <w:proofErr w:type="gramEnd"/>
      <w:r>
        <w:rPr>
          <w:rFonts w:hint="eastAsia"/>
          <w:b/>
          <w:bCs/>
          <w:sz w:val="32"/>
          <w:szCs w:val="32"/>
        </w:rPr>
        <w:t>要求</w:t>
      </w:r>
      <w:r>
        <w:rPr>
          <w:rFonts w:hint="eastAsia"/>
          <w:b/>
          <w:bCs/>
          <w:sz w:val="32"/>
          <w:szCs w:val="32"/>
        </w:rPr>
        <w:t>0907</w:t>
      </w:r>
    </w:p>
    <w:p w:rsidR="001161FF" w:rsidRDefault="001161FF">
      <w:pPr>
        <w:rPr>
          <w:b/>
          <w:bCs/>
          <w:sz w:val="24"/>
        </w:rPr>
      </w:pPr>
    </w:p>
    <w:p w:rsidR="001161FF" w:rsidRDefault="00720CFB">
      <w:pPr>
        <w:ind w:firstLine="480"/>
        <w:rPr>
          <w:b/>
          <w:bCs/>
          <w:sz w:val="24"/>
        </w:rPr>
      </w:pPr>
      <w:r w:rsidRPr="00542738">
        <w:rPr>
          <w:rFonts w:hint="eastAsia"/>
          <w:b/>
          <w:bCs/>
          <w:sz w:val="24"/>
          <w:highlight w:val="red"/>
        </w:rPr>
        <w:t>1</w:t>
      </w:r>
      <w:r w:rsidRPr="00542738">
        <w:rPr>
          <w:rFonts w:hint="eastAsia"/>
          <w:b/>
          <w:bCs/>
          <w:sz w:val="24"/>
          <w:highlight w:val="red"/>
        </w:rPr>
        <w:t>、整个页面底色修改为白色</w:t>
      </w:r>
      <w:r w:rsidRPr="00542738">
        <w:rPr>
          <w:rFonts w:hint="eastAsia"/>
          <w:b/>
          <w:bCs/>
          <w:sz w:val="24"/>
          <w:highlight w:val="red"/>
        </w:rPr>
        <w:t xml:space="preserve">  </w:t>
      </w:r>
      <w:r w:rsidRPr="00542738">
        <w:rPr>
          <w:rFonts w:hint="eastAsia"/>
          <w:b/>
          <w:bCs/>
          <w:sz w:val="24"/>
          <w:highlight w:val="red"/>
        </w:rPr>
        <w:t>如今日头条一样</w:t>
      </w:r>
    </w:p>
    <w:p w:rsidR="001161FF" w:rsidRDefault="001161FF">
      <w:pPr>
        <w:rPr>
          <w:b/>
          <w:bCs/>
          <w:sz w:val="24"/>
        </w:rPr>
      </w:pPr>
    </w:p>
    <w:p w:rsidR="001161FF" w:rsidRDefault="00720CFB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2</w:t>
      </w:r>
      <w:r>
        <w:rPr>
          <w:rFonts w:hint="eastAsia"/>
          <w:b/>
          <w:bCs/>
          <w:sz w:val="24"/>
        </w:rPr>
        <w:t>、现在安防头条</w:t>
      </w:r>
      <w:r>
        <w:rPr>
          <w:rFonts w:hint="eastAsia"/>
          <w:sz w:val="24"/>
        </w:rPr>
        <w:t xml:space="preserve">   </w:t>
      </w:r>
      <w:proofErr w:type="gramStart"/>
      <w:r>
        <w:rPr>
          <w:rFonts w:hint="eastAsia"/>
          <w:sz w:val="24"/>
        </w:rPr>
        <w:t>网页版</w:t>
      </w:r>
      <w:proofErr w:type="gramEnd"/>
      <w:r>
        <w:rPr>
          <w:rFonts w:hint="eastAsia"/>
          <w:sz w:val="24"/>
        </w:rPr>
        <w:t>搜索不起作用</w:t>
      </w:r>
    </w:p>
    <w:p w:rsidR="001161FF" w:rsidRDefault="00720CFB">
      <w:pPr>
        <w:ind w:firstLine="420"/>
      </w:pPr>
      <w:r>
        <w:rPr>
          <w:rFonts w:hint="eastAsia"/>
        </w:rPr>
        <w:t xml:space="preserve"> </w:t>
      </w:r>
    </w:p>
    <w:p w:rsidR="001161FF" w:rsidRDefault="00720CFB">
      <w:pPr>
        <w:ind w:firstLine="465"/>
        <w:rPr>
          <w:b/>
          <w:bCs/>
          <w:sz w:val="24"/>
        </w:rPr>
      </w:pPr>
      <w:r w:rsidRPr="00542738">
        <w:rPr>
          <w:rFonts w:hint="eastAsia"/>
          <w:sz w:val="24"/>
          <w:highlight w:val="red"/>
        </w:rPr>
        <w:t>3</w:t>
      </w:r>
      <w:r w:rsidRPr="00542738">
        <w:rPr>
          <w:rFonts w:hint="eastAsia"/>
          <w:sz w:val="24"/>
          <w:highlight w:val="red"/>
        </w:rPr>
        <w:t>、网页上的图片</w:t>
      </w:r>
      <w:r w:rsidRPr="00542738">
        <w:rPr>
          <w:rFonts w:hint="eastAsia"/>
          <w:sz w:val="24"/>
          <w:highlight w:val="red"/>
        </w:rPr>
        <w:t xml:space="preserve"> </w:t>
      </w:r>
      <w:r w:rsidRPr="00542738">
        <w:rPr>
          <w:rFonts w:hint="eastAsia"/>
          <w:sz w:val="24"/>
          <w:highlight w:val="red"/>
        </w:rPr>
        <w:t>光标移上去</w:t>
      </w:r>
      <w:r w:rsidRPr="00542738">
        <w:rPr>
          <w:rFonts w:hint="eastAsia"/>
          <w:sz w:val="24"/>
          <w:highlight w:val="red"/>
        </w:rPr>
        <w:t xml:space="preserve"> </w:t>
      </w:r>
      <w:r w:rsidRPr="00542738">
        <w:rPr>
          <w:rFonts w:hint="eastAsia"/>
          <w:b/>
          <w:bCs/>
          <w:sz w:val="24"/>
          <w:highlight w:val="red"/>
        </w:rPr>
        <w:t>要有稍微放大的动态效果（见今日头条）</w:t>
      </w:r>
    </w:p>
    <w:p w:rsidR="001161FF" w:rsidRDefault="001161FF">
      <w:pPr>
        <w:ind w:firstLine="465"/>
        <w:rPr>
          <w:b/>
          <w:bCs/>
          <w:sz w:val="24"/>
        </w:rPr>
      </w:pPr>
    </w:p>
    <w:p w:rsidR="001161FF" w:rsidRPr="00542738" w:rsidRDefault="00720CFB">
      <w:pPr>
        <w:numPr>
          <w:ilvl w:val="0"/>
          <w:numId w:val="1"/>
        </w:numPr>
        <w:ind w:firstLine="465"/>
        <w:rPr>
          <w:b/>
          <w:bCs/>
          <w:sz w:val="24"/>
          <w:highlight w:val="green"/>
        </w:rPr>
      </w:pPr>
      <w:r w:rsidRPr="00542738">
        <w:rPr>
          <w:rFonts w:hint="eastAsia"/>
          <w:b/>
          <w:bCs/>
          <w:sz w:val="24"/>
          <w:highlight w:val="green"/>
        </w:rPr>
        <w:t>每篇新闻</w:t>
      </w:r>
      <w:r w:rsidRPr="00542738">
        <w:rPr>
          <w:rFonts w:hint="eastAsia"/>
          <w:b/>
          <w:bCs/>
          <w:sz w:val="24"/>
          <w:highlight w:val="green"/>
        </w:rPr>
        <w:t xml:space="preserve"> </w:t>
      </w:r>
      <w:r w:rsidRPr="00542738">
        <w:rPr>
          <w:rFonts w:hint="eastAsia"/>
          <w:b/>
          <w:bCs/>
          <w:sz w:val="24"/>
          <w:highlight w:val="green"/>
        </w:rPr>
        <w:t>如果里边有一张图就显示一张</w:t>
      </w:r>
      <w:r w:rsidRPr="00542738">
        <w:rPr>
          <w:rFonts w:hint="eastAsia"/>
          <w:b/>
          <w:bCs/>
          <w:sz w:val="24"/>
          <w:highlight w:val="green"/>
        </w:rPr>
        <w:t xml:space="preserve"> </w:t>
      </w:r>
      <w:r w:rsidRPr="00542738">
        <w:rPr>
          <w:rFonts w:hint="eastAsia"/>
          <w:b/>
          <w:bCs/>
          <w:sz w:val="24"/>
          <w:highlight w:val="green"/>
        </w:rPr>
        <w:t>如果有</w:t>
      </w:r>
      <w:r w:rsidRPr="00542738">
        <w:rPr>
          <w:rFonts w:hint="eastAsia"/>
          <w:b/>
          <w:bCs/>
          <w:sz w:val="24"/>
          <w:highlight w:val="green"/>
        </w:rPr>
        <w:t>3</w:t>
      </w:r>
      <w:r w:rsidRPr="00542738">
        <w:rPr>
          <w:rFonts w:hint="eastAsia"/>
          <w:b/>
          <w:bCs/>
          <w:sz w:val="24"/>
          <w:highlight w:val="green"/>
        </w:rPr>
        <w:t>张</w:t>
      </w:r>
      <w:r w:rsidRPr="00542738">
        <w:rPr>
          <w:rFonts w:hint="eastAsia"/>
          <w:b/>
          <w:bCs/>
          <w:sz w:val="24"/>
          <w:highlight w:val="green"/>
        </w:rPr>
        <w:t xml:space="preserve"> </w:t>
      </w:r>
      <w:r w:rsidRPr="00542738">
        <w:rPr>
          <w:rFonts w:hint="eastAsia"/>
          <w:b/>
          <w:bCs/>
          <w:sz w:val="24"/>
          <w:highlight w:val="green"/>
        </w:rPr>
        <w:t>就显示</w:t>
      </w:r>
      <w:r w:rsidRPr="00542738">
        <w:rPr>
          <w:rFonts w:hint="eastAsia"/>
          <w:b/>
          <w:bCs/>
          <w:sz w:val="24"/>
          <w:highlight w:val="green"/>
        </w:rPr>
        <w:t>3</w:t>
      </w:r>
      <w:r w:rsidRPr="00542738">
        <w:rPr>
          <w:rFonts w:hint="eastAsia"/>
          <w:b/>
          <w:bCs/>
          <w:sz w:val="24"/>
          <w:highlight w:val="green"/>
        </w:rPr>
        <w:t>张</w:t>
      </w:r>
    </w:p>
    <w:p w:rsidR="001161FF" w:rsidRDefault="00720CFB">
      <w:pPr>
        <w:rPr>
          <w:b/>
          <w:bCs/>
          <w:sz w:val="24"/>
        </w:rPr>
      </w:pPr>
      <w:r w:rsidRPr="00542738">
        <w:rPr>
          <w:rFonts w:hint="eastAsia"/>
          <w:b/>
          <w:bCs/>
          <w:sz w:val="24"/>
          <w:highlight w:val="green"/>
        </w:rPr>
        <w:t xml:space="preserve">       </w:t>
      </w:r>
      <w:r w:rsidRPr="00542738">
        <w:rPr>
          <w:rFonts w:hint="eastAsia"/>
          <w:b/>
          <w:bCs/>
          <w:sz w:val="24"/>
          <w:highlight w:val="green"/>
        </w:rPr>
        <w:t>像手机</w:t>
      </w:r>
      <w:proofErr w:type="gramStart"/>
      <w:r w:rsidRPr="00542738">
        <w:rPr>
          <w:rFonts w:hint="eastAsia"/>
          <w:b/>
          <w:bCs/>
          <w:sz w:val="24"/>
          <w:highlight w:val="green"/>
        </w:rPr>
        <w:t>端实现</w:t>
      </w:r>
      <w:proofErr w:type="gramEnd"/>
      <w:r w:rsidRPr="00542738">
        <w:rPr>
          <w:rFonts w:hint="eastAsia"/>
          <w:b/>
          <w:bCs/>
          <w:sz w:val="24"/>
          <w:highlight w:val="green"/>
        </w:rPr>
        <w:t>的效果一样</w:t>
      </w:r>
      <w:r w:rsidR="00542738">
        <w:rPr>
          <w:rFonts w:hint="eastAsia"/>
          <w:b/>
          <w:bCs/>
          <w:sz w:val="24"/>
        </w:rPr>
        <w:t xml:space="preserve">   (</w:t>
      </w:r>
      <w:r w:rsidR="00542738">
        <w:rPr>
          <w:rFonts w:hint="eastAsia"/>
          <w:b/>
          <w:bCs/>
          <w:sz w:val="24"/>
        </w:rPr>
        <w:t>此排版方法不支持</w:t>
      </w:r>
      <w:r w:rsidR="00542738">
        <w:rPr>
          <w:rFonts w:hint="eastAsia"/>
          <w:b/>
          <w:bCs/>
          <w:sz w:val="24"/>
        </w:rPr>
        <w:t>3</w:t>
      </w:r>
      <w:r w:rsidR="00542738">
        <w:rPr>
          <w:rFonts w:hint="eastAsia"/>
          <w:b/>
          <w:bCs/>
          <w:sz w:val="24"/>
        </w:rPr>
        <w:t>张图片显示</w:t>
      </w:r>
      <w:r w:rsidR="00542738">
        <w:rPr>
          <w:rFonts w:hint="eastAsia"/>
          <w:b/>
          <w:bCs/>
          <w:sz w:val="24"/>
        </w:rPr>
        <w:t>)</w:t>
      </w:r>
    </w:p>
    <w:p w:rsidR="001161FF" w:rsidRDefault="00720CFB">
      <w:pPr>
        <w:ind w:firstLine="465"/>
        <w:rPr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114300" distR="114300" wp14:anchorId="03591315" wp14:editId="0B3DBBFD">
            <wp:extent cx="1915795" cy="3406140"/>
            <wp:effectExtent l="0" t="0" r="8255" b="3810"/>
            <wp:docPr id="4" name="图片 4" descr="68871507725422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887150772542233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FF" w:rsidRDefault="001161FF">
      <w:pPr>
        <w:ind w:firstLine="420"/>
      </w:pPr>
    </w:p>
    <w:p w:rsidR="001161FF" w:rsidRDefault="00720CF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</w:t>
      </w:r>
    </w:p>
    <w:p w:rsidR="001161FF" w:rsidRDefault="00720CFB">
      <w:pPr>
        <w:rPr>
          <w:sz w:val="32"/>
          <w:szCs w:val="32"/>
        </w:rPr>
      </w:pPr>
      <w:r>
        <w:rPr>
          <w:rFonts w:hint="eastAsia"/>
          <w:b/>
          <w:bCs/>
          <w:sz w:val="30"/>
          <w:szCs w:val="30"/>
        </w:rPr>
        <w:t>安防头条</w:t>
      </w:r>
      <w:proofErr w:type="gramStart"/>
      <w:r>
        <w:rPr>
          <w:rFonts w:hint="eastAsia"/>
          <w:b/>
          <w:bCs/>
          <w:sz w:val="30"/>
          <w:szCs w:val="30"/>
        </w:rPr>
        <w:t>网页版</w:t>
      </w:r>
      <w:proofErr w:type="gramEnd"/>
      <w:r>
        <w:rPr>
          <w:rFonts w:hint="eastAsia"/>
          <w:b/>
          <w:bCs/>
          <w:sz w:val="30"/>
          <w:szCs w:val="30"/>
        </w:rPr>
        <w:t>广告管理的修改要求</w:t>
      </w:r>
    </w:p>
    <w:p w:rsidR="001161FF" w:rsidRDefault="00720CFB">
      <w:r>
        <w:rPr>
          <w:noProof/>
        </w:rPr>
        <w:drawing>
          <wp:inline distT="0" distB="0" distL="114300" distR="114300">
            <wp:extent cx="1109980" cy="1751330"/>
            <wp:effectExtent l="0" t="0" r="13970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61FF" w:rsidRDefault="00720C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先明确一下，从上至下对应后台分别是：</w:t>
      </w:r>
      <w:r>
        <w:rPr>
          <w:rFonts w:hint="eastAsia"/>
        </w:rPr>
        <w:t>banner</w:t>
      </w:r>
      <w:r>
        <w:rPr>
          <w:rFonts w:hint="eastAsia"/>
        </w:rPr>
        <w:t>管理、</w:t>
      </w:r>
      <w:r>
        <w:rPr>
          <w:rFonts w:hint="eastAsia"/>
        </w:rPr>
        <w:t xml:space="preserve"> WEB</w:t>
      </w:r>
      <w:r>
        <w:rPr>
          <w:rFonts w:hint="eastAsia"/>
        </w:rPr>
        <w:t>广告第</w:t>
      </w:r>
      <w:r>
        <w:rPr>
          <w:rFonts w:hint="eastAsia"/>
        </w:rPr>
        <w:t>1</w:t>
      </w:r>
      <w:r>
        <w:rPr>
          <w:rFonts w:hint="eastAsia"/>
        </w:rPr>
        <w:t>个、</w:t>
      </w:r>
      <w:r>
        <w:rPr>
          <w:rFonts w:hint="eastAsia"/>
        </w:rPr>
        <w:t>WEB</w:t>
      </w:r>
      <w:r>
        <w:rPr>
          <w:rFonts w:hint="eastAsia"/>
        </w:rPr>
        <w:t>广告第</w:t>
      </w:r>
      <w:r>
        <w:rPr>
          <w:rFonts w:hint="eastAsia"/>
        </w:rPr>
        <w:lastRenderedPageBreak/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1161FF" w:rsidRDefault="001161FF"/>
    <w:p w:rsidR="001161FF" w:rsidRDefault="00720CFB">
      <w:pPr>
        <w:numPr>
          <w:ilvl w:val="0"/>
          <w:numId w:val="2"/>
        </w:numPr>
      </w:pPr>
      <w:r>
        <w:rPr>
          <w:rFonts w:hint="eastAsia"/>
        </w:rPr>
        <w:t>右边第</w:t>
      </w:r>
      <w:r>
        <w:rPr>
          <w:rFonts w:hint="eastAsia"/>
        </w:rPr>
        <w:t>1</w:t>
      </w:r>
      <w:r>
        <w:rPr>
          <w:rFonts w:hint="eastAsia"/>
        </w:rPr>
        <w:t>个广告启用后没有显示出来</w:t>
      </w:r>
    </w:p>
    <w:p w:rsidR="001161FF" w:rsidRDefault="00720CFB">
      <w:r>
        <w:rPr>
          <w:noProof/>
        </w:rPr>
        <w:drawing>
          <wp:inline distT="0" distB="0" distL="114300" distR="114300">
            <wp:extent cx="1645920" cy="766445"/>
            <wp:effectExtent l="0" t="0" r="1143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4592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61FF" w:rsidRDefault="001161FF"/>
    <w:p w:rsidR="001161FF" w:rsidRPr="00B62B3E" w:rsidRDefault="00720CFB">
      <w:r w:rsidRPr="00B62B3E">
        <w:rPr>
          <w:rFonts w:hint="eastAsia"/>
          <w:highlight w:val="green"/>
        </w:rPr>
        <w:t>3</w:t>
      </w:r>
      <w:r w:rsidRPr="00B62B3E">
        <w:rPr>
          <w:rFonts w:hint="eastAsia"/>
          <w:highlight w:val="green"/>
        </w:rPr>
        <w:t>、右边的广告区域适当再往右边移一些，与文章区拉开一点距离</w:t>
      </w:r>
      <w:r w:rsidR="00B62B3E" w:rsidRPr="00B62B3E">
        <w:rPr>
          <w:rFonts w:hint="eastAsia"/>
          <w:highlight w:val="green"/>
        </w:rPr>
        <w:t xml:space="preserve">  (</w:t>
      </w:r>
      <w:r w:rsidR="00B62B3E" w:rsidRPr="00B62B3E">
        <w:rPr>
          <w:rFonts w:hint="eastAsia"/>
          <w:highlight w:val="green"/>
        </w:rPr>
        <w:t>框架已固定</w:t>
      </w:r>
      <w:r w:rsidR="00B62B3E" w:rsidRPr="00B62B3E">
        <w:rPr>
          <w:rFonts w:hint="eastAsia"/>
          <w:highlight w:val="green"/>
        </w:rPr>
        <w:t xml:space="preserve"> </w:t>
      </w:r>
      <w:r w:rsidR="00B62B3E" w:rsidRPr="00B62B3E">
        <w:rPr>
          <w:rFonts w:hint="eastAsia"/>
          <w:highlight w:val="green"/>
        </w:rPr>
        <w:t>不调整</w:t>
      </w:r>
      <w:r w:rsidR="00B62B3E" w:rsidRPr="00B62B3E">
        <w:rPr>
          <w:rFonts w:hint="eastAsia"/>
          <w:highlight w:val="green"/>
        </w:rPr>
        <w:t>)</w:t>
      </w:r>
    </w:p>
    <w:p w:rsidR="001161FF" w:rsidRDefault="00720CFB">
      <w:r>
        <w:rPr>
          <w:rFonts w:hint="eastAsia"/>
        </w:rPr>
        <w:t>4</w:t>
      </w:r>
      <w:r>
        <w:rPr>
          <w:rFonts w:hint="eastAsia"/>
        </w:rPr>
        <w:t>、</w:t>
      </w:r>
    </w:p>
    <w:p w:rsidR="001161FF" w:rsidRDefault="00720CFB">
      <w:r>
        <w:rPr>
          <w:noProof/>
        </w:rPr>
        <w:drawing>
          <wp:inline distT="0" distB="0" distL="114300" distR="114300">
            <wp:extent cx="5271770" cy="187769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61FF" w:rsidRDefault="00720CFB">
      <w:r>
        <w:rPr>
          <w:rFonts w:hint="eastAsia"/>
        </w:rPr>
        <w:t>后台这二个广告与前端显示的关系</w:t>
      </w:r>
      <w:r>
        <w:rPr>
          <w:rFonts w:hint="eastAsia"/>
        </w:rPr>
        <w:t xml:space="preserve">    </w:t>
      </w:r>
      <w:r>
        <w:rPr>
          <w:rFonts w:hint="eastAsia"/>
        </w:rPr>
        <w:t>右边第二个广告</w:t>
      </w:r>
      <w:r>
        <w:rPr>
          <w:rFonts w:hint="eastAsia"/>
        </w:rPr>
        <w:t xml:space="preserve">  </w:t>
      </w:r>
      <w:r>
        <w:rPr>
          <w:rFonts w:hint="eastAsia"/>
        </w:rPr>
        <w:t>没有出来</w:t>
      </w:r>
    </w:p>
    <w:p w:rsidR="001161FF" w:rsidRDefault="001161FF"/>
    <w:p w:rsidR="001161FF" w:rsidRDefault="001161FF"/>
    <w:p w:rsidR="001161FF" w:rsidRPr="00B62B3E" w:rsidRDefault="00720CFB">
      <w:pPr>
        <w:rPr>
          <w:highlight w:val="green"/>
        </w:rPr>
      </w:pPr>
      <w:r w:rsidRPr="00B62B3E">
        <w:rPr>
          <w:rFonts w:hint="eastAsia"/>
          <w:highlight w:val="green"/>
        </w:rPr>
        <w:t>5</w:t>
      </w:r>
      <w:r w:rsidRPr="00B62B3E">
        <w:rPr>
          <w:rFonts w:hint="eastAsia"/>
          <w:highlight w:val="green"/>
        </w:rPr>
        <w:t>、</w:t>
      </w:r>
    </w:p>
    <w:p w:rsidR="001161FF" w:rsidRPr="00B62B3E" w:rsidRDefault="00720CFB">
      <w:pPr>
        <w:rPr>
          <w:highlight w:val="green"/>
        </w:rPr>
      </w:pPr>
      <w:r w:rsidRPr="00B62B3E">
        <w:rPr>
          <w:noProof/>
          <w:highlight w:val="green"/>
        </w:rPr>
        <w:drawing>
          <wp:inline distT="0" distB="0" distL="114300" distR="114300" wp14:anchorId="06D78A19" wp14:editId="15D98FEA">
            <wp:extent cx="3458845" cy="2471420"/>
            <wp:effectExtent l="0" t="0" r="825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47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61FF" w:rsidRDefault="00720CFB">
      <w:r w:rsidRPr="00B62B3E">
        <w:rPr>
          <w:rFonts w:hint="eastAsia"/>
          <w:highlight w:val="green"/>
        </w:rPr>
        <w:t>右边的波轮广告移上去，与中间的横条广告平齐，中间的横条广告的效果是</w:t>
      </w:r>
      <w:r w:rsidRPr="00B62B3E">
        <w:rPr>
          <w:rFonts w:hint="eastAsia"/>
          <w:highlight w:val="green"/>
        </w:rPr>
        <w:t xml:space="preserve"> </w:t>
      </w:r>
      <w:r w:rsidRPr="00B62B3E">
        <w:rPr>
          <w:rFonts w:hint="eastAsia"/>
          <w:highlight w:val="green"/>
        </w:rPr>
        <w:t>刚一进网页</w:t>
      </w:r>
      <w:r w:rsidRPr="00B62B3E">
        <w:rPr>
          <w:rFonts w:hint="eastAsia"/>
          <w:highlight w:val="green"/>
        </w:rPr>
        <w:t xml:space="preserve">  </w:t>
      </w:r>
      <w:r w:rsidRPr="00B62B3E">
        <w:rPr>
          <w:rFonts w:hint="eastAsia"/>
          <w:highlight w:val="green"/>
        </w:rPr>
        <w:t>显示一个较大的广告画面，几秒后收缩成现在这样。</w:t>
      </w:r>
    </w:p>
    <w:p w:rsidR="001161FF" w:rsidRDefault="00B62B3E">
      <w:r>
        <w:t>（广告请上传</w:t>
      </w:r>
      <w:r>
        <w:t>2</w:t>
      </w:r>
      <w:r>
        <w:t>张图片</w:t>
      </w:r>
      <w:r>
        <w:rPr>
          <w:rFonts w:hint="eastAsia"/>
        </w:rPr>
        <w:t xml:space="preserve"> </w:t>
      </w:r>
      <w:r>
        <w:rPr>
          <w:rFonts w:hint="eastAsia"/>
        </w:rPr>
        <w:t>一张为</w:t>
      </w:r>
      <w:r>
        <w:rPr>
          <w:rFonts w:hint="eastAsia"/>
        </w:rPr>
        <w:t xml:space="preserve">1200*300 </w:t>
      </w:r>
      <w:r>
        <w:rPr>
          <w:rFonts w:hint="eastAsia"/>
        </w:rPr>
        <w:t>一张为</w:t>
      </w:r>
      <w:r>
        <w:rPr>
          <w:rFonts w:hint="eastAsia"/>
        </w:rPr>
        <w:t>1200*50</w:t>
      </w:r>
      <w:bookmarkStart w:id="0" w:name="_GoBack"/>
      <w:bookmarkEnd w:id="0"/>
      <w:r>
        <w:t>）</w:t>
      </w:r>
    </w:p>
    <w:sectPr w:rsidR="0011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CFB" w:rsidRDefault="00720CFB" w:rsidP="003E2AB5">
      <w:r>
        <w:separator/>
      </w:r>
    </w:p>
  </w:endnote>
  <w:endnote w:type="continuationSeparator" w:id="0">
    <w:p w:rsidR="00720CFB" w:rsidRDefault="00720CFB" w:rsidP="003E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CFB" w:rsidRDefault="00720CFB" w:rsidP="003E2AB5">
      <w:r>
        <w:separator/>
      </w:r>
    </w:p>
  </w:footnote>
  <w:footnote w:type="continuationSeparator" w:id="0">
    <w:p w:rsidR="00720CFB" w:rsidRDefault="00720CFB" w:rsidP="003E2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7083"/>
    <w:multiLevelType w:val="singleLevel"/>
    <w:tmpl w:val="57CF7083"/>
    <w:lvl w:ilvl="0">
      <w:start w:val="2"/>
      <w:numFmt w:val="decimal"/>
      <w:suff w:val="nothing"/>
      <w:lvlText w:val="%1、"/>
      <w:lvlJc w:val="left"/>
    </w:lvl>
  </w:abstractNum>
  <w:abstractNum w:abstractNumId="1">
    <w:nsid w:val="57CF89AA"/>
    <w:multiLevelType w:val="singleLevel"/>
    <w:tmpl w:val="57CF89AA"/>
    <w:lvl w:ilvl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07D02"/>
    <w:rsid w:val="001161FF"/>
    <w:rsid w:val="003E2AB5"/>
    <w:rsid w:val="00542738"/>
    <w:rsid w:val="00720CFB"/>
    <w:rsid w:val="00B62B3E"/>
    <w:rsid w:val="00BB6062"/>
    <w:rsid w:val="03111ED3"/>
    <w:rsid w:val="041D1928"/>
    <w:rsid w:val="066858C0"/>
    <w:rsid w:val="067B3D43"/>
    <w:rsid w:val="086153E7"/>
    <w:rsid w:val="097E3D57"/>
    <w:rsid w:val="0A171982"/>
    <w:rsid w:val="0AB81E11"/>
    <w:rsid w:val="0BBD78B7"/>
    <w:rsid w:val="0BC209B3"/>
    <w:rsid w:val="0C0666AD"/>
    <w:rsid w:val="0E8B32D7"/>
    <w:rsid w:val="10E979D2"/>
    <w:rsid w:val="11303011"/>
    <w:rsid w:val="116B7454"/>
    <w:rsid w:val="11DA4DC7"/>
    <w:rsid w:val="14FB38D1"/>
    <w:rsid w:val="16A806CB"/>
    <w:rsid w:val="1A807D02"/>
    <w:rsid w:val="1E9C570F"/>
    <w:rsid w:val="1FA95638"/>
    <w:rsid w:val="204B499B"/>
    <w:rsid w:val="25424E2D"/>
    <w:rsid w:val="25C3232B"/>
    <w:rsid w:val="2A214009"/>
    <w:rsid w:val="2A314C84"/>
    <w:rsid w:val="2A511EC7"/>
    <w:rsid w:val="2B1C0BED"/>
    <w:rsid w:val="2D505358"/>
    <w:rsid w:val="2DC122F7"/>
    <w:rsid w:val="2E30072F"/>
    <w:rsid w:val="2F7862CE"/>
    <w:rsid w:val="32E24826"/>
    <w:rsid w:val="34AB4589"/>
    <w:rsid w:val="3652664C"/>
    <w:rsid w:val="386C7A1E"/>
    <w:rsid w:val="390445A4"/>
    <w:rsid w:val="3A9069E9"/>
    <w:rsid w:val="3AF60665"/>
    <w:rsid w:val="3D3F2E02"/>
    <w:rsid w:val="3F8245FB"/>
    <w:rsid w:val="41655D7D"/>
    <w:rsid w:val="42BB2360"/>
    <w:rsid w:val="4610134A"/>
    <w:rsid w:val="47712CF6"/>
    <w:rsid w:val="4926699C"/>
    <w:rsid w:val="4E7277DD"/>
    <w:rsid w:val="4EAD1C26"/>
    <w:rsid w:val="50020856"/>
    <w:rsid w:val="51721168"/>
    <w:rsid w:val="533760BE"/>
    <w:rsid w:val="55631AF0"/>
    <w:rsid w:val="55736484"/>
    <w:rsid w:val="56C67C87"/>
    <w:rsid w:val="57355D3D"/>
    <w:rsid w:val="58D45F4F"/>
    <w:rsid w:val="59584002"/>
    <w:rsid w:val="5BBF50F9"/>
    <w:rsid w:val="5F2A363D"/>
    <w:rsid w:val="5FA853F6"/>
    <w:rsid w:val="60FA42D6"/>
    <w:rsid w:val="62422421"/>
    <w:rsid w:val="63B52303"/>
    <w:rsid w:val="642E330F"/>
    <w:rsid w:val="644E56F6"/>
    <w:rsid w:val="6B4130B8"/>
    <w:rsid w:val="6B62748C"/>
    <w:rsid w:val="6C5B30BF"/>
    <w:rsid w:val="6EBF508E"/>
    <w:rsid w:val="72466226"/>
    <w:rsid w:val="756F75F3"/>
    <w:rsid w:val="77417D3A"/>
    <w:rsid w:val="7A7B02DA"/>
    <w:rsid w:val="7BB0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3E2AB5"/>
    <w:rPr>
      <w:sz w:val="18"/>
      <w:szCs w:val="18"/>
    </w:rPr>
  </w:style>
  <w:style w:type="character" w:customStyle="1" w:styleId="Char">
    <w:name w:val="批注框文本 Char"/>
    <w:basedOn w:val="a0"/>
    <w:link w:val="a6"/>
    <w:rsid w:val="003E2A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3E2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3E2A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3E2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3E2A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3E2AB5"/>
    <w:rPr>
      <w:sz w:val="18"/>
      <w:szCs w:val="18"/>
    </w:rPr>
  </w:style>
  <w:style w:type="character" w:customStyle="1" w:styleId="Char">
    <w:name w:val="批注框文本 Char"/>
    <w:basedOn w:val="a0"/>
    <w:link w:val="a6"/>
    <w:rsid w:val="003E2A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3E2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3E2A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3E2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3E2A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陈瑞</cp:lastModifiedBy>
  <cp:revision>4</cp:revision>
  <dcterms:created xsi:type="dcterms:W3CDTF">2016-07-27T07:53:00Z</dcterms:created>
  <dcterms:modified xsi:type="dcterms:W3CDTF">2016-09-07T06:09:00Z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