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65D" w:rsidRDefault="004A3EFE">
      <w:pPr>
        <w:rPr>
          <w:sz w:val="32"/>
          <w:szCs w:val="32"/>
        </w:rPr>
      </w:pPr>
      <w:r>
        <w:rPr>
          <w:rFonts w:hint="eastAsia"/>
        </w:rPr>
        <w:t xml:space="preserve">               </w:t>
      </w:r>
      <w:r>
        <w:rPr>
          <w:rFonts w:hint="eastAsia"/>
          <w:sz w:val="32"/>
          <w:szCs w:val="32"/>
        </w:rPr>
        <w:t xml:space="preserve">     </w:t>
      </w:r>
      <w:r>
        <w:rPr>
          <w:rFonts w:hint="eastAsia"/>
          <w:b/>
          <w:bCs/>
          <w:sz w:val="32"/>
          <w:szCs w:val="32"/>
        </w:rPr>
        <w:t>安防头条电脑</w:t>
      </w:r>
      <w:proofErr w:type="gramStart"/>
      <w:r>
        <w:rPr>
          <w:rFonts w:hint="eastAsia"/>
          <w:b/>
          <w:bCs/>
          <w:sz w:val="32"/>
          <w:szCs w:val="32"/>
        </w:rPr>
        <w:t>版修改</w:t>
      </w:r>
      <w:proofErr w:type="gramEnd"/>
      <w:r>
        <w:rPr>
          <w:rFonts w:hint="eastAsia"/>
          <w:b/>
          <w:bCs/>
          <w:sz w:val="32"/>
          <w:szCs w:val="32"/>
        </w:rPr>
        <w:t>要求</w:t>
      </w:r>
    </w:p>
    <w:p w:rsidR="00B4765D" w:rsidRDefault="00B4765D">
      <w:pPr>
        <w:rPr>
          <w:b/>
          <w:bCs/>
          <w:sz w:val="24"/>
        </w:rPr>
      </w:pPr>
    </w:p>
    <w:p w:rsidR="00B4765D" w:rsidRDefault="004A3EFE">
      <w:pPr>
        <w:rPr>
          <w:sz w:val="24"/>
        </w:rPr>
      </w:pPr>
      <w:r>
        <w:rPr>
          <w:rFonts w:hint="eastAsia"/>
          <w:b/>
          <w:bCs/>
          <w:sz w:val="24"/>
        </w:rPr>
        <w:t xml:space="preserve">    3</w:t>
      </w:r>
      <w:r>
        <w:rPr>
          <w:rFonts w:hint="eastAsia"/>
          <w:b/>
          <w:bCs/>
          <w:sz w:val="24"/>
        </w:rPr>
        <w:t>、现在安防头条的搜索框</w:t>
      </w:r>
      <w:r>
        <w:rPr>
          <w:rFonts w:hint="eastAsia"/>
          <w:sz w:val="24"/>
        </w:rPr>
        <w:t xml:space="preserve">    </w:t>
      </w:r>
      <w:proofErr w:type="gramStart"/>
      <w:r>
        <w:rPr>
          <w:rFonts w:hint="eastAsia"/>
          <w:sz w:val="24"/>
        </w:rPr>
        <w:t>网页版</w:t>
      </w:r>
      <w:proofErr w:type="gramEnd"/>
      <w:r>
        <w:rPr>
          <w:rFonts w:hint="eastAsia"/>
          <w:sz w:val="24"/>
        </w:rPr>
        <w:t>搜索无法查找，不起作用</w:t>
      </w:r>
    </w:p>
    <w:p w:rsidR="00B4765D" w:rsidRDefault="004A3EFE">
      <w:pPr>
        <w:ind w:firstLine="420"/>
      </w:pP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114300" distR="114300">
            <wp:extent cx="3470275" cy="506095"/>
            <wp:effectExtent l="0" t="0" r="1587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0275" cy="506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</w:t>
      </w:r>
    </w:p>
    <w:p w:rsidR="00B4765D" w:rsidRDefault="004A3EFE">
      <w:pPr>
        <w:ind w:firstLine="60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对比度不强，不容易被发现</w:t>
      </w:r>
    </w:p>
    <w:p w:rsidR="00B4765D" w:rsidRDefault="004A3EFE">
      <w:pPr>
        <w:ind w:firstLine="600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B4765D" w:rsidRDefault="004A3EFE">
      <w:pPr>
        <w:ind w:firstLine="60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改为：与今日头条的搜索框一样</w:t>
      </w:r>
    </w:p>
    <w:p w:rsidR="00B4765D" w:rsidRDefault="004A3EFE">
      <w:pPr>
        <w:ind w:firstLine="600"/>
      </w:pPr>
      <w:r>
        <w:rPr>
          <w:noProof/>
        </w:rPr>
        <w:drawing>
          <wp:inline distT="0" distB="0" distL="114300" distR="114300">
            <wp:extent cx="3096260" cy="238125"/>
            <wp:effectExtent l="0" t="0" r="889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626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4765D" w:rsidRDefault="004A3EFE">
      <w:r>
        <w:rPr>
          <w:rFonts w:hint="eastAsia"/>
        </w:rPr>
        <w:t xml:space="preserve"> </w:t>
      </w:r>
    </w:p>
    <w:p w:rsidR="00B4765D" w:rsidRDefault="00B4765D">
      <w:pPr>
        <w:rPr>
          <w:sz w:val="24"/>
        </w:rPr>
      </w:pPr>
    </w:p>
    <w:p w:rsidR="00B4765D" w:rsidRDefault="004A3EFE" w:rsidP="004A3EFE">
      <w:r>
        <w:rPr>
          <w:rFonts w:hint="eastAsia"/>
          <w:sz w:val="24"/>
        </w:rPr>
        <w:t xml:space="preserve">    6</w:t>
      </w:r>
      <w:r>
        <w:rPr>
          <w:rFonts w:hint="eastAsia"/>
          <w:sz w:val="24"/>
        </w:rPr>
        <w:t>、网站首页顶部加自动伸缩广告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如</w:t>
      </w:r>
      <w:r>
        <w:rPr>
          <w:rFonts w:hint="eastAsia"/>
          <w:sz w:val="24"/>
        </w:rPr>
        <w:t>www.cps.com.cn</w:t>
      </w:r>
      <w:r>
        <w:rPr>
          <w:b/>
          <w:bCs/>
        </w:rPr>
        <w:t xml:space="preserve"> </w:t>
      </w:r>
    </w:p>
    <w:p w:rsidR="00B4765D" w:rsidRDefault="00B4765D"/>
    <w:p w:rsidR="00B4765D" w:rsidRDefault="00B4765D" w:rsidP="004A3EFE">
      <w:pPr>
        <w:rPr>
          <w:b/>
          <w:bCs/>
        </w:rPr>
      </w:pPr>
      <w:bookmarkStart w:id="0" w:name="_GoBack"/>
      <w:bookmarkEnd w:id="0"/>
    </w:p>
    <w:p w:rsidR="00B4765D" w:rsidRDefault="004A3EFE">
      <w:pPr>
        <w:ind w:firstLine="420"/>
        <w:rPr>
          <w:b/>
          <w:bCs/>
        </w:rPr>
      </w:pPr>
      <w:r>
        <w:rPr>
          <w:rFonts w:hint="eastAsia"/>
          <w:b/>
          <w:bCs/>
        </w:rPr>
        <w:t>10</w:t>
      </w:r>
      <w:r>
        <w:rPr>
          <w:rFonts w:hint="eastAsia"/>
          <w:b/>
          <w:bCs/>
        </w:rPr>
        <w:t>、</w:t>
      </w:r>
    </w:p>
    <w:p w:rsidR="00B4765D" w:rsidRDefault="004A3EFE">
      <w:pPr>
        <w:ind w:firstLine="420"/>
        <w:rPr>
          <w:b/>
          <w:bCs/>
        </w:rPr>
      </w:pPr>
      <w:r>
        <w:rPr>
          <w:noProof/>
        </w:rPr>
        <w:drawing>
          <wp:inline distT="0" distB="0" distL="114300" distR="114300">
            <wp:extent cx="2961005" cy="2425065"/>
            <wp:effectExtent l="0" t="0" r="10795" b="1333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005" cy="2425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4765D" w:rsidRDefault="004A3EFE">
      <w:pPr>
        <w:ind w:firstLine="420"/>
      </w:pPr>
      <w:proofErr w:type="gramStart"/>
      <w:r>
        <w:rPr>
          <w:rFonts w:hint="eastAsia"/>
        </w:rPr>
        <w:t>网页版</w:t>
      </w:r>
      <w:proofErr w:type="gramEnd"/>
      <w:r>
        <w:rPr>
          <w:rFonts w:hint="eastAsia"/>
        </w:rPr>
        <w:t>要与</w:t>
      </w:r>
      <w:r>
        <w:rPr>
          <w:rFonts w:hint="eastAsia"/>
        </w:rPr>
        <w:t>APP</w:t>
      </w:r>
      <w:r>
        <w:rPr>
          <w:rFonts w:hint="eastAsia"/>
        </w:rPr>
        <w:t>手机端一样，文章里有三张图，就如上显示，一张图就像目前这样显示，但</w:t>
      </w:r>
      <w:r>
        <w:rPr>
          <w:rFonts w:hint="eastAsia"/>
          <w:b/>
          <w:bCs/>
        </w:rPr>
        <w:t>图片大小要比现在更大一些</w:t>
      </w:r>
      <w:r>
        <w:rPr>
          <w:rFonts w:hint="eastAsia"/>
        </w:rPr>
        <w:t>（参见今日头条）</w:t>
      </w:r>
    </w:p>
    <w:p w:rsidR="00B4765D" w:rsidRDefault="004A3EFE">
      <w:pPr>
        <w:ind w:firstLine="420"/>
      </w:pPr>
      <w:r>
        <w:rPr>
          <w:noProof/>
        </w:rPr>
        <w:drawing>
          <wp:inline distT="0" distB="0" distL="114300" distR="114300">
            <wp:extent cx="5267325" cy="795020"/>
            <wp:effectExtent l="0" t="0" r="9525" b="50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95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4765D" w:rsidRDefault="004A3EFE">
      <w:pPr>
        <w:ind w:firstLine="420"/>
      </w:pPr>
      <w:r>
        <w:rPr>
          <w:rFonts w:hint="eastAsia"/>
          <w:b/>
          <w:bCs/>
        </w:rPr>
        <w:t>在列表中不需要显示文章的详细内容</w:t>
      </w:r>
    </w:p>
    <w:p w:rsidR="00B4765D" w:rsidRDefault="00B4765D">
      <w:pPr>
        <w:ind w:firstLine="420"/>
      </w:pPr>
    </w:p>
    <w:p w:rsidR="00B4765D" w:rsidRDefault="00B4765D">
      <w:pPr>
        <w:ind w:firstLine="420"/>
      </w:pPr>
    </w:p>
    <w:p w:rsidR="00B4765D" w:rsidRDefault="004A3EFE">
      <w:r>
        <w:rPr>
          <w:rFonts w:hint="eastAsia"/>
        </w:rPr>
        <w:t xml:space="preserve">    11</w:t>
      </w:r>
      <w:r>
        <w:rPr>
          <w:rFonts w:hint="eastAsia"/>
        </w:rPr>
        <w:t>、网页上的图片</w:t>
      </w:r>
      <w:r>
        <w:rPr>
          <w:rFonts w:hint="eastAsia"/>
        </w:rPr>
        <w:t xml:space="preserve"> </w:t>
      </w:r>
      <w:r>
        <w:rPr>
          <w:rFonts w:hint="eastAsia"/>
        </w:rPr>
        <w:t>光标移上去</w:t>
      </w:r>
      <w:r>
        <w:rPr>
          <w:rFonts w:hint="eastAsia"/>
        </w:rPr>
        <w:t xml:space="preserve">  </w:t>
      </w:r>
      <w:r>
        <w:rPr>
          <w:rFonts w:hint="eastAsia"/>
          <w:b/>
          <w:bCs/>
        </w:rPr>
        <w:t>要有稍微放大的动态效果</w:t>
      </w:r>
    </w:p>
    <w:p w:rsidR="00B4765D" w:rsidRDefault="00B4765D">
      <w:pPr>
        <w:ind w:firstLine="420"/>
      </w:pPr>
    </w:p>
    <w:p w:rsidR="00B4765D" w:rsidRDefault="00B4765D">
      <w:pPr>
        <w:ind w:firstLine="420"/>
      </w:pPr>
    </w:p>
    <w:p w:rsidR="00B4765D" w:rsidRDefault="004A3EFE">
      <w:pPr>
        <w:ind w:firstLine="420"/>
      </w:pPr>
      <w:r>
        <w:rPr>
          <w:rFonts w:hint="eastAsia"/>
          <w:sz w:val="36"/>
          <w:szCs w:val="36"/>
        </w:rPr>
        <w:lastRenderedPageBreak/>
        <w:t>整体风格看今日头条</w:t>
      </w:r>
      <w:r>
        <w:rPr>
          <w:rFonts w:hint="eastAsia"/>
          <w:sz w:val="36"/>
          <w:szCs w:val="36"/>
        </w:rPr>
        <w:t>www.toutiao.com</w:t>
      </w:r>
    </w:p>
    <w:p w:rsidR="00B4765D" w:rsidRDefault="00B4765D">
      <w:pPr>
        <w:rPr>
          <w:sz w:val="32"/>
          <w:szCs w:val="32"/>
        </w:rPr>
      </w:pPr>
    </w:p>
    <w:p w:rsidR="00B4765D" w:rsidRDefault="004A3EFE">
      <w:pPr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安防头条</w:t>
      </w:r>
      <w:proofErr w:type="gramStart"/>
      <w:r>
        <w:rPr>
          <w:rFonts w:hint="eastAsia"/>
          <w:b/>
          <w:bCs/>
          <w:sz w:val="32"/>
          <w:szCs w:val="32"/>
        </w:rPr>
        <w:t>网页版</w:t>
      </w:r>
      <w:proofErr w:type="gramEnd"/>
      <w:r>
        <w:rPr>
          <w:rFonts w:hint="eastAsia"/>
          <w:b/>
          <w:bCs/>
          <w:sz w:val="32"/>
          <w:szCs w:val="32"/>
        </w:rPr>
        <w:t>广告管理的修改要求</w:t>
      </w:r>
    </w:p>
    <w:p w:rsidR="00B4765D" w:rsidRDefault="004A3EFE">
      <w:r>
        <w:rPr>
          <w:noProof/>
        </w:rPr>
        <w:drawing>
          <wp:inline distT="0" distB="0" distL="114300" distR="114300">
            <wp:extent cx="1616075" cy="2550160"/>
            <wp:effectExtent l="0" t="0" r="3175" b="254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2550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4765D" w:rsidRDefault="004A3EF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先明确一下，从上至下对应后台分别是：</w:t>
      </w:r>
      <w:r>
        <w:rPr>
          <w:rFonts w:hint="eastAsia"/>
        </w:rPr>
        <w:t>banner</w:t>
      </w:r>
      <w:r>
        <w:rPr>
          <w:rFonts w:hint="eastAsia"/>
        </w:rPr>
        <w:t>管理、</w:t>
      </w:r>
      <w:r>
        <w:rPr>
          <w:rFonts w:hint="eastAsia"/>
        </w:rPr>
        <w:t xml:space="preserve"> WEB</w:t>
      </w:r>
      <w:r>
        <w:rPr>
          <w:rFonts w:hint="eastAsia"/>
        </w:rPr>
        <w:t>广告第</w:t>
      </w:r>
      <w:r>
        <w:rPr>
          <w:rFonts w:hint="eastAsia"/>
        </w:rPr>
        <w:t>1</w:t>
      </w:r>
      <w:r>
        <w:rPr>
          <w:rFonts w:hint="eastAsia"/>
        </w:rPr>
        <w:t>个、</w:t>
      </w:r>
      <w:r>
        <w:rPr>
          <w:rFonts w:hint="eastAsia"/>
        </w:rPr>
        <w:t>WEB</w:t>
      </w:r>
      <w:r>
        <w:rPr>
          <w:rFonts w:hint="eastAsia"/>
        </w:rPr>
        <w:t>广告第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</w:p>
    <w:p w:rsidR="00B4765D" w:rsidRDefault="00B4765D"/>
    <w:p w:rsidR="00B4765D" w:rsidRDefault="004A3EFE">
      <w:r>
        <w:rPr>
          <w:rFonts w:hint="eastAsia"/>
        </w:rPr>
        <w:t>2</w:t>
      </w:r>
      <w:r>
        <w:rPr>
          <w:rFonts w:hint="eastAsia"/>
        </w:rPr>
        <w:t>、现在发现</w:t>
      </w:r>
      <w:r>
        <w:rPr>
          <w:rFonts w:hint="eastAsia"/>
        </w:rPr>
        <w:t>WEB</w:t>
      </w:r>
      <w:r>
        <w:rPr>
          <w:rFonts w:hint="eastAsia"/>
        </w:rPr>
        <w:t>广告、首页中间的广告启用后都会加入到</w:t>
      </w:r>
      <w:r>
        <w:rPr>
          <w:rFonts w:hint="eastAsia"/>
        </w:rPr>
        <w:t>banner</w:t>
      </w:r>
      <w:r>
        <w:rPr>
          <w:rFonts w:hint="eastAsia"/>
        </w:rPr>
        <w:t>波轮之中。</w:t>
      </w:r>
    </w:p>
    <w:p w:rsidR="00B4765D" w:rsidRDefault="004A3EFE">
      <w:r>
        <w:rPr>
          <w:rFonts w:hint="eastAsia"/>
        </w:rPr>
        <w:t>3</w:t>
      </w:r>
      <w:r>
        <w:rPr>
          <w:rFonts w:hint="eastAsia"/>
        </w:rPr>
        <w:t>、右边第</w:t>
      </w:r>
      <w:r>
        <w:rPr>
          <w:rFonts w:hint="eastAsia"/>
        </w:rPr>
        <w:t>1</w:t>
      </w:r>
      <w:r>
        <w:rPr>
          <w:rFonts w:hint="eastAsia"/>
        </w:rPr>
        <w:t>个广告启用后没有显示出来</w:t>
      </w:r>
    </w:p>
    <w:p w:rsidR="00B4765D" w:rsidRDefault="004A3EFE">
      <w:r>
        <w:rPr>
          <w:rFonts w:hint="eastAsia"/>
        </w:rPr>
        <w:t>4</w:t>
      </w:r>
      <w:r>
        <w:rPr>
          <w:rFonts w:hint="eastAsia"/>
        </w:rPr>
        <w:t>、右边新增的二个广告位和原有的广告位，广告图片的尺寸是怎样的才算合适？</w:t>
      </w:r>
    </w:p>
    <w:p w:rsidR="00B4765D" w:rsidRDefault="00B4765D"/>
    <w:p w:rsidR="00B4765D" w:rsidRDefault="00B4765D"/>
    <w:p w:rsidR="00B4765D" w:rsidRDefault="00B4765D"/>
    <w:sectPr w:rsidR="00B47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807D02"/>
    <w:rsid w:val="004A3EFE"/>
    <w:rsid w:val="00B4765D"/>
    <w:rsid w:val="03111ED3"/>
    <w:rsid w:val="067B3D43"/>
    <w:rsid w:val="086153E7"/>
    <w:rsid w:val="097E3D57"/>
    <w:rsid w:val="0A171982"/>
    <w:rsid w:val="0BBD78B7"/>
    <w:rsid w:val="0BC209B3"/>
    <w:rsid w:val="0E8B32D7"/>
    <w:rsid w:val="10E979D2"/>
    <w:rsid w:val="11303011"/>
    <w:rsid w:val="116B7454"/>
    <w:rsid w:val="14FB38D1"/>
    <w:rsid w:val="16A806CB"/>
    <w:rsid w:val="1A807D02"/>
    <w:rsid w:val="1E9C570F"/>
    <w:rsid w:val="1FA95638"/>
    <w:rsid w:val="204B499B"/>
    <w:rsid w:val="25424E2D"/>
    <w:rsid w:val="25C3232B"/>
    <w:rsid w:val="2A214009"/>
    <w:rsid w:val="2A314C84"/>
    <w:rsid w:val="2A511EC7"/>
    <w:rsid w:val="2B1C0BED"/>
    <w:rsid w:val="2D505358"/>
    <w:rsid w:val="2DC122F7"/>
    <w:rsid w:val="2E30072F"/>
    <w:rsid w:val="2F7862CE"/>
    <w:rsid w:val="34AB4589"/>
    <w:rsid w:val="3652664C"/>
    <w:rsid w:val="386C7A1E"/>
    <w:rsid w:val="3A9069E9"/>
    <w:rsid w:val="3D3F2E02"/>
    <w:rsid w:val="3F8245FB"/>
    <w:rsid w:val="41655D7D"/>
    <w:rsid w:val="42BB2360"/>
    <w:rsid w:val="4EAD1C26"/>
    <w:rsid w:val="51721168"/>
    <w:rsid w:val="533760BE"/>
    <w:rsid w:val="55736484"/>
    <w:rsid w:val="58D45F4F"/>
    <w:rsid w:val="59584002"/>
    <w:rsid w:val="5BBF50F9"/>
    <w:rsid w:val="5F2A363D"/>
    <w:rsid w:val="5FA853F6"/>
    <w:rsid w:val="60FA42D6"/>
    <w:rsid w:val="62422421"/>
    <w:rsid w:val="63B52303"/>
    <w:rsid w:val="642E330F"/>
    <w:rsid w:val="644E56F6"/>
    <w:rsid w:val="6B4130B8"/>
    <w:rsid w:val="6B62748C"/>
    <w:rsid w:val="6C5B30BF"/>
    <w:rsid w:val="6EBF508E"/>
    <w:rsid w:val="756F75F3"/>
    <w:rsid w:val="77417D3A"/>
    <w:rsid w:val="7A7B02DA"/>
    <w:rsid w:val="7BB0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Balloon Text"/>
    <w:basedOn w:val="a"/>
    <w:link w:val="Char"/>
    <w:rsid w:val="004A3EFE"/>
    <w:rPr>
      <w:sz w:val="18"/>
      <w:szCs w:val="18"/>
    </w:rPr>
  </w:style>
  <w:style w:type="character" w:customStyle="1" w:styleId="Char">
    <w:name w:val="批注框文本 Char"/>
    <w:basedOn w:val="a0"/>
    <w:link w:val="a6"/>
    <w:rsid w:val="004A3EF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Balloon Text"/>
    <w:basedOn w:val="a"/>
    <w:link w:val="Char"/>
    <w:rsid w:val="004A3EFE"/>
    <w:rPr>
      <w:sz w:val="18"/>
      <w:szCs w:val="18"/>
    </w:rPr>
  </w:style>
  <w:style w:type="character" w:customStyle="1" w:styleId="Char">
    <w:name w:val="批注框文本 Char"/>
    <w:basedOn w:val="a0"/>
    <w:link w:val="a6"/>
    <w:rsid w:val="004A3EF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陈瑞</cp:lastModifiedBy>
  <cp:revision>2</cp:revision>
  <dcterms:created xsi:type="dcterms:W3CDTF">2016-08-30T07:44:00Z</dcterms:created>
  <dcterms:modified xsi:type="dcterms:W3CDTF">2016-08-30T07:44:00Z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