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A0CF" w14:textId="1F8A8A60" w:rsidR="004A10F5" w:rsidRDefault="004A10F5">
      <w:r>
        <w:t>LESSON 15  ORCHESTRATION</w:t>
      </w:r>
    </w:p>
    <w:p w14:paraId="35466C61" w14:textId="77777777" w:rsidR="004A10F5" w:rsidRDefault="004A10F5"/>
    <w:p w14:paraId="2A868CB5" w14:textId="01D3CC04" w:rsidR="00F67318" w:rsidRDefault="007F05DD">
      <w:r>
        <w:t xml:space="preserve">YAML – Yet Another Markup Language – built for data storage and sharing, not for marking up documents like HTML </w:t>
      </w:r>
    </w:p>
    <w:p w14:paraId="712D1F18" w14:textId="77777777" w:rsidR="007F05DD" w:rsidRDefault="007F05DD"/>
    <w:p w14:paraId="33C1825D" w14:textId="5BF1952F" w:rsidR="007F05DD" w:rsidRDefault="007F05DD">
      <w:r>
        <w:t>It is made up of three parts namely</w:t>
      </w:r>
    </w:p>
    <w:p w14:paraId="1DAB5FC4" w14:textId="6AF1C684" w:rsidR="007F05DD" w:rsidRDefault="007F05DD" w:rsidP="007F05DD">
      <w:pPr>
        <w:pStyle w:val="ListParagraph"/>
        <w:numPr>
          <w:ilvl w:val="0"/>
          <w:numId w:val="1"/>
        </w:numPr>
      </w:pPr>
      <w:r>
        <w:t xml:space="preserve">Triggers(the when) : on, </w:t>
      </w:r>
      <w:proofErr w:type="spellStart"/>
      <w:r>
        <w:t>push,branches</w:t>
      </w:r>
      <w:proofErr w:type="spellEnd"/>
    </w:p>
    <w:p w14:paraId="46AAD7B1" w14:textId="38067C16" w:rsidR="007F05DD" w:rsidRDefault="007F05DD" w:rsidP="007F05DD">
      <w:pPr>
        <w:pStyle w:val="ListParagraph"/>
        <w:numPr>
          <w:ilvl w:val="0"/>
          <w:numId w:val="1"/>
        </w:numPr>
      </w:pPr>
      <w:r>
        <w:t xml:space="preserve">Environment (the with what): env, node version , </w:t>
      </w:r>
      <w:proofErr w:type="spellStart"/>
      <w:r>
        <w:t>appenv</w:t>
      </w:r>
      <w:proofErr w:type="spellEnd"/>
    </w:p>
    <w:p w14:paraId="0E86D10A" w14:textId="21A659FE" w:rsidR="007F05DD" w:rsidRDefault="007F05DD" w:rsidP="007F05DD">
      <w:pPr>
        <w:pStyle w:val="ListParagraph"/>
        <w:numPr>
          <w:ilvl w:val="0"/>
          <w:numId w:val="1"/>
        </w:numPr>
      </w:pPr>
      <w:r>
        <w:t xml:space="preserve">Execution(the how / the work) : jobs, build and test, runs on , steps, name, uses, name, run </w:t>
      </w:r>
    </w:p>
    <w:p w14:paraId="03CDB85F" w14:textId="728E95D2" w:rsidR="007F05DD" w:rsidRDefault="007F05DD" w:rsidP="007F05DD">
      <w:r>
        <w:t xml:space="preserve">Cron- schedule </w:t>
      </w:r>
      <w:r w:rsidR="00323C70">
        <w:t>represents</w:t>
      </w:r>
      <w:r>
        <w:t xml:space="preserve"> how the workflow will run like daily, every minute, every hour </w:t>
      </w:r>
    </w:p>
    <w:p w14:paraId="36B8D765" w14:textId="6C2C1F19" w:rsidR="00627B09" w:rsidRDefault="00323C70" w:rsidP="007F05DD">
      <w:r>
        <w:t xml:space="preserve">On the environment, we want to create a connection of the seed data that we created using vs code to the neon our database using your own credentials from neon </w:t>
      </w:r>
    </w:p>
    <w:p w14:paraId="0A1235B1" w14:textId="77777777" w:rsidR="00627B09" w:rsidRDefault="00627B09" w:rsidP="007F05DD"/>
    <w:p w14:paraId="2E897EC3" w14:textId="6C6E648B" w:rsidR="00627B09" w:rsidRDefault="00627B09" w:rsidP="00627B09">
      <w:pPr>
        <w:pStyle w:val="ListParagraph"/>
        <w:numPr>
          <w:ilvl w:val="0"/>
          <w:numId w:val="2"/>
        </w:numPr>
      </w:pPr>
      <w:r>
        <w:t xml:space="preserve">Create a new application on </w:t>
      </w:r>
      <w:proofErr w:type="spellStart"/>
      <w:r>
        <w:t>airbyte</w:t>
      </w:r>
      <w:proofErr w:type="spellEnd"/>
      <w:r>
        <w:t xml:space="preserve"> ( go to your profile and under applications create a new one- this allows applications to generate new tokens to access the AIRBYTE API. Your applications have the same permissions that you do </w:t>
      </w:r>
    </w:p>
    <w:p w14:paraId="3944F9F7" w14:textId="035E8B7F" w:rsidR="00627B09" w:rsidRDefault="00627B09" w:rsidP="00627B09">
      <w:pPr>
        <w:pStyle w:val="ListParagraph"/>
        <w:numPr>
          <w:ilvl w:val="0"/>
          <w:numId w:val="2"/>
        </w:numPr>
      </w:pPr>
      <w:r>
        <w:t xml:space="preserve">On the application you need the client id and the client secret – </w:t>
      </w:r>
      <w:proofErr w:type="spellStart"/>
      <w:r>
        <w:t>youb</w:t>
      </w:r>
      <w:proofErr w:type="spellEnd"/>
      <w:r>
        <w:t xml:space="preserve"> will use to enter on the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yaml</w:t>
      </w:r>
      <w:proofErr w:type="spellEnd"/>
      <w:r>
        <w:t xml:space="preserve"> file under </w:t>
      </w:r>
      <w:proofErr w:type="spellStart"/>
      <w:r>
        <w:t>airbyte</w:t>
      </w:r>
      <w:proofErr w:type="spellEnd"/>
      <w:r>
        <w:t xml:space="preserve"> sync</w:t>
      </w:r>
    </w:p>
    <w:p w14:paraId="7D451706" w14:textId="7ADA0F9D" w:rsidR="004A10F5" w:rsidRDefault="00212082" w:rsidP="00627B09">
      <w:pPr>
        <w:pStyle w:val="ListParagraph"/>
        <w:numPr>
          <w:ilvl w:val="0"/>
          <w:numId w:val="2"/>
        </w:numPr>
      </w:pPr>
      <w:r>
        <w:t>When done writing your script  commit changes the;</w:t>
      </w:r>
    </w:p>
    <w:p w14:paraId="75031AB1" w14:textId="3F6828F9" w:rsidR="00212082" w:rsidRDefault="00212082" w:rsidP="00627B09">
      <w:pPr>
        <w:pStyle w:val="ListParagraph"/>
        <w:numPr>
          <w:ilvl w:val="0"/>
          <w:numId w:val="2"/>
        </w:numPr>
      </w:pPr>
      <w:r>
        <w:t xml:space="preserve">Go to settings and find secrets and variables , then go </w:t>
      </w:r>
      <w:r w:rsidR="00683E50">
        <w:t>To Actions</w:t>
      </w:r>
      <w:r>
        <w:t xml:space="preserve"> , </w:t>
      </w:r>
      <w:r w:rsidR="00683E50">
        <w:t xml:space="preserve">go to add new repository secret </w:t>
      </w:r>
      <w:r>
        <w:t xml:space="preserve">and start creating </w:t>
      </w:r>
      <w:proofErr w:type="spellStart"/>
      <w:r>
        <w:t>secerts</w:t>
      </w:r>
      <w:proofErr w:type="spellEnd"/>
      <w:r>
        <w:t xml:space="preserve"> </w:t>
      </w:r>
    </w:p>
    <w:p w14:paraId="131EB3A1" w14:textId="7BEBA073" w:rsidR="00212082" w:rsidRDefault="00212082" w:rsidP="00627B09">
      <w:pPr>
        <w:pStyle w:val="ListParagraph"/>
        <w:numPr>
          <w:ilvl w:val="0"/>
          <w:numId w:val="2"/>
        </w:numPr>
      </w:pPr>
      <w:r>
        <w:t>Start adding the secrets one by one ‘</w:t>
      </w:r>
    </w:p>
    <w:p w14:paraId="14E7E8B9" w14:textId="06823CE6" w:rsidR="00212082" w:rsidRDefault="00212082" w:rsidP="00627B09">
      <w:pPr>
        <w:pStyle w:val="ListParagraph"/>
        <w:numPr>
          <w:ilvl w:val="0"/>
          <w:numId w:val="2"/>
        </w:numPr>
      </w:pPr>
      <w:r>
        <w:t xml:space="preserve">Add all the neon information – neon host, </w:t>
      </w:r>
      <w:proofErr w:type="spellStart"/>
      <w:r>
        <w:t>password,neondb</w:t>
      </w:r>
      <w:proofErr w:type="spellEnd"/>
      <w:r>
        <w:t xml:space="preserve"> and neon user</w:t>
      </w:r>
    </w:p>
    <w:p w14:paraId="0361B119" w14:textId="579C38FF" w:rsidR="00212082" w:rsidRDefault="00212082" w:rsidP="00627B09">
      <w:pPr>
        <w:pStyle w:val="ListParagraph"/>
        <w:numPr>
          <w:ilvl w:val="0"/>
          <w:numId w:val="2"/>
        </w:numPr>
      </w:pPr>
      <w:r>
        <w:t xml:space="preserve">Add all the </w:t>
      </w:r>
      <w:proofErr w:type="spellStart"/>
      <w:r>
        <w:t>airbyte</w:t>
      </w:r>
      <w:proofErr w:type="spellEnd"/>
      <w:r>
        <w:t xml:space="preserve"> information – client id, client secret</w:t>
      </w:r>
    </w:p>
    <w:p w14:paraId="7950B360" w14:textId="080D4445" w:rsidR="00212082" w:rsidRDefault="00212082" w:rsidP="00627B09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airbyte</w:t>
      </w:r>
      <w:proofErr w:type="spellEnd"/>
      <w:r>
        <w:t xml:space="preserve"> connection id (for your google sheet in this case we were using marketing spend), </w:t>
      </w:r>
    </w:p>
    <w:p w14:paraId="4A0E0944" w14:textId="77777777" w:rsidR="00212082" w:rsidRDefault="00212082" w:rsidP="00627B09">
      <w:pPr>
        <w:pStyle w:val="ListParagraph"/>
        <w:numPr>
          <w:ilvl w:val="0"/>
          <w:numId w:val="2"/>
        </w:numPr>
      </w:pPr>
      <w:r>
        <w:t>Add also your API CONNECTION ID (IN THIS CASE OUR API WAS (exchange rate connection id)</w:t>
      </w:r>
    </w:p>
    <w:p w14:paraId="0CFE4F67" w14:textId="77777777" w:rsidR="00683E50" w:rsidRDefault="00683E50" w:rsidP="00627B09">
      <w:pPr>
        <w:pStyle w:val="ListParagraph"/>
        <w:numPr>
          <w:ilvl w:val="0"/>
          <w:numId w:val="2"/>
        </w:numPr>
      </w:pPr>
      <w:r>
        <w:t xml:space="preserve">Neon </w:t>
      </w:r>
      <w:proofErr w:type="spellStart"/>
      <w:r>
        <w:t>iformation</w:t>
      </w:r>
      <w:proofErr w:type="spellEnd"/>
      <w:r>
        <w:t xml:space="preserve"> you get on neon under connect </w:t>
      </w:r>
    </w:p>
    <w:p w14:paraId="35BD81A3" w14:textId="08FCCE3E" w:rsidR="00212082" w:rsidRDefault="00212082" w:rsidP="00627B09">
      <w:pPr>
        <w:pStyle w:val="ListParagraph"/>
        <w:numPr>
          <w:ilvl w:val="0"/>
          <w:numId w:val="2"/>
        </w:numPr>
      </w:pPr>
      <w:r>
        <w:t xml:space="preserve"> </w:t>
      </w:r>
      <w:r w:rsidR="00F04F59">
        <w:t xml:space="preserve">When you done with all this now reboot your </w:t>
      </w:r>
      <w:proofErr w:type="spellStart"/>
      <w:r w:rsidR="00F04F59">
        <w:t>github</w:t>
      </w:r>
      <w:proofErr w:type="spellEnd"/>
      <w:r w:rsidR="00F04F59">
        <w:t xml:space="preserve"> to commit changes then go to actions to run your workflow manually </w:t>
      </w:r>
    </w:p>
    <w:p w14:paraId="17F07117" w14:textId="56FD83F1" w:rsidR="00F04F59" w:rsidRDefault="00F04F59" w:rsidP="00627B09">
      <w:pPr>
        <w:pStyle w:val="ListParagraph"/>
        <w:numPr>
          <w:ilvl w:val="0"/>
          <w:numId w:val="2"/>
        </w:numPr>
      </w:pPr>
      <w:r>
        <w:t xml:space="preserve">Check your jobs are they running – in this case we had refresh orders  and triggering </w:t>
      </w:r>
      <w:proofErr w:type="spellStart"/>
      <w:r>
        <w:t>airbyte</w:t>
      </w:r>
      <w:proofErr w:type="spellEnd"/>
      <w:r>
        <w:t xml:space="preserve"> syncs</w:t>
      </w:r>
    </w:p>
    <w:p w14:paraId="7715842F" w14:textId="77777777" w:rsidR="00F04F59" w:rsidRDefault="00F04F59" w:rsidP="00627B09">
      <w:pPr>
        <w:pStyle w:val="ListParagraph"/>
        <w:numPr>
          <w:ilvl w:val="0"/>
          <w:numId w:val="2"/>
        </w:numPr>
      </w:pPr>
    </w:p>
    <w:p w14:paraId="2EF07FCE" w14:textId="77777777" w:rsidR="007F05DD" w:rsidRDefault="007F05DD" w:rsidP="007F05DD"/>
    <w:sectPr w:rsidR="007F0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215BE"/>
    <w:multiLevelType w:val="hybridMultilevel"/>
    <w:tmpl w:val="5CE08056"/>
    <w:lvl w:ilvl="0" w:tplc="68A6FF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221361"/>
    <w:multiLevelType w:val="hybridMultilevel"/>
    <w:tmpl w:val="A6F6A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159592">
    <w:abstractNumId w:val="1"/>
  </w:num>
  <w:num w:numId="2" w16cid:durableId="21400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DD"/>
    <w:rsid w:val="001A1D88"/>
    <w:rsid w:val="00212082"/>
    <w:rsid w:val="00323C70"/>
    <w:rsid w:val="004A10F5"/>
    <w:rsid w:val="00536938"/>
    <w:rsid w:val="00627B09"/>
    <w:rsid w:val="00683E50"/>
    <w:rsid w:val="007F05DD"/>
    <w:rsid w:val="008C6D9B"/>
    <w:rsid w:val="00EB1898"/>
    <w:rsid w:val="00F04F59"/>
    <w:rsid w:val="00F6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BC7E"/>
  <w15:chartTrackingRefBased/>
  <w15:docId w15:val="{23A23215-6C81-4B57-BC89-0A98EAE7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Ncube</dc:creator>
  <cp:keywords/>
  <dc:description/>
  <cp:lastModifiedBy>Eddie Ncube</cp:lastModifiedBy>
  <cp:revision>2</cp:revision>
  <dcterms:created xsi:type="dcterms:W3CDTF">2026-09-20T12:00:00Z</dcterms:created>
  <dcterms:modified xsi:type="dcterms:W3CDTF">2026-09-20T18:03:00Z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a00d2420-9a9f-4bce-bca7-fa47dd0dffe8</vt:lpwstr>
  </property>
</Properties>
</file>