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21BA" w14:textId="3521772C" w:rsidR="00311412" w:rsidRPr="00FE637D" w:rsidRDefault="00311412" w:rsidP="00BC0C4B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  <w:r w:rsidRPr="00FE637D">
        <w:rPr>
          <w:color w:val="000000"/>
        </w:rPr>
        <w:t xml:space="preserve">NO. </w:t>
      </w:r>
      <w:r w:rsidR="005C5B61" w:rsidRPr="00FE637D">
        <w:rPr>
          <w:color w:val="000000"/>
        </w:rPr>
        <w:t xml:space="preserve">C-1-PB- </w:t>
      </w:r>
      <w:sdt>
        <w:sdtPr>
          <w:rPr>
            <w:color w:val="000000"/>
          </w:rPr>
          <w:alias w:val="causeno"/>
          <w:tag w:val="causeno"/>
          <w:id w:val="814457065"/>
          <w:placeholder>
            <w:docPart w:val="5DCFA0AE109A46A09CC312D5309CA242"/>
          </w:placeholder>
        </w:sdtPr>
        <w:sdtEndPr/>
        <w:sdtContent>
          <w:r w:rsidR="004D2CE2">
            <w:rPr>
              <w:color w:val="000000"/>
            </w:rPr>
            <w:t>21-000066</w:t>
          </w:r>
        </w:sdtContent>
      </w:sdt>
    </w:p>
    <w:p w14:paraId="09257FCA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jc w:val="center"/>
        <w:rPr>
          <w:color w:val="000000"/>
        </w:rPr>
      </w:pPr>
    </w:p>
    <w:p w14:paraId="7EA42A17" w14:textId="77777777" w:rsidR="00D775A2" w:rsidRPr="00FE637D" w:rsidRDefault="00311412" w:rsidP="00D775A2">
      <w:pPr>
        <w:pStyle w:val="Subtitle"/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IN THE GUARDIANSHIP OF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  <w:t>IN THE PROBATE COURT NO. 1</w:t>
      </w:r>
      <w:r w:rsidR="006E03B8">
        <w:rPr>
          <w:color w:val="000000"/>
        </w:rPr>
        <w:t xml:space="preserve"> &amp; 2</w:t>
      </w:r>
    </w:p>
    <w:p w14:paraId="7AEFC005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5AA66FD5" w14:textId="1A19D77F" w:rsidR="00D775A2" w:rsidRPr="00FE637D" w:rsidRDefault="004D2CE2" w:rsidP="00D775A2">
      <w:pPr>
        <w:tabs>
          <w:tab w:val="center" w:pos="4680"/>
          <w:tab w:val="left" w:pos="5400"/>
          <w:tab w:val="left" w:pos="6480"/>
        </w:tabs>
        <w:rPr>
          <w:color w:val="000000"/>
        </w:rPr>
      </w:pPr>
      <w:sdt>
        <w:sdtPr>
          <w:rPr>
            <w:color w:val="000000"/>
          </w:rPr>
          <w:alias w:val="wardfirst"/>
          <w:tag w:val="wardfirst"/>
          <w:id w:val="-228770348"/>
          <w:placeholder>
            <w:docPart w:val="D339491C3D0341F1A51324BE1320651F"/>
          </w:placeholder>
        </w:sdtPr>
        <w:sdtEndPr/>
        <w:sdtContent>
          <w:r>
            <w:rPr>
              <w:color w:val="000000"/>
            </w:rPr>
            <w:t>Mason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-1565797740"/>
          <w:placeholder>
            <w:docPart w:val="344675C56CF84FBD90D5E3613E9E405C"/>
          </w:placeholder>
        </w:sdtPr>
        <w:sdtEndPr/>
        <w:sdtContent>
          <w:r>
            <w:rPr>
              <w:color w:val="000000"/>
            </w:rPr>
            <w:t>Todd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last"/>
          <w:tag w:val="wardlast"/>
          <w:id w:val="-1588537691"/>
          <w:placeholder>
            <w:docPart w:val="0790982797A0498E978B0BB713729AB1"/>
          </w:placeholder>
        </w:sdtPr>
        <w:sdtEndPr/>
        <w:sdtContent>
          <w:r>
            <w:rPr>
              <w:color w:val="000000"/>
            </w:rPr>
            <w:t>Mosonye</w:t>
          </w:r>
        </w:sdtContent>
      </w:sdt>
      <w:r w:rsidR="00311412" w:rsidRPr="00FE637D">
        <w:rPr>
          <w:color w:val="000000"/>
        </w:rPr>
        <w:tab/>
        <w:t>§</w:t>
      </w:r>
      <w:r w:rsidR="00311412" w:rsidRPr="00FE637D">
        <w:rPr>
          <w:color w:val="000000"/>
        </w:rPr>
        <w:tab/>
      </w:r>
      <w:r w:rsidR="00D775A2" w:rsidRPr="00FE637D">
        <w:rPr>
          <w:color w:val="000000"/>
        </w:rPr>
        <w:tab/>
      </w:r>
      <w:r w:rsidR="00311412" w:rsidRPr="00FE637D">
        <w:rPr>
          <w:color w:val="000000"/>
        </w:rPr>
        <w:t>OF</w:t>
      </w:r>
    </w:p>
    <w:p w14:paraId="3E1D2D7F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0067494B" w14:textId="77777777" w:rsidR="00311412" w:rsidRPr="00FE637D" w:rsidRDefault="0031141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AN INCAPACITATED PERSON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</w:r>
      <w:r w:rsidR="00D775A2" w:rsidRPr="00FE637D">
        <w:rPr>
          <w:color w:val="000000"/>
        </w:rPr>
        <w:t>TRAVIS COUNTY, TEXAS</w:t>
      </w:r>
    </w:p>
    <w:p w14:paraId="157361CB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</w:p>
    <w:p w14:paraId="067B6E49" w14:textId="77777777" w:rsidR="004A3224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Court Visitor’s Report</w:t>
      </w:r>
    </w:p>
    <w:p w14:paraId="48429794" w14:textId="77777777" w:rsidR="00311412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Pursuant to §</w:t>
      </w:r>
      <w:r w:rsidR="00857C48" w:rsidRPr="00FE637D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1054</w:t>
      </w:r>
      <w:r w:rsidR="00F37F3D">
        <w:rPr>
          <w:rFonts w:ascii="Arial" w:hAnsi="Arial" w:cs="Arial"/>
          <w:b/>
          <w:bCs/>
          <w:color w:val="000000"/>
          <w:sz w:val="28"/>
          <w:szCs w:val="28"/>
        </w:rPr>
        <w:t>.104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of the </w:t>
      </w:r>
      <w:r w:rsidR="004A3224">
        <w:rPr>
          <w:rFonts w:ascii="Arial" w:hAnsi="Arial" w:cs="Arial"/>
          <w:b/>
          <w:bCs/>
          <w:color w:val="000000"/>
          <w:sz w:val="28"/>
          <w:szCs w:val="28"/>
        </w:rPr>
        <w:t xml:space="preserve">Texas 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Estates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Code</w:t>
      </w:r>
    </w:p>
    <w:p w14:paraId="3DBDE97B" w14:textId="77777777" w:rsidR="004A3224" w:rsidRPr="004A3224" w:rsidRDefault="004A3224" w:rsidP="004A3224"/>
    <w:p w14:paraId="39B2E222" w14:textId="7C1E13C8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1.</w:t>
      </w:r>
      <w:r w:rsidRPr="00FE637D">
        <w:rPr>
          <w:color w:val="000000"/>
        </w:rPr>
        <w:tab/>
        <w:t>Name of Court Visitor:</w:t>
      </w:r>
      <w:r w:rsidR="00CF5D40">
        <w:rPr>
          <w:color w:val="000000"/>
        </w:rPr>
        <w:t xml:space="preserve">  </w:t>
      </w:r>
      <w:sdt>
        <w:sdtPr>
          <w:rPr>
            <w:color w:val="000000"/>
          </w:rPr>
          <w:id w:val="1155183226"/>
          <w:placeholder>
            <w:docPart w:val="C1D0A90DF19B4DAE9F06F0A5652F9AE1"/>
          </w:placeholder>
          <w:showingPlcHdr/>
        </w:sdtPr>
        <w:sdtEndPr/>
        <w:sdtContent>
          <w:r w:rsidR="00AF5E7D">
            <w:rPr>
              <w:color w:val="000000"/>
            </w:rPr>
            <w:t>May Ehresman</w:t>
          </w:r>
        </w:sdtContent>
      </w:sdt>
      <w:r w:rsidR="00D775A2" w:rsidRPr="00FE637D">
        <w:rPr>
          <w:color w:val="000000"/>
        </w:rPr>
        <w:tab/>
      </w:r>
    </w:p>
    <w:p w14:paraId="1E9A1303" w14:textId="1904CC02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2.</w:t>
      </w:r>
      <w:r w:rsidRPr="00FE637D">
        <w:rPr>
          <w:color w:val="000000"/>
        </w:rPr>
        <w:tab/>
        <w:t>Date and Time of Visit: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-1309706497"/>
          <w:placeholder>
            <w:docPart w:val="3916FE32436941EA87F00E335CA1A5BD"/>
          </w:placeholder>
        </w:sdtPr>
        <w:sdtEndPr/>
        <w:sdtContent>
          <w:r w:rsidR="004D2CE2">
            <w:rPr>
              <w:color w:val="000000"/>
            </w:rPr>
            <w:t>11/05/2025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visittime"/>
          <w:tag w:val="visittime"/>
          <w:id w:val="-874379878"/>
          <w:placeholder>
            <w:docPart w:val="35181D93DEDA45E9BD1F31031EA951BF"/>
          </w:placeholder>
        </w:sdtPr>
        <w:sdtEndPr/>
        <w:sdtContent>
          <w:r w:rsidR="004D2CE2">
            <w:rPr>
              <w:color w:val="000000"/>
            </w:rPr>
            <w:t>14:00:00</w:t>
          </w:r>
        </w:sdtContent>
      </w:sdt>
      <w:r w:rsidR="00D775A2" w:rsidRPr="00FE637D">
        <w:rPr>
          <w:color w:val="000000"/>
        </w:rPr>
        <w:tab/>
      </w:r>
    </w:p>
    <w:p w14:paraId="17D819B5" w14:textId="32A866E6" w:rsidR="00D775A2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3</w:t>
      </w:r>
      <w:r w:rsidR="00884677" w:rsidRPr="00FE637D">
        <w:rPr>
          <w:color w:val="000000"/>
        </w:rPr>
        <w:t>.</w:t>
      </w:r>
      <w:r w:rsidR="00884677" w:rsidRPr="00FE637D">
        <w:rPr>
          <w:color w:val="000000"/>
        </w:rPr>
        <w:tab/>
        <w:t>L</w:t>
      </w:r>
      <w:r w:rsidR="00D775A2" w:rsidRPr="00FE637D">
        <w:rPr>
          <w:color w:val="000000"/>
        </w:rPr>
        <w:t>ocation Where Visit Took Place: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waddress"/>
          <w:tag w:val="waddress"/>
          <w:id w:val="-854809579"/>
          <w:placeholder>
            <w:docPart w:val="F3B0628E31364F81BE3885100CCF44E1"/>
          </w:placeholder>
        </w:sdtPr>
        <w:sdtEndPr/>
        <w:sdtContent>
          <w:r w:rsidR="004D2CE2">
            <w:rPr>
              <w:color w:val="000000"/>
            </w:rPr>
            <w:t>12834 Texas Sage Court, Austin, TX</w:t>
          </w:r>
        </w:sdtContent>
      </w:sdt>
      <w:r w:rsidR="00D775A2" w:rsidRPr="00FE637D">
        <w:rPr>
          <w:color w:val="000000"/>
        </w:rPr>
        <w:tab/>
      </w:r>
    </w:p>
    <w:p w14:paraId="585EF065" w14:textId="77777777" w:rsidR="00884677" w:rsidRPr="00FE637D" w:rsidRDefault="00551496" w:rsidP="00D775A2">
      <w:pPr>
        <w:tabs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ab/>
      </w:r>
      <w:r w:rsidR="00D775A2" w:rsidRPr="00FE637D">
        <w:rPr>
          <w:color w:val="000000"/>
        </w:rPr>
        <w:t>___</w:t>
      </w:r>
      <w:r w:rsidR="00884677" w:rsidRPr="00FE637D">
        <w:rPr>
          <w:color w:val="000000"/>
        </w:rPr>
        <w:t>_______________________________________________________________________</w:t>
      </w:r>
    </w:p>
    <w:p w14:paraId="4D394302" w14:textId="77777777" w:rsidR="00884677" w:rsidRPr="00FE637D" w:rsidRDefault="00884677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8CC8848" w14:textId="77777777" w:rsidR="00374C75" w:rsidRPr="00FE637D" w:rsidRDefault="00BC0C4B" w:rsidP="00E076D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This Court V</w:t>
      </w:r>
      <w:r w:rsidR="00884677" w:rsidRPr="00FE637D">
        <w:rPr>
          <w:color w:val="000000"/>
        </w:rPr>
        <w:t xml:space="preserve">isitor’s Report comprises a </w:t>
      </w:r>
      <w:r w:rsidR="008A6225" w:rsidRPr="00FE637D">
        <w:rPr>
          <w:color w:val="000000"/>
        </w:rPr>
        <w:t xml:space="preserve">report of </w:t>
      </w:r>
      <w:r w:rsidRPr="00FE637D">
        <w:rPr>
          <w:color w:val="000000"/>
        </w:rPr>
        <w:t xml:space="preserve">information </w:t>
      </w:r>
      <w:r w:rsidR="008A6225" w:rsidRPr="00FE637D">
        <w:rPr>
          <w:color w:val="000000"/>
        </w:rPr>
        <w:t>gathered during</w:t>
      </w:r>
      <w:r w:rsidRPr="00FE637D">
        <w:rPr>
          <w:color w:val="000000"/>
        </w:rPr>
        <w:t xml:space="preserve"> the Court </w:t>
      </w:r>
      <w:r w:rsidR="00D172B6" w:rsidRPr="00FE637D">
        <w:rPr>
          <w:color w:val="000000"/>
        </w:rPr>
        <w:t>V</w:t>
      </w:r>
      <w:r w:rsidRPr="00FE637D">
        <w:rPr>
          <w:color w:val="000000"/>
        </w:rPr>
        <w:t xml:space="preserve">isit, </w:t>
      </w:r>
      <w:r w:rsidR="00884677" w:rsidRPr="00FE637D">
        <w:rPr>
          <w:color w:val="000000"/>
        </w:rPr>
        <w:t>including</w:t>
      </w:r>
      <w:r w:rsidRPr="00FE637D">
        <w:rPr>
          <w:color w:val="000000"/>
        </w:rPr>
        <w:t xml:space="preserve"> </w:t>
      </w:r>
      <w:r w:rsidR="00374C75" w:rsidRPr="00E7599D">
        <w:rPr>
          <w:color w:val="000000"/>
          <w:u w:val="single"/>
        </w:rPr>
        <w:t>Attachment A</w:t>
      </w:r>
      <w:r w:rsidR="00374C75" w:rsidRPr="00FE637D">
        <w:rPr>
          <w:color w:val="000000"/>
        </w:rPr>
        <w:t xml:space="preserve">, </w:t>
      </w:r>
      <w:r w:rsidR="00E076DE">
        <w:rPr>
          <w:color w:val="000000"/>
        </w:rPr>
        <w:t xml:space="preserve">in which </w:t>
      </w:r>
      <w:r w:rsidR="00374C75" w:rsidRPr="00FE637D">
        <w:rPr>
          <w:color w:val="000000"/>
        </w:rPr>
        <w:t>the Court Visitor collected information from the latest annual report and followed up on issues raised, based on information gathered during the Court Visit.</w:t>
      </w:r>
    </w:p>
    <w:p w14:paraId="499502DB" w14:textId="77777777" w:rsidR="005B6370" w:rsidRPr="00FE637D" w:rsidRDefault="005B637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749B5715" w14:textId="77777777" w:rsidR="008A6225" w:rsidRPr="00FE637D" w:rsidRDefault="008A6225" w:rsidP="00D775A2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t xml:space="preserve">Court Visitor’s Report </w:t>
      </w:r>
      <w:r w:rsidR="00884677" w:rsidRPr="00FE637D">
        <w:rPr>
          <w:rFonts w:ascii="Arial" w:hAnsi="Arial" w:cs="Arial"/>
          <w:b/>
          <w:bCs/>
          <w:color w:val="000000"/>
          <w:szCs w:val="24"/>
          <w:u w:val="single"/>
        </w:rPr>
        <w:t>of Information from the Court Visit</w:t>
      </w:r>
    </w:p>
    <w:p w14:paraId="0668C46E" w14:textId="405CE601" w:rsidR="00D775A2" w:rsidRPr="0091606D" w:rsidRDefault="00F17A2C" w:rsidP="00D775A2">
      <w:pPr>
        <w:tabs>
          <w:tab w:val="right" w:pos="9360"/>
        </w:tabs>
        <w:rPr>
          <w:b/>
          <w:bCs/>
          <w:color w:val="000000"/>
          <w:u w:val="single"/>
        </w:rPr>
      </w:pPr>
      <w:r w:rsidRPr="00FE637D">
        <w:rPr>
          <w:color w:val="000000"/>
        </w:rPr>
        <w:t xml:space="preserve">If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was unable to answer all questions, information was supplemented by</w:t>
      </w:r>
      <w:r w:rsidR="004E3FD1">
        <w:rPr>
          <w:color w:val="000000"/>
        </w:rPr>
        <w:t xml:space="preserve"> </w:t>
      </w:r>
      <w:sdt>
        <w:sdtPr>
          <w:rPr>
            <w:b/>
            <w:bCs/>
            <w:color w:val="000000"/>
            <w:u w:val="single"/>
          </w:rPr>
          <w:alias w:val="supplemented_by"/>
          <w:tag w:val="supplemented_by"/>
          <w:id w:val="-1861802173"/>
          <w:placeholder>
            <w:docPart w:val="333E84CDCE8648B688979188431D5893"/>
          </w:placeholder>
          <w:showingPlcHdr/>
        </w:sdtPr>
        <w:sdtEndPr/>
        <w:sdtContent>
          <w:r w:rsidR="004E3FD1" w:rsidRPr="0091606D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</w:p>
    <w:p w14:paraId="6992EFBB" w14:textId="77777777" w:rsidR="00BC0C4B" w:rsidRPr="00FE637D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4503DB89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b/>
          <w:color w:val="000000"/>
          <w:u w:val="single"/>
        </w:rPr>
      </w:pPr>
      <w:r w:rsidRPr="00FE637D">
        <w:rPr>
          <w:color w:val="000000"/>
        </w:rPr>
        <w:t>4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color w:val="000000"/>
          <w:u w:val="single"/>
        </w:rPr>
        <w:t>Living Conditions and Circumstances of the Ward</w:t>
      </w:r>
    </w:p>
    <w:p w14:paraId="4009E140" w14:textId="7FFB7AAB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  <w:t xml:space="preserve">Individual bedroom </w:t>
      </w:r>
      <w:r w:rsidR="00ED0431" w:rsidRPr="00FE637D">
        <w:rPr>
          <w:rFonts w:cs="Tahoma"/>
          <w:color w:val="000000"/>
        </w:rPr>
        <w:t xml:space="preserve">is </w:t>
      </w:r>
      <w:r w:rsidR="00BC0C4B" w:rsidRPr="00FE637D">
        <w:rPr>
          <w:rFonts w:cs="Tahoma"/>
          <w:color w:val="000000"/>
        </w:rPr>
        <w:t>adequate size, sanitary</w:t>
      </w:r>
      <w:r w:rsidRPr="00FE637D">
        <w:rPr>
          <w:rFonts w:cs="Tahoma"/>
          <w:color w:val="000000"/>
        </w:rPr>
        <w:t>,</w:t>
      </w:r>
      <w:r w:rsidR="00BC0C4B" w:rsidRPr="00FE637D">
        <w:rPr>
          <w:rFonts w:cs="Tahoma"/>
          <w:color w:val="000000"/>
        </w:rPr>
        <w:t xml:space="preserve"> and well-lit?</w:t>
      </w:r>
      <w:r w:rsidR="00BC0C4B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18736459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64DF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Yes</w:t>
      </w:r>
      <w:r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2632737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No</w:t>
      </w:r>
    </w:p>
    <w:p w14:paraId="56131CDB" w14:textId="0E6AF458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have his/her own bed?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ownbed_yes"/>
          <w:tag w:val="ownbed_yes"/>
          <w:id w:val="5401024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wnbed_no"/>
          <w:tag w:val="ownbed_no"/>
          <w:id w:val="-17771678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3646D7C6" w14:textId="25271527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bCs/>
          <w:color w:val="000000"/>
        </w:rPr>
        <w:t>All</w:t>
      </w:r>
      <w:r w:rsidR="00BC0C4B" w:rsidRPr="00FE637D">
        <w:rPr>
          <w:color w:val="000000"/>
        </w:rPr>
        <w:t xml:space="preserve"> living/eating areas </w:t>
      </w:r>
      <w:r w:rsidR="00ED0431" w:rsidRPr="00FE637D">
        <w:rPr>
          <w:color w:val="000000"/>
        </w:rPr>
        <w:t xml:space="preserve">are </w:t>
      </w:r>
      <w:r w:rsidR="00BC0C4B" w:rsidRPr="00FE637D">
        <w:rPr>
          <w:color w:val="000000"/>
        </w:rPr>
        <w:t>clean and well-lit?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13648719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0918539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4742D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6D09514" w14:textId="748CADD6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d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Fire exits/extinguishers are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fire_extinguisher_yes"/>
          <w:tag w:val="fire_extinguisher_yes"/>
          <w:id w:val="-20192192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 Yes    </w:t>
      </w:r>
      <w:sdt>
        <w:sdtPr>
          <w:rPr>
            <w:color w:val="000000"/>
          </w:rPr>
          <w:alias w:val="fire_extinguisher_no"/>
          <w:tag w:val="fire_extinguishers_no"/>
          <w:id w:val="6624444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AF40B6A" w14:textId="15B8DA42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Hot water is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hotwater_yes"/>
          <w:tag w:val="hotwater_yes"/>
          <w:id w:val="-8807868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otwater_no"/>
          <w:tag w:val="hotwater_no"/>
          <w:id w:val="-17530432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F66B19C" w14:textId="3BEA9CA9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f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Residence has air conditioning/heating?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hvac_yes"/>
          <w:tag w:val="hvac_yes"/>
          <w:id w:val="-8521151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vac_no"/>
          <w:tag w:val="hvac_no"/>
          <w:id w:val="-1973973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1B867D1" w14:textId="3D6C62E7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g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Most areas are accessible to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>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accessible_yes"/>
          <w:tag w:val="acessible_yes"/>
          <w:id w:val="17093773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64DF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accessible_no"/>
          <w:tag w:val="accessible_no"/>
          <w:id w:val="18226096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A7394F7" w14:textId="77777777" w:rsidR="0042041A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h.</w:t>
      </w:r>
      <w:r w:rsidRPr="00FE637D">
        <w:rPr>
          <w:color w:val="000000"/>
        </w:rPr>
        <w:tab/>
        <w:t>T</w:t>
      </w:r>
      <w:r w:rsidR="00BC0C4B" w:rsidRPr="00FE637D">
        <w:rPr>
          <w:color w:val="000000"/>
        </w:rPr>
        <w:t xml:space="preserve">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</w:t>
      </w:r>
      <w:r w:rsidRPr="00FE637D">
        <w:rPr>
          <w:color w:val="000000"/>
        </w:rPr>
        <w:t>has</w:t>
      </w:r>
      <w:r w:rsidR="00BC0C4B" w:rsidRPr="00FE637D">
        <w:rPr>
          <w:color w:val="000000"/>
        </w:rPr>
        <w:t xml:space="preserve"> access and/or is allowed to and/or provided assistance with</w:t>
      </w:r>
    </w:p>
    <w:p w14:paraId="1F26B1FB" w14:textId="7E907ADA" w:rsidR="00BC0C4B" w:rsidRPr="00FE637D" w:rsidRDefault="0091606D" w:rsidP="005318F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 xml:space="preserve">               </w:t>
      </w:r>
      <w:sdt>
        <w:sdtPr>
          <w:rPr>
            <w:color w:val="000000"/>
          </w:rPr>
          <w:alias w:val="access_phone"/>
          <w:tag w:val="access_phone"/>
          <w:id w:val="969931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telephone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tv"/>
          <w:tag w:val="access_tv"/>
          <w:id w:val="-1785415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television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radio"/>
          <w:tag w:val="access_radio"/>
          <w:id w:val="7944847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radio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computer"/>
          <w:tag w:val="access_computer"/>
          <w:id w:val="3051299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computer</w:t>
      </w:r>
    </w:p>
    <w:p w14:paraId="75C70FDB" w14:textId="290AC734" w:rsidR="00BC0C4B" w:rsidRPr="00FE637D" w:rsidRDefault="00824E73" w:rsidP="00AF5E7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living conditions and circumstances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51496" w:rsidRPr="00FE637D">
        <w:rPr>
          <w:color w:val="000000"/>
        </w:rPr>
        <w:tab/>
      </w:r>
      <w:sdt>
        <w:sdtPr>
          <w:rPr>
            <w:color w:val="000000"/>
          </w:rPr>
          <w:id w:val="-1117455325"/>
          <w:placeholder>
            <w:docPart w:val="433DAFA4D53442E198F41E07352ACE27"/>
          </w:placeholder>
          <w:showingPlcHdr/>
        </w:sdtPr>
        <w:sdtEndPr/>
        <w:sdtContent>
          <w:r w:rsidR="0091606D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91606D" w:rsidRPr="00E71C00">
            <w:rPr>
              <w:rStyle w:val="PlaceholderText"/>
            </w:rPr>
            <w:t>.</w:t>
          </w:r>
        </w:sdtContent>
      </w:sdt>
    </w:p>
    <w:p w14:paraId="70B832B3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br w:type="page"/>
      </w:r>
      <w:r w:rsidR="00BA19CF" w:rsidRPr="00FE637D">
        <w:rPr>
          <w:rFonts w:cs="Tahoma"/>
          <w:color w:val="000000"/>
        </w:rPr>
        <w:lastRenderedPageBreak/>
        <w:t>5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Social Condition of the Ward</w:t>
      </w:r>
    </w:p>
    <w:p w14:paraId="657DFDD4" w14:textId="77777777" w:rsidR="004D0C26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given opportunities to participate in planned activities, outings, and parties?</w:t>
      </w:r>
    </w:p>
    <w:p w14:paraId="2D7F9126" w14:textId="4B68A0DE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outings_yes"/>
          <w:tag w:val="outings_yes"/>
          <w:id w:val="-3708443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utings_no"/>
          <w:tag w:val="outings_no"/>
          <w:id w:val="-2142103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1F01E32" w14:textId="54A02447" w:rsidR="004D0C26" w:rsidRPr="00FE637D" w:rsidRDefault="004D0C2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</w:r>
      <w:r w:rsidR="00BC0C4B" w:rsidRPr="00FE637D">
        <w:rPr>
          <w:color w:val="000000"/>
        </w:rPr>
        <w:t xml:space="preserve">Does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work, attend school</w:t>
      </w:r>
      <w:r w:rsidR="00A32699" w:rsidRPr="00FE637D">
        <w:rPr>
          <w:color w:val="000000"/>
        </w:rPr>
        <w:t>,</w:t>
      </w:r>
      <w:r w:rsidR="00BC0C4B" w:rsidRPr="00FE637D">
        <w:rPr>
          <w:color w:val="000000"/>
        </w:rPr>
        <w:t xml:space="preserve"> or</w:t>
      </w:r>
      <w:r w:rsidR="00A32699" w:rsidRPr="00FE637D">
        <w:rPr>
          <w:color w:val="000000"/>
        </w:rPr>
        <w:t xml:space="preserve"> attend</w:t>
      </w:r>
      <w:r w:rsidR="00BC0C4B" w:rsidRPr="00FE637D">
        <w:rPr>
          <w:color w:val="000000"/>
        </w:rPr>
        <w:t xml:space="preserve"> a day care facility?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guardian_present_yes"/>
          <w:tag w:val="attend_yes"/>
          <w:id w:val="-13299713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guardian_present_no"/>
          <w:tag w:val="attend_no"/>
          <w:id w:val="815911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3C33144" w14:textId="2E03A02E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Does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 xml:space="preserve"> have visitors?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has_visitors_yes"/>
          <w:tag w:val="has_visitors_yes"/>
          <w:id w:val="16280406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as_visitors_no"/>
          <w:tag w:val="has_visitor_no"/>
          <w:id w:val="14780347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64DF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245D406" w14:textId="3F780590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d.</w:t>
      </w:r>
      <w:r w:rsidRPr="00FE637D">
        <w:rPr>
          <w:rFonts w:cs="Tahoma"/>
          <w:color w:val="000000"/>
        </w:rPr>
        <w:tab/>
      </w:r>
      <w:r w:rsidRPr="00FE637D">
        <w:rPr>
          <w:color w:val="000000"/>
        </w:rPr>
        <w:t>Is social interaction encouraged?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social_yes"/>
          <w:tag w:val="social_yes"/>
          <w:id w:val="-8280468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social_no"/>
          <w:tag w:val="social_no"/>
          <w:id w:val="-787539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BE3A73F" w14:textId="44BD7377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e.</w:t>
      </w:r>
      <w:r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exercise regularly?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exercise_yes"/>
          <w:tag w:val="exercise_yes"/>
          <w:id w:val="-573984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exercise_no"/>
          <w:tag w:val="exercise_no"/>
          <w:id w:val="-18234264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2793F727" w14:textId="77777777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f.</w:t>
      </w:r>
      <w:r w:rsidRPr="00FE637D">
        <w:rPr>
          <w:rFonts w:cs="Tahoma"/>
          <w:color w:val="000000"/>
        </w:rPr>
        <w:tab/>
      </w:r>
      <w:r w:rsidR="0024443C" w:rsidRPr="00FE637D">
        <w:rPr>
          <w:rFonts w:cs="Tahoma"/>
          <w:color w:val="000000"/>
        </w:rPr>
        <w:t xml:space="preserve">If the ward </w:t>
      </w:r>
      <w:r w:rsidR="0024443C">
        <w:rPr>
          <w:rFonts w:cs="Tahoma"/>
          <w:color w:val="000000"/>
        </w:rPr>
        <w:t>wants</w:t>
      </w:r>
      <w:r w:rsidR="0024443C" w:rsidRPr="00FE637D">
        <w:rPr>
          <w:rFonts w:cs="Tahoma"/>
          <w:color w:val="000000"/>
        </w:rPr>
        <w:t xml:space="preserve"> to </w:t>
      </w:r>
      <w:r w:rsidR="0024443C">
        <w:rPr>
          <w:rFonts w:cs="Tahoma"/>
          <w:color w:val="000000"/>
        </w:rPr>
        <w:t>go on</w:t>
      </w:r>
      <w:r w:rsidR="0024443C" w:rsidRPr="00FE637D">
        <w:rPr>
          <w:rFonts w:cs="Tahoma"/>
          <w:color w:val="000000"/>
        </w:rPr>
        <w:t xml:space="preserve"> trips, visits, etc., is transportation provided?</w:t>
      </w:r>
    </w:p>
    <w:p w14:paraId="727D4FC8" w14:textId="0ABEAB6C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transportation_yes"/>
          <w:tag w:val="transportation_yes"/>
          <w:id w:val="17991826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transportation_no"/>
          <w:tag w:val="transportation_no"/>
          <w:id w:val="-7031756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C6AA9D6" w14:textId="3BAB1844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g.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How often does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leave the residence?</w:t>
      </w:r>
      <w:r w:rsidR="005318F2">
        <w:rPr>
          <w:rFonts w:cs="Tahoma"/>
          <w:color w:val="000000"/>
        </w:rPr>
        <w:t xml:space="preserve">  </w:t>
      </w:r>
      <w:sdt>
        <w:sdtPr>
          <w:rPr>
            <w:rFonts w:cs="Tahoma"/>
            <w:color w:val="000000"/>
          </w:rPr>
          <w:id w:val="367500618"/>
          <w:placeholder>
            <w:docPart w:val="278537D0E4E24C89BF2E3EA15323D61E"/>
          </w:placeholder>
          <w:showingPlcHdr/>
        </w:sdtPr>
        <w:sdtEndPr/>
        <w:sdtContent>
          <w:r w:rsidR="005318F2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rFonts w:cs="Tahoma"/>
          <w:color w:val="000000"/>
        </w:rPr>
        <w:tab/>
      </w:r>
    </w:p>
    <w:p w14:paraId="33024C16" w14:textId="77777777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social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7B147112" w14:textId="7A38CEEA" w:rsidR="00BC0C4B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  <w:sdt>
        <w:sdtPr>
          <w:rPr>
            <w:color w:val="000000"/>
          </w:rPr>
          <w:id w:val="-339240577"/>
          <w:placeholder>
            <w:docPart w:val="2C110FE7374C4AF484EA75329B42F57C"/>
          </w:placeholder>
          <w:showingPlcHdr/>
        </w:sdtPr>
        <w:sdtEndPr/>
        <w:sdtContent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</w:p>
    <w:p w14:paraId="4CC814FF" w14:textId="77777777" w:rsidR="00CF5D40" w:rsidRDefault="00CF5D4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E89AB7E" w14:textId="5649156F" w:rsidR="005318F2" w:rsidRPr="00FE637D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</w:p>
    <w:p w14:paraId="5A42B673" w14:textId="77777777" w:rsidR="0042041A" w:rsidRPr="00FE637D" w:rsidRDefault="006165C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6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Intellectual &amp; Educational Condition of the Ward</w:t>
      </w:r>
    </w:p>
    <w:p w14:paraId="4C5E3DCE" w14:textId="55AD3FFA" w:rsidR="006165C2" w:rsidRPr="00FE637D" w:rsidRDefault="006165C2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oriented in time and space?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oriented_yes"/>
          <w:tag w:val="oriented_yes"/>
          <w:id w:val="5751003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riented_no"/>
          <w:tag w:val="oriented_no"/>
          <w:id w:val="8125281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oriented_unknown"/>
          <w:tag w:val="oriented_unknown"/>
          <w:id w:val="3746756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5675F47B" w14:textId="7B3CD3A4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b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color w:val="000000"/>
        </w:rPr>
        <w:t xml:space="preserve">Can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read</w:t>
      </w:r>
      <w:r w:rsidRPr="00FE637D">
        <w:rPr>
          <w:rFonts w:cs="Tahoma"/>
          <w:color w:val="000000"/>
        </w:rPr>
        <w:t>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an_read_yes"/>
          <w:tag w:val="can_read_yes"/>
          <w:id w:val="-3260616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can_read_no"/>
          <w:tag w:val="can_read_no"/>
          <w:id w:val="-18799305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can_read_unknown"/>
          <w:tag w:val="can_read_unknown"/>
          <w:id w:val="571551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0630FB10" w14:textId="08421BF9" w:rsidR="00D80DDA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864"/>
        <w:rPr>
          <w:color w:val="000000"/>
        </w:rPr>
      </w:pPr>
      <w:r w:rsidRPr="00FE637D">
        <w:rPr>
          <w:color w:val="000000"/>
        </w:rPr>
        <w:t xml:space="preserve">If yes, is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supplied with reading materials?</w:t>
      </w:r>
      <w:r w:rsidR="00CF5D40">
        <w:rPr>
          <w:color w:val="000000"/>
        </w:rPr>
        <w:t xml:space="preserve">                </w:t>
      </w:r>
      <w:r w:rsidR="00D80DDA" w:rsidRPr="00FE637D">
        <w:rPr>
          <w:color w:val="000000"/>
        </w:rPr>
        <w:t xml:space="preserve"> </w:t>
      </w:r>
      <w:sdt>
        <w:sdtPr>
          <w:rPr>
            <w:color w:val="000000"/>
          </w:rPr>
          <w:id w:val="6154167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5D40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9018967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>No</w:t>
      </w:r>
    </w:p>
    <w:p w14:paraId="201C4944" w14:textId="248DF9D3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Is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able to write?</w:t>
      </w:r>
      <w:r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an_write_yes"/>
          <w:tag w:val="can_write_yes"/>
          <w:id w:val="-5898507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can_write_no"/>
          <w:tag w:val="can_write_no"/>
          <w:id w:val="-5305636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can_write_unknown"/>
          <w:tag w:val="can_write_unknown"/>
          <w:id w:val="750621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78336EDF" w14:textId="55981E0F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intellectual and educational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318F2">
        <w:rPr>
          <w:rFonts w:cs="Tahoma"/>
          <w:color w:val="000000"/>
        </w:rPr>
        <w:t xml:space="preserve">  </w:t>
      </w:r>
      <w:sdt>
        <w:sdtPr>
          <w:rPr>
            <w:color w:val="000000"/>
          </w:rPr>
          <w:id w:val="585493345"/>
          <w:placeholder>
            <w:docPart w:val="161E9410E50D490AB702FE2B10F24511"/>
          </w:placeholder>
          <w:showingPlcHdr/>
        </w:sdtPr>
        <w:sdtEndPr/>
        <w:sdtContent>
          <w:r w:rsidR="005318F2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318F2" w:rsidRPr="00E71C00">
            <w:rPr>
              <w:rStyle w:val="PlaceholderText"/>
            </w:rPr>
            <w:t>.</w:t>
          </w:r>
        </w:sdtContent>
      </w:sdt>
    </w:p>
    <w:p w14:paraId="52AB7314" w14:textId="77777777" w:rsidR="00BC0C4B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166A99E3" w14:textId="77777777" w:rsidR="0042041A" w:rsidRPr="00FE637D" w:rsidRDefault="00D80DDA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7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Physical Condition of the Ward</w:t>
      </w:r>
    </w:p>
    <w:p w14:paraId="129E6838" w14:textId="77777777" w:rsidR="00BC0C4B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D80DDA"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 xml:space="preserve"> (check all that apply)</w:t>
      </w:r>
    </w:p>
    <w:p w14:paraId="6210DC25" w14:textId="5367D919" w:rsidR="00D775A2" w:rsidRPr="00FE637D" w:rsidRDefault="004D2CE2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voice"/>
          <w:tag w:val="cond_voice"/>
          <w:id w:val="-15563058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voice</w:t>
      </w:r>
    </w:p>
    <w:p w14:paraId="3BDA734C" w14:textId="25254993" w:rsidR="00D775A2" w:rsidRPr="00FE637D" w:rsidRDefault="004D2CE2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gestures"/>
          <w:tag w:val="cond_gestures"/>
          <w:id w:val="-15260911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nonverbal gestures</w:t>
      </w:r>
    </w:p>
    <w:p w14:paraId="46860E1D" w14:textId="4B4067C7" w:rsidR="00D775A2" w:rsidRPr="00FE637D" w:rsidRDefault="004D2CE2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bed"/>
          <w:tag w:val="cond_bed"/>
          <w:id w:val="-11216802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In bed most/all of the time</w:t>
      </w:r>
    </w:p>
    <w:p w14:paraId="1FD850C5" w14:textId="2E6DCABB" w:rsidR="00D775A2" w:rsidRPr="00FE637D" w:rsidRDefault="004D2CE2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_walk_woassist"/>
          <w:tag w:val="con_walk_woassistance"/>
          <w:id w:val="14549116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walk without assistance</w:t>
      </w:r>
    </w:p>
    <w:p w14:paraId="489F4E10" w14:textId="7F98B2F3" w:rsidR="00D775A2" w:rsidRPr="00FE637D" w:rsidRDefault="004D2CE2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walk_assist"/>
          <w:tag w:val="cond_walk_assist"/>
          <w:id w:val="-5793731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walk with assistance (i.e., person, cane, walker, wheelchair)</w:t>
      </w:r>
    </w:p>
    <w:p w14:paraId="22829401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>Any conditions that impede/prohibit communication</w:t>
      </w:r>
      <w:r w:rsidR="00D80DDA" w:rsidRPr="00FE637D">
        <w:rPr>
          <w:color w:val="000000"/>
        </w:rPr>
        <w:t>?  (check all that apply)</w:t>
      </w:r>
    </w:p>
    <w:p w14:paraId="0674BC30" w14:textId="66984BDF" w:rsidR="00D775A2" w:rsidRPr="00FE637D" w:rsidRDefault="004D2CE2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hearing"/>
          <w:tag w:val="cond_hearing"/>
          <w:id w:val="-12646077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Hearing impairment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cond_speech"/>
          <w:tag w:val="cond_speech"/>
          <w:id w:val="-14974098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Speech impairment</w:t>
      </w:r>
    </w:p>
    <w:p w14:paraId="47643E66" w14:textId="4A34A461" w:rsidR="00D775A2" w:rsidRPr="00FE637D" w:rsidRDefault="004D2CE2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alias w:val="cond_unwilling_speak"/>
          <w:tag w:val="cond_unwilling_speak"/>
          <w:id w:val="-4848628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Unwilling to speak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ond_unable_speak"/>
          <w:tag w:val="cond_unable_speak"/>
          <w:id w:val="-6760322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Unable to speak</w:t>
      </w:r>
    </w:p>
    <w:p w14:paraId="6BBABB66" w14:textId="3915E63B" w:rsidR="00D775A2" w:rsidRPr="00FE637D" w:rsidRDefault="004D2CE2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alias w:val="cond_nonenglish"/>
          <w:tag w:val="cond_nonenglish"/>
          <w:id w:val="-3433948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Non-</w:t>
      </w:r>
      <w:r w:rsidR="00D80DDA" w:rsidRPr="00FE637D">
        <w:rPr>
          <w:rFonts w:cs="Tahoma"/>
          <w:color w:val="000000"/>
        </w:rPr>
        <w:t>English</w:t>
      </w:r>
      <w:r w:rsidR="00BC0C4B" w:rsidRPr="00FE637D">
        <w:rPr>
          <w:rFonts w:cs="Tahoma"/>
          <w:color w:val="000000"/>
        </w:rPr>
        <w:t xml:space="preserve"> speaking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ond_unresponsive"/>
          <w:tag w:val="cond_unresponsive"/>
          <w:id w:val="-6579259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Unresponsive (comatose)</w:t>
      </w:r>
    </w:p>
    <w:p w14:paraId="75B42AEB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 (check all that apply)</w:t>
      </w:r>
      <w:r w:rsidR="00D80DDA" w:rsidRPr="00FE637D">
        <w:rPr>
          <w:rFonts w:cs="Tahoma"/>
          <w:color w:val="000000"/>
        </w:rPr>
        <w:t xml:space="preserve"> </w:t>
      </w:r>
    </w:p>
    <w:p w14:paraId="1BDF64BF" w14:textId="4961A8AE" w:rsidR="00BC0C4B" w:rsidRPr="00FE637D" w:rsidRDefault="004D2CE2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1437014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clean</w:t>
      </w:r>
      <w:r w:rsidR="00D80DDA"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4078788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appropriately dressed</w:t>
      </w:r>
      <w:r w:rsidR="00D80DDA" w:rsidRPr="00FE637D">
        <w:rPr>
          <w:color w:val="000000"/>
        </w:rPr>
        <w:t xml:space="preserve">   </w:t>
      </w:r>
      <w:sdt>
        <w:sdtPr>
          <w:rPr>
            <w:color w:val="000000"/>
          </w:rPr>
          <w:id w:val="-9135481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 xml:space="preserve">appropriately groomed </w:t>
      </w:r>
    </w:p>
    <w:p w14:paraId="6428B21A" w14:textId="77777777" w:rsidR="00D62646" w:rsidRPr="00FE637D" w:rsidRDefault="00D62646" w:rsidP="00D6264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physical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4ED37CDC" w14:textId="303BDDA6" w:rsidR="004605E3" w:rsidRDefault="004D2CE2" w:rsidP="00CC2484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sdt>
        <w:sdtPr>
          <w:rPr>
            <w:color w:val="000000"/>
          </w:rPr>
          <w:id w:val="1811053110"/>
          <w:placeholder>
            <w:docPart w:val="52A3A15E1056414EBF7E270A389FE3E9"/>
          </w:placeholder>
          <w:showingPlcHdr/>
        </w:sdtPr>
        <w:sdtEndPr/>
        <w:sdtContent>
          <w:r w:rsidR="0042771A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42771A" w:rsidRPr="00E71C00">
            <w:rPr>
              <w:rStyle w:val="PlaceholderText"/>
            </w:rPr>
            <w:t>.</w:t>
          </w:r>
        </w:sdtContent>
      </w:sdt>
      <w:r w:rsidR="00CC2484">
        <w:rPr>
          <w:color w:val="000000"/>
        </w:rPr>
        <w:br/>
      </w:r>
    </w:p>
    <w:p w14:paraId="2505A57A" w14:textId="375E1AEE" w:rsidR="0042041A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 w:hanging="720"/>
        <w:rPr>
          <w:rFonts w:cs="Tahoma"/>
          <w:color w:val="000000"/>
        </w:rPr>
      </w:pPr>
      <w:r w:rsidRPr="00FE637D">
        <w:rPr>
          <w:rFonts w:cs="Tahoma"/>
          <w:color w:val="000000"/>
        </w:rPr>
        <w:t>8.</w:t>
      </w:r>
      <w:r w:rsidRPr="00FE637D">
        <w:rPr>
          <w:rFonts w:cs="Tahoma"/>
          <w:color w:val="000000"/>
        </w:rPr>
        <w:tab/>
      </w:r>
      <w:r w:rsidR="0042041A" w:rsidRPr="00FE637D">
        <w:rPr>
          <w:rFonts w:cs="Tahoma"/>
          <w:b/>
          <w:color w:val="000000"/>
          <w:u w:val="single"/>
        </w:rPr>
        <w:t>Overall care.</w:t>
      </w:r>
      <w:r w:rsidR="0042041A" w:rsidRPr="00FE637D">
        <w:rPr>
          <w:rFonts w:cs="Tahoma"/>
          <w:color w:val="000000"/>
        </w:rPr>
        <w:t xml:space="preserve">  </w:t>
      </w:r>
      <w:r w:rsidR="00BC0C4B" w:rsidRPr="00FE637D">
        <w:rPr>
          <w:rFonts w:cs="Tahoma"/>
          <w:color w:val="000000"/>
        </w:rPr>
        <w:t xml:space="preserve">Based on your observations, do you believe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’s overall care is</w:t>
      </w:r>
    </w:p>
    <w:p w14:paraId="64A9EF91" w14:textId="68202EB2" w:rsidR="00BC0C4B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ab/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4278518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Excellent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354965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Good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10515352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Fair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15891084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Poor</w:t>
      </w:r>
    </w:p>
    <w:p w14:paraId="66587AFF" w14:textId="77777777" w:rsidR="00BC0C4B" w:rsidRPr="00FE637D" w:rsidRDefault="00BC0C4B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6B7362FF" w14:textId="77777777" w:rsidR="0042041A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9</w:t>
      </w:r>
      <w:r w:rsidR="00BC0C4B" w:rsidRPr="00FE637D">
        <w:rPr>
          <w:rFonts w:cs="Tahoma"/>
          <w:color w:val="000000"/>
        </w:rPr>
        <w:t>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Guardianship status</w:t>
      </w:r>
      <w:r w:rsidR="00193EC2" w:rsidRPr="00FE637D">
        <w:rPr>
          <w:rFonts w:cs="Tahoma"/>
          <w:b/>
          <w:color w:val="000000"/>
          <w:u w:val="single"/>
        </w:rPr>
        <w:t xml:space="preserve"> </w:t>
      </w:r>
      <w:r w:rsidR="00193EC2" w:rsidRPr="00FE637D">
        <w:rPr>
          <w:rFonts w:cs="Tahoma"/>
          <w:color w:val="000000"/>
          <w:u w:val="single"/>
        </w:rPr>
        <w:t>(based on what you learned from your visit)</w:t>
      </w:r>
    </w:p>
    <w:p w14:paraId="44A9D316" w14:textId="77777777" w:rsidR="000A07D3" w:rsidRPr="00FE637D" w:rsidRDefault="00280195" w:rsidP="00D80DDA">
      <w:pPr>
        <w:tabs>
          <w:tab w:val="left" w:pos="432"/>
          <w:tab w:val="left" w:pos="864"/>
          <w:tab w:val="right" w:leader="do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193EC2" w:rsidRPr="00FE637D">
        <w:rPr>
          <w:rFonts w:cs="Tahoma"/>
          <w:color w:val="000000"/>
        </w:rPr>
        <w:t>S</w:t>
      </w:r>
      <w:r w:rsidR="00BC0C4B" w:rsidRPr="00FE637D">
        <w:rPr>
          <w:rFonts w:cs="Tahoma"/>
          <w:color w:val="000000"/>
        </w:rPr>
        <w:t>hould the guardianship be continued?</w:t>
      </w:r>
    </w:p>
    <w:p w14:paraId="4213D5F9" w14:textId="06B11634" w:rsidR="000A07D3" w:rsidRPr="00FE637D" w:rsidRDefault="004D2CE2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8618265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Yes</w:t>
      </w:r>
    </w:p>
    <w:p w14:paraId="0E048947" w14:textId="39F12B6C" w:rsidR="000A07D3" w:rsidRPr="00FE637D" w:rsidRDefault="004D2CE2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7257259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No</w:t>
      </w:r>
      <w:r w:rsidR="007F5BDD" w:rsidRPr="00FE637D">
        <w:rPr>
          <w:rFonts w:cs="Tahoma"/>
          <w:color w:val="000000"/>
        </w:rPr>
        <w:t xml:space="preserve">; </w:t>
      </w:r>
      <w:r w:rsidR="000A07D3" w:rsidRPr="00FE637D">
        <w:rPr>
          <w:rFonts w:cs="Tahoma"/>
          <w:color w:val="000000"/>
        </w:rPr>
        <w:t>less-restrictive alter</w:t>
      </w:r>
      <w:r w:rsidR="007F5BDD" w:rsidRPr="00FE637D">
        <w:rPr>
          <w:rFonts w:cs="Tahoma"/>
          <w:color w:val="000000"/>
        </w:rPr>
        <w:t>natives are or may be available</w:t>
      </w:r>
    </w:p>
    <w:p w14:paraId="5F1317C5" w14:textId="77777777" w:rsidR="0042041A" w:rsidRPr="00FE637D" w:rsidRDefault="000A07D3" w:rsidP="000A07D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b.</w:t>
      </w:r>
      <w:r w:rsidRPr="00FE637D">
        <w:rPr>
          <w:rFonts w:cs="Tahoma"/>
          <w:color w:val="000000"/>
        </w:rPr>
        <w:tab/>
        <w:t>If “yes,” do you believe the authority of the guardianship</w:t>
      </w:r>
    </w:p>
    <w:p w14:paraId="7A83DC7F" w14:textId="47FF2033" w:rsidR="000A07D3" w:rsidRPr="00FE637D" w:rsidRDefault="004D2CE2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604799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remain the same</w:t>
      </w:r>
    </w:p>
    <w:p w14:paraId="2FAEDE9C" w14:textId="4D10DC96" w:rsidR="000A07D3" w:rsidRPr="00FE637D" w:rsidRDefault="004D2CE2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6571918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be expanded</w:t>
      </w:r>
    </w:p>
    <w:p w14:paraId="629EE4DB" w14:textId="79A81309" w:rsidR="000A07D3" w:rsidRPr="00FE637D" w:rsidRDefault="004D2CE2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1420761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 xml:space="preserve"> should be limited</w:t>
      </w:r>
    </w:p>
    <w:p w14:paraId="04BE8BC4" w14:textId="620DDF45" w:rsidR="00280195" w:rsidRPr="00FE637D" w:rsidRDefault="000A07D3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</w:t>
      </w:r>
      <w:r w:rsidR="00280195" w:rsidRPr="00FE637D">
        <w:rPr>
          <w:rFonts w:cs="Tahoma"/>
          <w:color w:val="000000"/>
        </w:rPr>
        <w:t>.</w:t>
      </w:r>
      <w:r w:rsidR="00280195"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Should the </w:t>
      </w:r>
      <w:r w:rsidR="00B0145E" w:rsidRPr="00FE637D">
        <w:rPr>
          <w:rFonts w:cs="Tahoma"/>
          <w:color w:val="000000"/>
        </w:rPr>
        <w:t>guardian</w:t>
      </w:r>
      <w:r w:rsidR="00BC0C4B" w:rsidRPr="00FE637D">
        <w:rPr>
          <w:rFonts w:cs="Tahoma"/>
          <w:color w:val="000000"/>
        </w:rPr>
        <w:t xml:space="preserve"> continue to act on behalf of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?</w:t>
      </w:r>
      <w:r w:rsidR="00280195" w:rsidRPr="00FE637D">
        <w:rPr>
          <w:color w:val="000000"/>
        </w:rPr>
        <w:tab/>
      </w:r>
      <w:sdt>
        <w:sdtPr>
          <w:rPr>
            <w:color w:val="000000"/>
          </w:rPr>
          <w:id w:val="-8371481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19060995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>No</w:t>
      </w:r>
    </w:p>
    <w:p w14:paraId="1D048864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1F121EB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AAF1A0D" w14:textId="77777777" w:rsidR="0038627F" w:rsidRPr="00FE637D" w:rsidRDefault="0038627F" w:rsidP="0038627F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>10.</w:t>
      </w:r>
      <w:r w:rsidRPr="00FE637D">
        <w:rPr>
          <w:rFonts w:cs="Tahoma"/>
          <w:color w:val="000000"/>
        </w:rPr>
        <w:tab/>
      </w:r>
      <w:r w:rsidRPr="00FE637D">
        <w:rPr>
          <w:rFonts w:cs="Tahoma"/>
          <w:b/>
          <w:color w:val="000000"/>
        </w:rPr>
        <w:t>IMPORTANT</w:t>
      </w:r>
      <w:r w:rsidRPr="00FE637D">
        <w:rPr>
          <w:rFonts w:cs="Tahoma"/>
          <w:color w:val="000000"/>
        </w:rPr>
        <w:t xml:space="preserve">.  You, as the Court Visitor, serve as the independent eyes and ears of the Court.  In this Report you are giving the Court a wide variety of feedback about the ward and the guardianship.  </w:t>
      </w:r>
      <w:r w:rsidR="00E06755" w:rsidRPr="00FE637D">
        <w:rPr>
          <w:rFonts w:cs="Tahoma"/>
          <w:color w:val="000000"/>
        </w:rPr>
        <w:t>P</w:t>
      </w:r>
      <w:r w:rsidRPr="00FE637D">
        <w:rPr>
          <w:rFonts w:cs="Tahoma"/>
          <w:color w:val="000000"/>
        </w:rPr>
        <w:t xml:space="preserve">lease highlight </w:t>
      </w:r>
      <w:r w:rsidR="00E06755" w:rsidRPr="00FE637D">
        <w:rPr>
          <w:rFonts w:cs="Tahoma"/>
          <w:color w:val="000000"/>
        </w:rPr>
        <w:t>what</w:t>
      </w:r>
      <w:r w:rsidRPr="00FE637D">
        <w:rPr>
          <w:rFonts w:cs="Tahoma"/>
          <w:color w:val="000000"/>
        </w:rPr>
        <w:t xml:space="preserve"> you want to bring to the Court’s</w:t>
      </w:r>
      <w:r w:rsidR="00883041" w:rsidRPr="00FE637D">
        <w:rPr>
          <w:rFonts w:cs="Tahoma"/>
          <w:color w:val="000000"/>
        </w:rPr>
        <w:t xml:space="preserve"> attention in this box</w:t>
      </w:r>
      <w:r w:rsidRPr="00FE637D">
        <w:rPr>
          <w:rFonts w:cs="Tahoma"/>
          <w:color w:val="000000"/>
        </w:rPr>
        <w:t>.</w:t>
      </w:r>
    </w:p>
    <w:p w14:paraId="4E83EDFF" w14:textId="28BB9AEB" w:rsidR="007259F5" w:rsidRPr="00FE637D" w:rsidRDefault="007259F5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sdt>
      <w:sdtPr>
        <w:rPr>
          <w:rFonts w:cs="Tahoma"/>
          <w:color w:val="000000"/>
        </w:rPr>
        <w:id w:val="-542826096"/>
        <w:placeholder>
          <w:docPart w:val="3FC6907E7AED4E5DBFD1013DC129A9BB"/>
        </w:placeholder>
        <w:showingPlcHdr/>
      </w:sdtPr>
      <w:sdtEndPr/>
      <w:sdtContent>
        <w:p w14:paraId="70FB8F15" w14:textId="6E84D01D" w:rsidR="00883041" w:rsidRPr="00FE637D" w:rsidRDefault="0042771A" w:rsidP="007259F5">
          <w:pPr>
            <w:pBdr>
              <w:top w:val="single" w:sz="24" w:space="1" w:color="auto"/>
              <w:left w:val="single" w:sz="24" w:space="4" w:color="auto"/>
              <w:bottom w:val="single" w:sz="24" w:space="1" w:color="auto"/>
              <w:right w:val="single" w:sz="24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rPr>
              <w:rFonts w:cs="Tahoma"/>
              <w:color w:val="000000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7DAD1036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45BBBC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E3EF86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0CBD1FE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5284056" w14:textId="77777777" w:rsidR="00CF5D40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6644037A" w14:textId="77777777" w:rsidR="00CF5D40" w:rsidRPr="00FE637D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0E6AAA48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D134D7F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890C399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4ACA2D8" w14:textId="3C2E3577" w:rsidR="00280195" w:rsidRPr="00FE637D" w:rsidRDefault="00374C7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line="360" w:lineRule="auto"/>
        <w:rPr>
          <w:color w:val="000000"/>
        </w:rPr>
      </w:pPr>
      <w:r w:rsidRPr="00FE637D">
        <w:rPr>
          <w:color w:val="000000"/>
        </w:rPr>
        <w:t>11</w:t>
      </w:r>
      <w:r w:rsidR="00280195" w:rsidRPr="00FE637D">
        <w:rPr>
          <w:color w:val="000000"/>
        </w:rPr>
        <w:t>.</w:t>
      </w:r>
      <w:r w:rsidR="00280195" w:rsidRPr="00FE637D">
        <w:rPr>
          <w:color w:val="000000"/>
        </w:rPr>
        <w:tab/>
      </w:r>
      <w:r w:rsidR="00BC0C4B" w:rsidRPr="00FE637D">
        <w:rPr>
          <w:color w:val="000000"/>
        </w:rPr>
        <w:t xml:space="preserve">Under penalty of perjury, I, </w:t>
      </w:r>
      <w:r w:rsidR="0042771A">
        <w:rPr>
          <w:color w:val="000000"/>
        </w:rPr>
        <w:t xml:space="preserve">May Ehresman, </w:t>
      </w:r>
      <w:r w:rsidR="00BC0C4B" w:rsidRPr="00FE637D">
        <w:rPr>
          <w:color w:val="000000"/>
        </w:rPr>
        <w:t xml:space="preserve">swear that I personally visited and observed </w:t>
      </w:r>
      <w:r w:rsidR="00280195" w:rsidRPr="00FE637D">
        <w:rPr>
          <w:color w:val="000000"/>
        </w:rPr>
        <w:t xml:space="preserve">the </w:t>
      </w:r>
      <w:r w:rsidR="00B0145E" w:rsidRPr="00FE637D">
        <w:rPr>
          <w:color w:val="000000"/>
        </w:rPr>
        <w:t>ward</w:t>
      </w:r>
      <w:r w:rsidR="00280195" w:rsidRPr="00FE637D">
        <w:rPr>
          <w:color w:val="000000"/>
        </w:rPr>
        <w:t xml:space="preserve">, </w:t>
      </w:r>
      <w:sdt>
        <w:sdtPr>
          <w:rPr>
            <w:color w:val="000000"/>
          </w:rPr>
          <w:alias w:val="wfirst"/>
          <w:tag w:val="wfirst"/>
          <w:id w:val="-521239778"/>
          <w:placeholder>
            <w:docPart w:val="1E1C62AFEAA04093912169F8F19603E6"/>
          </w:placeholder>
        </w:sdtPr>
        <w:sdtEndPr/>
        <w:sdtContent>
          <w:r w:rsidR="004D2CE2">
            <w:rPr>
              <w:color w:val="000000"/>
            </w:rPr>
            <w:t>Mason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140010600"/>
          <w:placeholder>
            <w:docPart w:val="BEF330B4118E420AAA1BB63898E88F53"/>
          </w:placeholder>
        </w:sdtPr>
        <w:sdtEndPr/>
        <w:sdtContent>
          <w:r w:rsidR="004D2CE2">
            <w:rPr>
              <w:color w:val="000000"/>
            </w:rPr>
            <w:t>Todd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wlast"/>
          <w:tag w:val="wlast"/>
          <w:id w:val="-1044910226"/>
          <w:placeholder>
            <w:docPart w:val="2383BA6D7C604AEAA66A562A6C7175B6"/>
          </w:placeholder>
        </w:sdtPr>
        <w:sdtEndPr/>
        <w:sdtContent>
          <w:r w:rsidR="004D2CE2">
            <w:rPr>
              <w:color w:val="000000"/>
            </w:rPr>
            <w:t>Mosonye</w:t>
          </w:r>
        </w:sdtContent>
      </w:sdt>
      <w:r w:rsidR="00550EA4">
        <w:rPr>
          <w:color w:val="000000"/>
        </w:rPr>
        <w:t xml:space="preserve"> </w:t>
      </w:r>
      <w:r w:rsidR="0042041A" w:rsidRPr="00FE637D">
        <w:rPr>
          <w:color w:val="000000"/>
        </w:rPr>
        <w:t>on</w:t>
      </w:r>
      <w:r w:rsidR="00CF5D40">
        <w:rPr>
          <w:color w:val="000000"/>
        </w:rPr>
        <w:t xml:space="preserve"> </w:t>
      </w:r>
      <w:r w:rsidR="0042041A" w:rsidRPr="00FE637D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1462220849"/>
          <w:placeholder>
            <w:docPart w:val="241C074F909C4133A75475D043AD3654"/>
          </w:placeholder>
        </w:sdtPr>
        <w:sdtEndPr/>
        <w:sdtContent>
          <w:r w:rsidR="004D2CE2">
            <w:rPr>
              <w:color w:val="000000"/>
            </w:rPr>
            <w:t>11/05/2025</w:t>
          </w:r>
        </w:sdtContent>
      </w:sdt>
      <w:r w:rsidR="0042771A">
        <w:rPr>
          <w:color w:val="000000"/>
        </w:rPr>
        <w:t>,</w:t>
      </w:r>
      <w:r w:rsidR="003B1AE4" w:rsidRPr="00FE637D">
        <w:rPr>
          <w:color w:val="000000"/>
        </w:rPr>
        <w:t xml:space="preserve">  I further swear that this report, including the </w:t>
      </w:r>
      <w:r w:rsidR="00193EC2" w:rsidRPr="00FE637D">
        <w:rPr>
          <w:color w:val="000000"/>
        </w:rPr>
        <w:t xml:space="preserve">information in the </w:t>
      </w:r>
      <w:r w:rsidR="00232D58">
        <w:rPr>
          <w:color w:val="000000"/>
        </w:rPr>
        <w:t>attachment</w:t>
      </w:r>
      <w:r w:rsidR="003B1AE4" w:rsidRPr="00FE637D">
        <w:rPr>
          <w:color w:val="000000"/>
        </w:rPr>
        <w:t>, is accurate to the best of my knowledge and belief.</w:t>
      </w:r>
    </w:p>
    <w:p w14:paraId="2DEFFF47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6B211338" w14:textId="48F17914" w:rsidR="00280195" w:rsidRPr="00FE637D" w:rsidRDefault="0042771A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5B547C">
        <w:rPr>
          <w:rFonts w:ascii="Lucida Handwriting" w:hAnsi="Lucida Handwriting"/>
          <w:b/>
          <w:bCs/>
          <w:color w:val="000000"/>
          <w:sz w:val="28"/>
          <w:szCs w:val="28"/>
          <w:u w:val="single"/>
        </w:rPr>
        <w:t>May Ehresman</w:t>
      </w:r>
      <w:r w:rsidR="00280195" w:rsidRPr="00FE637D">
        <w:rPr>
          <w:color w:val="000000"/>
        </w:rPr>
        <w:t>____________________</w:t>
      </w:r>
    </w:p>
    <w:p w14:paraId="6EEB2FAC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FE637D">
        <w:rPr>
          <w:color w:val="000000"/>
        </w:rPr>
        <w:t>Signature of Court Visitor</w:t>
      </w:r>
    </w:p>
    <w:p w14:paraId="4F90BBB7" w14:textId="77777777" w:rsidR="00253638" w:rsidRPr="00FE637D" w:rsidRDefault="00253638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b/>
          <w:bCs/>
          <w:color w:val="000000"/>
          <w:u w:val="single"/>
        </w:rPr>
        <w:sectPr w:rsidR="00253638" w:rsidRPr="00FE637D" w:rsidSect="00105D8B">
          <w:footerReference w:type="default" r:id="rId8"/>
          <w:headerReference w:type="first" r:id="rId9"/>
          <w:footerReference w:type="first" r:id="rId10"/>
          <w:pgSz w:w="12240" w:h="15840" w:code="1"/>
          <w:pgMar w:top="1296" w:right="1440" w:bottom="1152" w:left="1440" w:header="720" w:footer="720" w:gutter="0"/>
          <w:cols w:space="720"/>
          <w:titlePg/>
          <w:docGrid w:linePitch="326"/>
        </w:sectPr>
      </w:pPr>
    </w:p>
    <w:p w14:paraId="7E7E3A69" w14:textId="77777777" w:rsidR="00374C75" w:rsidRPr="00FE637D" w:rsidRDefault="00374C75" w:rsidP="00C94B66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lastRenderedPageBreak/>
        <w:t>Attachment A:  Following Up Information from the Latest Annual Report</w:t>
      </w:r>
    </w:p>
    <w:p w14:paraId="4B93D3AB" w14:textId="77777777" w:rsidR="00374C75" w:rsidRPr="00FE637D" w:rsidRDefault="001F6E8A" w:rsidP="004B2782">
      <w:pPr>
        <w:tabs>
          <w:tab w:val="right" w:pos="9360"/>
        </w:tabs>
        <w:rPr>
          <w:i/>
          <w:color w:val="000000"/>
        </w:rPr>
      </w:pPr>
      <w:r w:rsidRPr="00FE637D">
        <w:rPr>
          <w:i/>
          <w:color w:val="000000"/>
        </w:rPr>
        <w:t xml:space="preserve">[Note to the </w:t>
      </w:r>
      <w:r w:rsidR="00374C75" w:rsidRPr="00FE637D">
        <w:rPr>
          <w:i/>
          <w:color w:val="000000"/>
        </w:rPr>
        <w:t>Court Visitor</w:t>
      </w:r>
      <w:r w:rsidRPr="00FE637D">
        <w:rPr>
          <w:i/>
          <w:color w:val="000000"/>
        </w:rPr>
        <w:t xml:space="preserve">: </w:t>
      </w:r>
      <w:r w:rsidR="00C12B2B" w:rsidRPr="00FE637D">
        <w:rPr>
          <w:i/>
          <w:color w:val="000000"/>
        </w:rPr>
        <w:t>Before the Court Visit,</w:t>
      </w:r>
      <w:r w:rsidR="00C94B66" w:rsidRPr="00FE637D">
        <w:rPr>
          <w:i/>
          <w:color w:val="000000"/>
        </w:rPr>
        <w:t xml:space="preserve"> read the latest </w:t>
      </w:r>
      <w:r w:rsidR="00351E33" w:rsidRPr="00FE637D">
        <w:rPr>
          <w:i/>
          <w:color w:val="000000"/>
        </w:rPr>
        <w:t>annual report</w:t>
      </w:r>
      <w:r w:rsidR="00C94B66" w:rsidRPr="00FE637D">
        <w:rPr>
          <w:i/>
          <w:color w:val="000000"/>
        </w:rPr>
        <w:t xml:space="preserve"> and collect the indicated information under each of the numbered topics in t</w:t>
      </w:r>
      <w:r w:rsidR="00C12B2B" w:rsidRPr="00FE637D">
        <w:rPr>
          <w:i/>
          <w:color w:val="000000"/>
        </w:rPr>
        <w:t>his Attachment (12-15).  During or after the Court Visit, please</w:t>
      </w:r>
      <w:r w:rsidR="00C94B66" w:rsidRPr="00FE637D">
        <w:rPr>
          <w:i/>
          <w:color w:val="000000"/>
        </w:rPr>
        <w:t xml:space="preserve"> comment on each of the numbered topics, using the questions</w:t>
      </w:r>
      <w:r w:rsidR="001C52CA" w:rsidRPr="00FE637D">
        <w:rPr>
          <w:i/>
          <w:color w:val="000000"/>
        </w:rPr>
        <w:t xml:space="preserve"> and explanations</w:t>
      </w:r>
      <w:r w:rsidR="00C94B66" w:rsidRPr="00FE637D">
        <w:rPr>
          <w:i/>
          <w:color w:val="000000"/>
        </w:rPr>
        <w:t xml:space="preserve"> in the boxes to help you decide what information would be useful to report.</w:t>
      </w:r>
      <w:r w:rsidRPr="00FE637D">
        <w:rPr>
          <w:i/>
          <w:color w:val="000000"/>
        </w:rPr>
        <w:t>]</w:t>
      </w:r>
      <w:r w:rsidR="00374C75" w:rsidRPr="00FE637D">
        <w:rPr>
          <w:i/>
          <w:color w:val="000000"/>
        </w:rPr>
        <w:t xml:space="preserve"> </w:t>
      </w:r>
    </w:p>
    <w:p w14:paraId="012C14FA" w14:textId="77777777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</w:p>
    <w:p w14:paraId="132D63BC" w14:textId="5720C39E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No. C-1-PB- </w:t>
      </w:r>
      <w:sdt>
        <w:sdtPr>
          <w:rPr>
            <w:rFonts w:ascii="Arial" w:hAnsi="Arial" w:cs="Arial"/>
            <w:color w:val="000000"/>
          </w:rPr>
          <w:alias w:val="causeno"/>
          <w:tag w:val="causeno"/>
          <w:id w:val="-141580230"/>
          <w:placeholder>
            <w:docPart w:val="EBE8CB69E8E5404D8D8F3FDBFC68C30A"/>
          </w:placeholder>
        </w:sdtPr>
        <w:sdtEndPr/>
        <w:sdtContent>
          <w:r w:rsidR="004D2CE2">
            <w:rPr>
              <w:rFonts w:ascii="Arial" w:hAnsi="Arial" w:cs="Arial"/>
              <w:color w:val="000000"/>
            </w:rPr>
            <w:t>21-000066</w:t>
          </w:r>
        </w:sdtContent>
      </w:sdt>
    </w:p>
    <w:p w14:paraId="4F57DD84" w14:textId="19F812A9" w:rsidR="00374C75" w:rsidRPr="00FE637D" w:rsidRDefault="00374C75" w:rsidP="004B2782">
      <w:pPr>
        <w:pStyle w:val="Sub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In the Guardianship of </w:t>
      </w:r>
      <w:sdt>
        <w:sdtPr>
          <w:rPr>
            <w:rFonts w:ascii="Arial" w:hAnsi="Arial" w:cs="Arial"/>
            <w:color w:val="000000"/>
          </w:rPr>
          <w:alias w:val="wardfirst"/>
          <w:tag w:val="wardfirst"/>
          <w:id w:val="576404678"/>
          <w:placeholder>
            <w:docPart w:val="FFCFCB3EBCA04772B560221239C17EBC"/>
          </w:placeholder>
        </w:sdtPr>
        <w:sdtEndPr/>
        <w:sdtContent>
          <w:r w:rsidR="004D2CE2">
            <w:rPr>
              <w:rFonts w:ascii="Arial" w:hAnsi="Arial" w:cs="Arial"/>
              <w:color w:val="000000"/>
            </w:rPr>
            <w:t>Mason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ardmiddle"/>
          <w:tag w:val="wardmiddle"/>
          <w:id w:val="-144667675"/>
          <w:placeholder>
            <w:docPart w:val="B55F70DB5DBF4597B47246F0F5E39597"/>
          </w:placeholder>
        </w:sdtPr>
        <w:sdtEndPr/>
        <w:sdtContent>
          <w:r w:rsidR="004D2CE2">
            <w:rPr>
              <w:rFonts w:ascii="Arial" w:hAnsi="Arial" w:cs="Arial"/>
              <w:color w:val="000000"/>
            </w:rPr>
            <w:t>Todd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last"/>
          <w:tag w:val="wlast"/>
          <w:id w:val="-1910830795"/>
          <w:placeholder>
            <w:docPart w:val="ECEAF7DD29F74224BC0D89F1A9FF8924"/>
          </w:placeholder>
        </w:sdtPr>
        <w:sdtEndPr/>
        <w:sdtContent>
          <w:r w:rsidR="004D2CE2">
            <w:rPr>
              <w:rFonts w:ascii="Arial" w:hAnsi="Arial" w:cs="Arial"/>
              <w:color w:val="000000"/>
            </w:rPr>
            <w:t>Mosonye</w:t>
          </w:r>
        </w:sdtContent>
      </w:sdt>
    </w:p>
    <w:p w14:paraId="78D9FB76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D90D29B" w14:textId="77777777" w:rsidR="00374C75" w:rsidRPr="00FE637D" w:rsidRDefault="00C800DC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12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Visits by the Guardian(s)</w:t>
      </w:r>
    </w:p>
    <w:p w14:paraId="17EC5E26" w14:textId="2B0AE8B4" w:rsidR="00374C75" w:rsidRPr="00FE637D" w:rsidRDefault="00374C75" w:rsidP="00BF6D1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a.</w:t>
      </w:r>
      <w:r w:rsidRPr="00FE637D">
        <w:rPr>
          <w:color w:val="000000"/>
        </w:rPr>
        <w:tab/>
        <w:t xml:space="preserve">The last annual report was filed on </w:t>
      </w:r>
      <w:sdt>
        <w:sdtPr>
          <w:rPr>
            <w:color w:val="000000"/>
          </w:rPr>
          <w:alias w:val="datefiled"/>
          <w:tag w:val="datefiled"/>
          <w:id w:val="-186681659"/>
          <w:placeholder>
            <w:docPart w:val="9C31394B9235439CA848A7DE22F4AB83"/>
          </w:placeholder>
        </w:sdtPr>
        <w:sdtEndPr/>
        <w:sdtContent>
          <w:r w:rsidR="004D2CE2">
            <w:rPr>
              <w:color w:val="000000"/>
            </w:rPr>
            <w:t>06/26/2025</w:t>
          </w:r>
        </w:sdtContent>
      </w:sdt>
      <w:r w:rsidRPr="00FE637D">
        <w:rPr>
          <w:color w:val="000000"/>
        </w:rPr>
        <w:t xml:space="preserve">During the year before that report was filed,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in person </w:t>
      </w:r>
      <w:sdt>
        <w:sdtPr>
          <w:rPr>
            <w:b/>
            <w:bCs/>
            <w:color w:val="000000"/>
            <w:u w:val="single"/>
          </w:rPr>
          <w:id w:val="1192960050"/>
          <w:placeholder>
            <w:docPart w:val="6AE4A9CF3B474690B9B674239D4FAAF7"/>
          </w:placeholder>
          <w:showingPlcHdr/>
        </w:sdtPr>
        <w:sdtEndPr>
          <w:rPr>
            <w:b w:val="0"/>
            <w:bCs w:val="0"/>
            <w:u w:val="none"/>
          </w:rPr>
        </w:sdtEnd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  <w:r w:rsidRPr="00FE637D">
        <w:rPr>
          <w:color w:val="000000"/>
        </w:rPr>
        <w:t>times.  (annual report #4)</w:t>
      </w:r>
    </w:p>
    <w:p w14:paraId="61E4A97A" w14:textId="7282B405" w:rsidR="00374C75" w:rsidRPr="00FE637D" w:rsidRDefault="00374C75" w:rsidP="00E073E9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b.</w:t>
      </w:r>
      <w:r w:rsidRPr="00FE637D">
        <w:rPr>
          <w:color w:val="000000"/>
        </w:rPr>
        <w:tab/>
        <w:t xml:space="preserve">The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report was filed was on </w:t>
      </w:r>
      <w:sdt>
        <w:sdtPr>
          <w:rPr>
            <w:color w:val="000000"/>
          </w:rPr>
          <w:id w:val="-1049993492"/>
          <w:placeholder>
            <w:docPart w:val="F06808762D5E4F67A4A84F93306BE12F"/>
          </w:placeholder>
          <w:showingPlcHdr/>
        </w:sdtPr>
        <w:sdtEndPr/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>(annual report #4)</w:t>
      </w:r>
    </w:p>
    <w:p w14:paraId="1C4686B6" w14:textId="4DAD01AA" w:rsidR="00374C75" w:rsidRPr="00FE637D" w:rsidRDefault="00374C75" w:rsidP="00A46DB7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c.</w:t>
      </w:r>
      <w:r w:rsidRPr="00FE637D">
        <w:rPr>
          <w:color w:val="000000"/>
        </w:rPr>
        <w:tab/>
        <w:t xml:space="preserve">The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Court Visit was on </w:t>
      </w:r>
      <w:sdt>
        <w:sdtPr>
          <w:rPr>
            <w:color w:val="000000"/>
          </w:rPr>
          <w:id w:val="-1437211742"/>
          <w:placeholder>
            <w:docPart w:val="3BB3B193A4E84DF8A4B62A7F696B565F"/>
          </w:placeholder>
          <w:showingPlcHdr/>
        </w:sdtPr>
        <w:sdtEndPr/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 xml:space="preserve">  (from Court Visit)</w:t>
      </w:r>
    </w:p>
    <w:p w14:paraId="58AAC257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9EE75B9" w14:textId="77777777" w:rsidR="00726F82" w:rsidRPr="00FE637D" w:rsidRDefault="00203F43" w:rsidP="00726F8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>T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o the extent possible,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assess whether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visited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as claimed in the annual report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The purpose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is </w:t>
      </w:r>
      <w:r w:rsidR="00726F82" w:rsidRPr="00FE637D">
        <w:rPr>
          <w:rFonts w:ascii="Arial" w:hAnsi="Arial" w:cs="Arial"/>
          <w:color w:val="000000"/>
          <w:sz w:val="22"/>
          <w:szCs w:val="22"/>
          <w:u w:val="single"/>
        </w:rPr>
        <w:t>not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to verify a particular number of visits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>,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but rather to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assess, as possible, whether 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is maintaining sufficient contact with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 as required by Texas law.</w:t>
      </w:r>
    </w:p>
    <w:p w14:paraId="3C27062F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Please describe what you learned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visits to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402519F5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b/>
          <w:bCs/>
          <w:color w:val="000000"/>
          <w:sz w:val="22"/>
          <w:szCs w:val="22"/>
          <w:u w:val="single"/>
        </w:rPr>
        <w:id w:val="307751734"/>
        <w:placeholder>
          <w:docPart w:val="5552C9C0051A4D70A3F5836BA86DE636"/>
        </w:placeholder>
        <w:showingPlcHdr/>
      </w:sdtPr>
      <w:sdtEndPr>
        <w:rPr>
          <w:b w:val="0"/>
          <w:bCs w:val="0"/>
          <w:u w:val="none"/>
        </w:rPr>
      </w:sdtEndPr>
      <w:sdtContent>
        <w:p w14:paraId="1A83FA6D" w14:textId="75B8A55F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42AE0D8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008F9F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926F6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8C77A95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>If you were able to verify visits, describe how.</w:t>
      </w:r>
    </w:p>
    <w:p w14:paraId="47B6959F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328563022"/>
        <w:placeholder>
          <w:docPart w:val="AA325CDCE41A4D39AD96260552B36C05"/>
        </w:placeholder>
        <w:showingPlcHdr/>
      </w:sdtPr>
      <w:sdtEndPr/>
      <w:sdtContent>
        <w:p w14:paraId="301EA8FF" w14:textId="253593CD" w:rsidR="00EF66D4" w:rsidRPr="00FE637D" w:rsidRDefault="005B547C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2346060C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062B1CE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E3F41B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E186BAC" w14:textId="77777777" w:rsidR="00374C75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If you were unable to verify visits, did you discover any information revealing whether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contacted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and/or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's care provider?  If you did, describe how and the nature and frequency of the contact(s).</w:t>
      </w:r>
    </w:p>
    <w:p w14:paraId="178CD106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462461323"/>
        <w:placeholder>
          <w:docPart w:val="DB400B26399641F0A5665B11AB43E75B"/>
        </w:placeholder>
        <w:showingPlcHdr/>
      </w:sdtPr>
      <w:sdtEndPr/>
      <w:sdtContent>
        <w:p w14:paraId="103BA2E8" w14:textId="0DB22059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AE55BF2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053F9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643953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E2A8F5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53789911" w14:textId="77777777" w:rsidR="00374C75" w:rsidRPr="00FE637D" w:rsidRDefault="00E35669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u w:val="single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13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Living Conditions and Circumstances of the Ward</w:t>
      </w:r>
      <w:r w:rsidR="00374C75" w:rsidRPr="00FE637D">
        <w:rPr>
          <w:rFonts w:cs="Tahoma"/>
          <w:color w:val="000000"/>
        </w:rPr>
        <w:t xml:space="preserve"> (annual report #5)</w:t>
      </w:r>
    </w:p>
    <w:p w14:paraId="549507C0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>Ward resides in</w:t>
      </w:r>
    </w:p>
    <w:p w14:paraId="74574423" w14:textId="7A61F218" w:rsidR="00374C75" w:rsidRPr="00FE637D" w:rsidRDefault="004D2CE2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own"/>
          <w:tag w:val="residence_own"/>
          <w:id w:val="-16411867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Own Home/Apartment </w:t>
      </w:r>
      <w:sdt>
        <w:sdtPr>
          <w:rPr>
            <w:color w:val="000000"/>
          </w:rPr>
          <w:alias w:val="residence_alone"/>
          <w:tag w:val="residence_alone"/>
          <w:id w:val="21469248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alone or </w:t>
      </w:r>
      <w:sdt>
        <w:sdtPr>
          <w:rPr>
            <w:color w:val="000000"/>
          </w:rPr>
          <w:alias w:val="residence_others"/>
          <w:tag w:val="residence_others"/>
          <w:id w:val="-15998593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with other people)</w:t>
      </w:r>
    </w:p>
    <w:p w14:paraId="52DDE86D" w14:textId="5610FF7A" w:rsidR="00374C75" w:rsidRPr="00FE637D" w:rsidRDefault="004D2CE2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guardian"/>
          <w:tag w:val="residence_guardian"/>
          <w:id w:val="6625167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Guardian’s Home</w:t>
      </w:r>
    </w:p>
    <w:p w14:paraId="262A853A" w14:textId="39D8943E" w:rsidR="00374C75" w:rsidRPr="00FE637D" w:rsidRDefault="004D2CE2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relative"/>
          <w:tag w:val="residence_relative"/>
          <w:id w:val="20213528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 Relative’s Home (relationship </w:t>
      </w:r>
      <w:sdt>
        <w:sdtPr>
          <w:rPr>
            <w:color w:val="000000"/>
          </w:rPr>
          <w:id w:val="-803918383"/>
          <w:placeholder>
            <w:docPart w:val="C7DE1EB9A7934D589F9ABEA03308EB95"/>
          </w:placeholder>
          <w:showingPlcHdr/>
        </w:sdtPr>
        <w:sdtEndPr/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</w:p>
    <w:p w14:paraId="4845BD90" w14:textId="3F32F8E3" w:rsidR="00374C75" w:rsidRPr="00FE637D" w:rsidRDefault="004D2CE2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nursing"/>
          <w:tag w:val="residence_nursing"/>
          <w:id w:val="-14912442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Nursing home/ Asst. Living</w:t>
      </w:r>
    </w:p>
    <w:p w14:paraId="36861FB2" w14:textId="11D16B8F" w:rsidR="00374C75" w:rsidRPr="00FE637D" w:rsidRDefault="004D2CE2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group"/>
          <w:tag w:val="residence_group"/>
          <w:id w:val="-12760894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Group Home</w:t>
      </w:r>
    </w:p>
    <w:p w14:paraId="527AB619" w14:textId="1B2D80C9" w:rsidR="00374C75" w:rsidRPr="00FE637D" w:rsidRDefault="004D2CE2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hospital"/>
          <w:tag w:val="residence_hospital"/>
          <w:id w:val="-5867731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Hospital / Medical facility</w:t>
      </w:r>
    </w:p>
    <w:p w14:paraId="48A8AD08" w14:textId="7FBA4FBD" w:rsidR="00374C75" w:rsidRPr="00FE637D" w:rsidRDefault="004D2CE2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state"/>
          <w:tag w:val="residence_state"/>
          <w:id w:val="-17781702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State Supported Living Center (fka State School)</w:t>
      </w:r>
    </w:p>
    <w:p w14:paraId="0A02DE7B" w14:textId="2574FC78" w:rsidR="00374C75" w:rsidRPr="00FE637D" w:rsidRDefault="004D2CE2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other"/>
          <w:tag w:val="residence_other"/>
          <w:id w:val="547467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Other: </w:t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sdt>
        <w:sdtPr>
          <w:rPr>
            <w:color w:val="000000"/>
          </w:rPr>
          <w:alias w:val="residence_other_name"/>
          <w:tag w:val="residence_other_name"/>
          <w:id w:val="-2056847521"/>
          <w:placeholder>
            <w:docPart w:val="D0EEF7CF1E684670A74230D72D21EE17"/>
          </w:placeholder>
          <w:showingPlcHdr/>
        </w:sdtPr>
        <w:sdtEndPr/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</w:p>
    <w:p w14:paraId="2B1DCE9B" w14:textId="27641665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 xml:space="preserve">If a facility, the name of the place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lives:</w:t>
      </w:r>
      <w:r w:rsidR="001712F7">
        <w:rPr>
          <w:color w:val="000000"/>
        </w:rPr>
        <w:t xml:space="preserve">  </w:t>
      </w:r>
      <w:sdt>
        <w:sdtPr>
          <w:rPr>
            <w:color w:val="000000"/>
          </w:rPr>
          <w:alias w:val="facility_name"/>
          <w:tag w:val="facility_name"/>
          <w:id w:val="1374346307"/>
          <w:placeholder>
            <w:docPart w:val="AE94489472D64021B65F9C33C6189D4F"/>
          </w:placeholder>
          <w:showingPlcHdr/>
        </w:sdtPr>
        <w:sdtEndPr/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color w:val="000000"/>
        </w:rPr>
        <w:tab/>
      </w:r>
    </w:p>
    <w:p w14:paraId="318BD372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  <w:sz w:val="16"/>
          <w:szCs w:val="16"/>
        </w:rPr>
      </w:pPr>
    </w:p>
    <w:p w14:paraId="5C3B8CA9" w14:textId="77777777" w:rsidR="00374C75" w:rsidRPr="00FE637D" w:rsidRDefault="00203F4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– if the </w:t>
      </w:r>
      <w:r w:rsidR="00B0145E" w:rsidRPr="00FE637D">
        <w:rPr>
          <w:rFonts w:ascii="Arial" w:hAnsi="Arial" w:cs="Arial"/>
          <w:b/>
          <w:color w:val="000000"/>
          <w:sz w:val="22"/>
          <w:szCs w:val="22"/>
        </w:rPr>
        <w:t>ward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is in a facility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 xml:space="preserve">: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is in a facility such as a state supported living center, state hospital, nursing home, or group home, describe the nature of the relationship between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and the facility’s care staff.  </w:t>
      </w:r>
      <w:r w:rsidR="00374C75" w:rsidRPr="00FE637D">
        <w:rPr>
          <w:rFonts w:ascii="Arial" w:hAnsi="Arial" w:cs="Arial"/>
          <w:i/>
          <w:color w:val="000000"/>
          <w:sz w:val="22"/>
          <w:szCs w:val="22"/>
        </w:rPr>
        <w:t>For example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, is the relationship amicable, hostile, indifferent, etc.? 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Are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’s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view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s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consistent with or consistently divergent from the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facility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staff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’s?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follow the advice of medical professionals at the facility or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consistently fail to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 follow that advice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73901DD6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596407471"/>
        <w:placeholder>
          <w:docPart w:val="EDF421C34EE141ACA7113063814EBEC7"/>
        </w:placeholder>
        <w:showingPlcHdr/>
      </w:sdtPr>
      <w:sdtEndPr/>
      <w:sdtContent>
        <w:p w14:paraId="7AD590E7" w14:textId="76E5BEFA" w:rsidR="00BE6A23" w:rsidRPr="00FE637D" w:rsidRDefault="001712F7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6E24D8F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6A5517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33A0FE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AB40AC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5C49FA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32DE7F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9CDC5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C7D7E1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EB1C05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2D594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AC7845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DAFC3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BCACB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3B09B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F0FA36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BBDB0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EA559A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E2AA5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FAEC58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DD46D4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9F30AF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BF92277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FABFC8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04BECF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18E244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6AD2717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BC175C6" w14:textId="77777777" w:rsidR="00374C75" w:rsidRPr="00FE637D" w:rsidRDefault="00E35669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14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Medical Care, Physical Health, &amp; Mental Health</w:t>
      </w:r>
    </w:p>
    <w:p w14:paraId="37CFED4B" w14:textId="77777777" w:rsidR="00374C75" w:rsidRPr="00FE637D" w:rsidRDefault="00374C75" w:rsidP="00D40E11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F859DE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B0145E" w:rsidRPr="00FE637D">
        <w:rPr>
          <w:rFonts w:cs="Tahoma"/>
          <w:color w:val="000000"/>
        </w:rPr>
        <w:t>guardian</w:t>
      </w:r>
      <w:r w:rsidR="00D70608" w:rsidRPr="00FE637D">
        <w:rPr>
          <w:rFonts w:cs="Tahoma"/>
          <w:color w:val="000000"/>
        </w:rPr>
        <w:t>’</w:t>
      </w:r>
      <w:r w:rsidRPr="00FE637D">
        <w:rPr>
          <w:rFonts w:cs="Tahoma"/>
          <w:color w:val="000000"/>
        </w:rPr>
        <w:t>s responses to #10, #11, #1</w:t>
      </w:r>
      <w:r w:rsidR="00232D58">
        <w:rPr>
          <w:rFonts w:cs="Tahoma"/>
          <w:color w:val="000000"/>
        </w:rPr>
        <w:t>2</w:t>
      </w:r>
      <w:r w:rsidRPr="00FE637D">
        <w:rPr>
          <w:rFonts w:cs="Tahoma"/>
          <w:color w:val="000000"/>
        </w:rPr>
        <w:t>, and #1</w:t>
      </w:r>
      <w:r w:rsidR="00232D58">
        <w:rPr>
          <w:rFonts w:cs="Tahoma"/>
          <w:color w:val="000000"/>
        </w:rPr>
        <w:t>4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F859DE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7E1102" w:rsidRPr="00FE637D">
        <w:rPr>
          <w:rFonts w:cs="Tahoma"/>
          <w:color w:val="000000"/>
        </w:rPr>
        <w:t xml:space="preserve">  </w:t>
      </w:r>
      <w:r w:rsidR="007E1102" w:rsidRPr="00FE637D">
        <w:rPr>
          <w:rFonts w:cs="Tahoma"/>
          <w:i/>
          <w:color w:val="000000"/>
        </w:rPr>
        <w:t>For example</w:t>
      </w:r>
      <w:r w:rsidR="007E1102" w:rsidRPr="00FE637D">
        <w:rPr>
          <w:rFonts w:cs="Tahoma"/>
          <w:color w:val="000000"/>
        </w:rPr>
        <w:t xml:space="preserve">, if </w:t>
      </w:r>
      <w:r w:rsidR="00B67007" w:rsidRPr="00FE637D">
        <w:rPr>
          <w:rFonts w:cs="Tahoma"/>
          <w:color w:val="000000"/>
        </w:rPr>
        <w:t>guardian lists</w:t>
      </w:r>
      <w:r w:rsidR="007E1102" w:rsidRPr="00FE637D">
        <w:rPr>
          <w:rFonts w:cs="Tahoma"/>
          <w:color w:val="000000"/>
        </w:rPr>
        <w:t xml:space="preserve"> no doctors or dentists in </w:t>
      </w:r>
      <w:r w:rsidR="00351E33" w:rsidRPr="00FE637D">
        <w:rPr>
          <w:rFonts w:cs="Tahoma"/>
          <w:color w:val="000000"/>
        </w:rPr>
        <w:t>annual report</w:t>
      </w:r>
      <w:r w:rsidR="007E1102" w:rsidRPr="00FE637D">
        <w:rPr>
          <w:rFonts w:cs="Tahoma"/>
          <w:color w:val="000000"/>
        </w:rPr>
        <w:t xml:space="preserve"> response #1</w:t>
      </w:r>
      <w:r w:rsidR="00232D58">
        <w:rPr>
          <w:rFonts w:cs="Tahoma"/>
          <w:color w:val="000000"/>
        </w:rPr>
        <w:t>0</w:t>
      </w:r>
      <w:r w:rsidR="007E1102" w:rsidRPr="00FE637D">
        <w:rPr>
          <w:rFonts w:cs="Tahoma"/>
          <w:color w:val="000000"/>
        </w:rPr>
        <w:t xml:space="preserve">, you will </w:t>
      </w:r>
      <w:r w:rsidR="00641D21" w:rsidRPr="00FE637D">
        <w:rPr>
          <w:rFonts w:cs="Tahoma"/>
          <w:color w:val="000000"/>
        </w:rPr>
        <w:t>need</w:t>
      </w:r>
      <w:r w:rsidR="007E1102" w:rsidRPr="00FE637D">
        <w:rPr>
          <w:rFonts w:cs="Tahoma"/>
          <w:color w:val="000000"/>
        </w:rPr>
        <w:t xml:space="preserve"> to ask why no medical or dental visits were made.  If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stated in </w:t>
      </w:r>
      <w:r w:rsidR="00351E33" w:rsidRPr="00FE637D">
        <w:rPr>
          <w:rFonts w:cs="Tahoma"/>
          <w:color w:val="000000"/>
        </w:rPr>
        <w:t>annual report</w:t>
      </w:r>
      <w:r w:rsidR="00232D58">
        <w:rPr>
          <w:rFonts w:cs="Tahoma"/>
          <w:color w:val="000000"/>
        </w:rPr>
        <w:t xml:space="preserve"> responses #12</w:t>
      </w:r>
      <w:r w:rsidR="007E1102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14</w:t>
      </w:r>
      <w:r w:rsidR="007E1102" w:rsidRPr="00FE637D">
        <w:rPr>
          <w:rFonts w:cs="Tahoma"/>
          <w:color w:val="000000"/>
        </w:rPr>
        <w:t xml:space="preserve"> that the </w:t>
      </w:r>
      <w:r w:rsidR="00B0145E" w:rsidRPr="00FE637D">
        <w:rPr>
          <w:rFonts w:cs="Tahoma"/>
          <w:color w:val="000000"/>
        </w:rPr>
        <w:t>ward</w:t>
      </w:r>
      <w:r w:rsidR="007E1102" w:rsidRPr="00FE637D">
        <w:rPr>
          <w:rFonts w:cs="Tahoma"/>
          <w:color w:val="000000"/>
        </w:rPr>
        <w:t xml:space="preserve">’s physical and/or mental health has deteriorated, you will want to ask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to explain</w:t>
      </w:r>
      <w:r w:rsidR="007F3B92" w:rsidRPr="00FE637D">
        <w:rPr>
          <w:rFonts w:cs="Tahoma"/>
          <w:color w:val="000000"/>
        </w:rPr>
        <w:t>,</w:t>
      </w:r>
      <w:r w:rsidR="007E1102" w:rsidRPr="00FE637D">
        <w:rPr>
          <w:rFonts w:cs="Tahoma"/>
          <w:color w:val="000000"/>
        </w:rPr>
        <w:t xml:space="preserve"> and </w:t>
      </w:r>
      <w:r w:rsidR="007F3B92" w:rsidRPr="00FE637D">
        <w:rPr>
          <w:rFonts w:cs="Tahoma"/>
          <w:color w:val="000000"/>
        </w:rPr>
        <w:t xml:space="preserve">you </w:t>
      </w:r>
      <w:r w:rsidR="007E1102" w:rsidRPr="00FE637D">
        <w:rPr>
          <w:rFonts w:cs="Tahoma"/>
          <w:color w:val="000000"/>
        </w:rPr>
        <w:t xml:space="preserve">may want to ask whether the </w:t>
      </w:r>
      <w:r w:rsidR="007F3B92" w:rsidRPr="00FE637D">
        <w:rPr>
          <w:rFonts w:cs="Tahoma"/>
          <w:color w:val="000000"/>
        </w:rPr>
        <w:t>deterioration in the ward’s health is temporary or continual</w:t>
      </w:r>
      <w:r w:rsidR="007E1102" w:rsidRPr="00FE637D">
        <w:rPr>
          <w:rFonts w:cs="Tahoma"/>
          <w:color w:val="000000"/>
        </w:rPr>
        <w:t>.</w:t>
      </w:r>
    </w:p>
    <w:p w14:paraId="3ECF3136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D9FABBA" w14:textId="77777777" w:rsidR="004235F4" w:rsidRPr="00FE637D" w:rsidRDefault="00203F43" w:rsidP="00BA533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940C8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The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 this part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of the Report is to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inform the Court as needed about any issues regarding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>’s physical and mental health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and medical care.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Texas law requires that guardians provide medical care for the ward, so verify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as possible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that the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are accurate.  If they are not, or if any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raised any issues, follow up to get an explanation.</w:t>
      </w:r>
    </w:p>
    <w:p w14:paraId="618BC081" w14:textId="77777777" w:rsidR="004235F4" w:rsidRPr="00FE637D" w:rsidRDefault="004235F4" w:rsidP="004235F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Other questions you may want to ask include: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H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as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physical or mental condition improved since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was filed? 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Are there any issues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’s physical or mental health or medical care that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wants to bring to the Court’s attention</w:t>
      </w:r>
      <w:r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49650F12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244801221"/>
        <w:placeholder>
          <w:docPart w:val="F113783C01314379828B49B96DFE702D"/>
        </w:placeholder>
        <w:showingPlcHdr/>
      </w:sdtPr>
      <w:sdtEndPr/>
      <w:sdtContent>
        <w:p w14:paraId="07A62502" w14:textId="29028709" w:rsidR="00374C75" w:rsidRPr="00FE637D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0BE67999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3D39B14" w14:textId="77777777" w:rsidR="00374C75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3C5DD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9896E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F8EB0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7541E9F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D5CF7A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D39F4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17911D4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FA6A26E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11C4C63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596F3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B286C1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37AF1A9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C2BA5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5E78553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97F84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E25BDF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EDA7D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5E743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98E464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B4F07CE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773C4D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A1CC4B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3BCC09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8A2157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44ABB2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82D1E66" w14:textId="77777777" w:rsidR="00CF5D40" w:rsidRPr="00FE637D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7F12676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95D2853" w14:textId="77777777" w:rsidR="00374C75" w:rsidRPr="00FE637D" w:rsidRDefault="00E35669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15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Guardian</w:t>
      </w:r>
      <w:r w:rsidR="00D70608" w:rsidRPr="00FE637D">
        <w:rPr>
          <w:b/>
          <w:color w:val="000000"/>
          <w:u w:val="single"/>
        </w:rPr>
        <w:t>’</w:t>
      </w:r>
      <w:r w:rsidR="00374C75" w:rsidRPr="00FE637D">
        <w:rPr>
          <w:b/>
          <w:color w:val="000000"/>
          <w:u w:val="single"/>
        </w:rPr>
        <w:t>s General Assessments</w:t>
      </w:r>
    </w:p>
    <w:p w14:paraId="15E0DF7B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2377DC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D70608" w:rsidRPr="00FE637D">
        <w:rPr>
          <w:rFonts w:cs="Tahoma"/>
          <w:color w:val="000000"/>
        </w:rPr>
        <w:t>guardian’s</w:t>
      </w:r>
      <w:r w:rsidRPr="00FE637D">
        <w:rPr>
          <w:rFonts w:cs="Tahoma"/>
          <w:color w:val="000000"/>
        </w:rPr>
        <w:t xml:space="preserve"> responses to #</w:t>
      </w:r>
      <w:r w:rsidR="00232D58">
        <w:rPr>
          <w:rFonts w:cs="Tahoma"/>
          <w:color w:val="000000"/>
        </w:rPr>
        <w:t>15</w:t>
      </w:r>
      <w:r w:rsidRPr="00FE637D">
        <w:rPr>
          <w:rFonts w:cs="Tahoma"/>
          <w:color w:val="000000"/>
        </w:rPr>
        <w:t>, #</w:t>
      </w:r>
      <w:r w:rsidR="00232D58">
        <w:rPr>
          <w:rFonts w:cs="Tahoma"/>
          <w:color w:val="000000"/>
        </w:rPr>
        <w:t>16</w:t>
      </w:r>
      <w:r w:rsidRPr="00FE637D">
        <w:rPr>
          <w:rFonts w:cs="Tahoma"/>
          <w:color w:val="000000"/>
        </w:rPr>
        <w:t>, and #</w:t>
      </w:r>
      <w:r w:rsidR="00232D58">
        <w:rPr>
          <w:rFonts w:cs="Tahoma"/>
          <w:color w:val="000000"/>
        </w:rPr>
        <w:t>17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B84098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B84098" w:rsidRPr="00FE637D">
        <w:rPr>
          <w:rFonts w:cs="Tahoma"/>
          <w:color w:val="000000"/>
        </w:rPr>
        <w:t xml:space="preserve">  </w:t>
      </w:r>
      <w:r w:rsidR="00B84098" w:rsidRPr="00FE637D">
        <w:rPr>
          <w:rFonts w:cs="Tahoma"/>
          <w:i/>
          <w:color w:val="000000"/>
        </w:rPr>
        <w:t>For example</w:t>
      </w:r>
      <w:r w:rsidR="00B84098" w:rsidRPr="00FE637D">
        <w:rPr>
          <w:rFonts w:cs="Tahoma"/>
          <w:color w:val="000000"/>
        </w:rPr>
        <w:t xml:space="preserve">, if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’s responses in </w:t>
      </w:r>
      <w:r w:rsidR="00351E33" w:rsidRPr="00FE637D">
        <w:rPr>
          <w:rFonts w:cs="Tahoma"/>
          <w:color w:val="000000"/>
        </w:rPr>
        <w:t>annual report</w:t>
      </w:r>
      <w:r w:rsidR="00B84098" w:rsidRPr="00FE637D">
        <w:rPr>
          <w:rFonts w:cs="Tahoma"/>
          <w:color w:val="000000"/>
        </w:rPr>
        <w:t xml:space="preserve"> #</w:t>
      </w:r>
      <w:r w:rsidR="00232D58">
        <w:rPr>
          <w:rFonts w:cs="Tahoma"/>
          <w:color w:val="000000"/>
        </w:rPr>
        <w:t>15</w:t>
      </w:r>
      <w:r w:rsidR="00B84098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16</w:t>
      </w:r>
      <w:r w:rsidR="00B84098" w:rsidRPr="00FE637D">
        <w:rPr>
          <w:rFonts w:cs="Tahoma"/>
          <w:color w:val="000000"/>
        </w:rPr>
        <w:t xml:space="preserve"> are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’s living arrangements are below average or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 is unhappy with the living arrangement</w:t>
      </w:r>
      <w:r w:rsidR="0009787B" w:rsidRPr="00FE637D">
        <w:rPr>
          <w:rFonts w:cs="Tahoma"/>
          <w:color w:val="000000"/>
        </w:rPr>
        <w:t>s</w:t>
      </w:r>
      <w:r w:rsidR="00B84098" w:rsidRPr="00FE637D">
        <w:rPr>
          <w:rFonts w:cs="Tahoma"/>
          <w:color w:val="000000"/>
        </w:rPr>
        <w:t xml:space="preserve">, </w:t>
      </w:r>
      <w:r w:rsidR="00073E6D" w:rsidRPr="00FE637D">
        <w:rPr>
          <w:rFonts w:cs="Tahoma"/>
          <w:color w:val="000000"/>
        </w:rPr>
        <w:t>you will want to ask whether</w:t>
      </w:r>
      <w:r w:rsidR="00B84098" w:rsidRPr="00FE637D">
        <w:rPr>
          <w:rFonts w:cs="Tahoma"/>
          <w:color w:val="000000"/>
        </w:rPr>
        <w:t xml:space="preserve">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 </w:t>
      </w:r>
      <w:r w:rsidR="00073E6D" w:rsidRPr="00FE637D">
        <w:rPr>
          <w:rFonts w:cs="Tahoma"/>
          <w:color w:val="000000"/>
        </w:rPr>
        <w:t>has sought</w:t>
      </w:r>
      <w:r w:rsidR="00B84098" w:rsidRPr="00FE637D">
        <w:rPr>
          <w:rFonts w:cs="Tahoma"/>
          <w:color w:val="000000"/>
        </w:rPr>
        <w:t xml:space="preserve"> to improve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>’s living situation</w:t>
      </w:r>
      <w:r w:rsidR="00073E6D" w:rsidRPr="00FE637D">
        <w:rPr>
          <w:rFonts w:cs="Tahoma"/>
          <w:color w:val="000000"/>
        </w:rPr>
        <w:t xml:space="preserve"> – and then you will want to see whether the </w:t>
      </w:r>
      <w:r w:rsidR="00B0145E" w:rsidRPr="00FE637D">
        <w:rPr>
          <w:rFonts w:cs="Tahoma"/>
          <w:color w:val="000000"/>
        </w:rPr>
        <w:t>guardian</w:t>
      </w:r>
      <w:r w:rsidR="00294E13" w:rsidRPr="00FE637D">
        <w:rPr>
          <w:rFonts w:cs="Tahoma"/>
          <w:color w:val="000000"/>
        </w:rPr>
        <w:t xml:space="preserve">’s </w:t>
      </w:r>
      <w:r w:rsidR="00073E6D" w:rsidRPr="00FE637D">
        <w:rPr>
          <w:rFonts w:cs="Tahoma"/>
          <w:color w:val="000000"/>
        </w:rPr>
        <w:t>answers reflect what you observe on your visit.</w:t>
      </w:r>
    </w:p>
    <w:p w14:paraId="6EEA37AA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A6667A0" w14:textId="77777777" w:rsidR="007843D8" w:rsidRPr="00FE637D" w:rsidRDefault="00203F43" w:rsidP="007843D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638B9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 this part of the Report is to inform the Court about any issues regarding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(1) 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ward’s living arrangements, (2) 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the ward’s contentment with the living situation, (3)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 the ward’s unmet needs (if any), and (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4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) 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’s general assessments 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of the ward’s living situation, contentment, and unmet needs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35A22A23" w14:textId="77777777" w:rsidR="00374C75" w:rsidRPr="00FE637D" w:rsidRDefault="007843D8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In addition to following up on issues raised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>, o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bserve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 is aware of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>’s current living situation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and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>’s needs (food, shelter, medical) are being met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. 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is not living </w:t>
      </w:r>
      <w:r w:rsidR="00415EFD" w:rsidRPr="00FE637D">
        <w:rPr>
          <w:rFonts w:ascii="Arial" w:hAnsi="Arial" w:cs="Arial"/>
          <w:color w:val="000000"/>
          <w:sz w:val="22"/>
          <w:szCs w:val="22"/>
        </w:rPr>
        <w:t xml:space="preserve">with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,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stay in contact with the care staff 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’s residence to monitor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>’s needs are being met and the livin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g arrangements are sufficient?</w:t>
      </w:r>
    </w:p>
    <w:p w14:paraId="29373F5B" w14:textId="77777777" w:rsidR="00415EFD" w:rsidRPr="00FE637D" w:rsidRDefault="00415EFD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82745851"/>
        <w:placeholder>
          <w:docPart w:val="DE882585B31C4644BC19922928A2C9E9"/>
        </w:placeholder>
        <w:showingPlcHdr/>
      </w:sdtPr>
      <w:sdtEndPr/>
      <w:sdtContent>
        <w:p w14:paraId="083F560F" w14:textId="2EBCFBBF" w:rsidR="00796956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sdtContent>
    </w:sdt>
    <w:p w14:paraId="00D536C6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EA2FBA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9E336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927D38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7EB761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F1F2D5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1C727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615BF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10CBF3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96CE0D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FBC2A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681D79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63F6E6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7ADE7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6B4BFD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F2F66E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88B8BA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C7A4B1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A9F394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65FC5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88E666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9FA69B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6B72A9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BEA904B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AE5D1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3739D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DB3B7B0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29AC410" w14:textId="77777777" w:rsidR="00BD58AD" w:rsidRPr="00FE637D" w:rsidRDefault="00BD58AD" w:rsidP="001E79EB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color w:val="000000"/>
          <w:sz w:val="22"/>
          <w:szCs w:val="22"/>
        </w:rPr>
      </w:pPr>
    </w:p>
    <w:sectPr w:rsidR="00BD58AD" w:rsidRPr="00FE637D" w:rsidSect="00253638">
      <w:footerReference w:type="default" r:id="rId11"/>
      <w:pgSz w:w="12240" w:h="15840"/>
      <w:pgMar w:top="1296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3079D" w14:textId="77777777" w:rsidR="00DF1D59" w:rsidRDefault="00DF1D59">
      <w:r>
        <w:separator/>
      </w:r>
    </w:p>
  </w:endnote>
  <w:endnote w:type="continuationSeparator" w:id="0">
    <w:p w14:paraId="5C91F0B7" w14:textId="77777777" w:rsidR="00DF1D59" w:rsidRDefault="00DF1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62294" w14:textId="77777777" w:rsidR="007654B0" w:rsidRPr="00253638" w:rsidRDefault="00A5606A" w:rsidP="00A5606A">
    <w:pPr>
      <w:pStyle w:val="Footer"/>
      <w:tabs>
        <w:tab w:val="center" w:pos="4680"/>
        <w:tab w:val="right" w:pos="9360"/>
      </w:tabs>
      <w:rPr>
        <w:sz w:val="20"/>
        <w:szCs w:val="20"/>
      </w:rPr>
    </w:pP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  <w:r w:rsidR="007654B0" w:rsidRPr="00253638">
      <w:rPr>
        <w:rStyle w:val="PageNumber"/>
        <w:sz w:val="20"/>
        <w:szCs w:val="20"/>
      </w:rPr>
      <w:fldChar w:fldCharType="begin"/>
    </w:r>
    <w:r w:rsidR="007654B0" w:rsidRPr="00253638">
      <w:rPr>
        <w:rStyle w:val="PageNumber"/>
        <w:sz w:val="20"/>
        <w:szCs w:val="20"/>
      </w:rPr>
      <w:instrText xml:space="preserve"> PAGE </w:instrText>
    </w:r>
    <w:r w:rsidR="007654B0" w:rsidRPr="00253638">
      <w:rPr>
        <w:rStyle w:val="PageNumber"/>
        <w:sz w:val="20"/>
        <w:szCs w:val="20"/>
      </w:rPr>
      <w:fldChar w:fldCharType="separate"/>
    </w:r>
    <w:r w:rsidR="00AA6680">
      <w:rPr>
        <w:rStyle w:val="PageNumber"/>
        <w:noProof/>
        <w:sz w:val="20"/>
        <w:szCs w:val="20"/>
      </w:rPr>
      <w:t>3</w:t>
    </w:r>
    <w:r w:rsidR="007654B0" w:rsidRPr="00253638">
      <w:rPr>
        <w:rStyle w:val="PageNumber"/>
        <w:sz w:val="20"/>
        <w:szCs w:val="20"/>
      </w:rPr>
      <w:fldChar w:fldCharType="end"/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DDC7" w14:textId="77777777" w:rsidR="00105D8B" w:rsidRDefault="00105D8B" w:rsidP="00105D8B">
    <w:pPr>
      <w:pStyle w:val="Footer"/>
      <w:jc w:val="right"/>
    </w:pPr>
    <w:r w:rsidRPr="00A5606A">
      <w:rPr>
        <w:rStyle w:val="PageNumber"/>
        <w:sz w:val="16"/>
        <w:szCs w:val="16"/>
      </w:rPr>
      <w:t>Updated 1/9/2017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8174" w14:textId="77777777" w:rsidR="007654B0" w:rsidRPr="004F2CB1" w:rsidRDefault="007654B0" w:rsidP="00A5606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BE4F4" w14:textId="77777777" w:rsidR="00DF1D59" w:rsidRDefault="00DF1D59">
      <w:r>
        <w:separator/>
      </w:r>
    </w:p>
  </w:footnote>
  <w:footnote w:type="continuationSeparator" w:id="0">
    <w:p w14:paraId="3392F1CF" w14:textId="77777777" w:rsidR="00DF1D59" w:rsidRDefault="00DF1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D510" w14:textId="77777777" w:rsidR="00105D8B" w:rsidRPr="00232D58" w:rsidRDefault="00105D8B" w:rsidP="00105D8B">
    <w:pPr>
      <w:pStyle w:val="Header"/>
      <w:rPr>
        <w:sz w:val="20"/>
        <w:szCs w:val="20"/>
      </w:rPr>
    </w:pPr>
    <w:r w:rsidRPr="00232D58">
      <w:rPr>
        <w:sz w:val="20"/>
        <w:szCs w:val="20"/>
      </w:rPr>
      <w:t>5474 PLD:CT VISITORS REPORT</w:t>
    </w:r>
  </w:p>
  <w:p w14:paraId="4A9BC67D" w14:textId="77777777" w:rsidR="00105D8B" w:rsidRDefault="00105D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6E0"/>
    <w:multiLevelType w:val="hybridMultilevel"/>
    <w:tmpl w:val="1FBCCB3E"/>
    <w:lvl w:ilvl="0" w:tplc="44DE69E6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65A6595"/>
    <w:multiLevelType w:val="hybridMultilevel"/>
    <w:tmpl w:val="E19EFE0A"/>
    <w:lvl w:ilvl="0" w:tplc="83EC7B76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BA44E74"/>
    <w:multiLevelType w:val="hybridMultilevel"/>
    <w:tmpl w:val="F0C08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693CDE"/>
    <w:multiLevelType w:val="hybridMultilevel"/>
    <w:tmpl w:val="AB28B21C"/>
    <w:lvl w:ilvl="0" w:tplc="22ACA5A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9691817"/>
    <w:multiLevelType w:val="hybridMultilevel"/>
    <w:tmpl w:val="0B4239C6"/>
    <w:lvl w:ilvl="0" w:tplc="9C1441C8">
      <w:start w:val="1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C2B564B"/>
    <w:multiLevelType w:val="hybridMultilevel"/>
    <w:tmpl w:val="075243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1C337C">
      <w:start w:val="6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202F45"/>
    <w:multiLevelType w:val="hybridMultilevel"/>
    <w:tmpl w:val="7FCE76A6"/>
    <w:lvl w:ilvl="0" w:tplc="A8D8ED98">
      <w:start w:val="17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8E74E10"/>
    <w:multiLevelType w:val="hybridMultilevel"/>
    <w:tmpl w:val="92066622"/>
    <w:lvl w:ilvl="0" w:tplc="EAC0494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94E4FAC"/>
    <w:multiLevelType w:val="hybridMultilevel"/>
    <w:tmpl w:val="51825A5A"/>
    <w:lvl w:ilvl="0" w:tplc="B22E2582">
      <w:start w:val="3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A2F18F4"/>
    <w:multiLevelType w:val="hybridMultilevel"/>
    <w:tmpl w:val="51187AB0"/>
    <w:lvl w:ilvl="0" w:tplc="BF5CD490">
      <w:start w:val="18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1583882"/>
    <w:multiLevelType w:val="hybridMultilevel"/>
    <w:tmpl w:val="CCD80886"/>
    <w:lvl w:ilvl="0" w:tplc="0C16F7E6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51657C7"/>
    <w:multiLevelType w:val="hybridMultilevel"/>
    <w:tmpl w:val="8E782740"/>
    <w:lvl w:ilvl="0" w:tplc="B33A686C">
      <w:start w:val="1"/>
      <w:numFmt w:val="decimal"/>
      <w:lvlText w:val="2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5106ED"/>
    <w:multiLevelType w:val="hybridMultilevel"/>
    <w:tmpl w:val="550C432A"/>
    <w:lvl w:ilvl="0" w:tplc="337A4BB8">
      <w:start w:val="2"/>
      <w:numFmt w:val="lowerLetter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9304E3"/>
    <w:multiLevelType w:val="hybridMultilevel"/>
    <w:tmpl w:val="501230A0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BC49C3"/>
    <w:multiLevelType w:val="hybridMultilevel"/>
    <w:tmpl w:val="FAB46C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083D75"/>
    <w:multiLevelType w:val="hybridMultilevel"/>
    <w:tmpl w:val="CB5042E2"/>
    <w:lvl w:ilvl="0" w:tplc="D86C50A8">
      <w:start w:val="1"/>
      <w:numFmt w:val="lowerLetter"/>
      <w:lvlText w:val="%1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47194B3A"/>
    <w:multiLevelType w:val="hybridMultilevel"/>
    <w:tmpl w:val="1E7008B2"/>
    <w:lvl w:ilvl="0" w:tplc="9A505834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47FA1678"/>
    <w:multiLevelType w:val="hybridMultilevel"/>
    <w:tmpl w:val="803A9F4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EF4C80"/>
    <w:multiLevelType w:val="hybridMultilevel"/>
    <w:tmpl w:val="44AA9D22"/>
    <w:lvl w:ilvl="0" w:tplc="48E4E4E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52B12916"/>
    <w:multiLevelType w:val="hybridMultilevel"/>
    <w:tmpl w:val="2B1AEDC6"/>
    <w:lvl w:ilvl="0" w:tplc="DDD0110A">
      <w:start w:val="5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96A007A"/>
    <w:multiLevelType w:val="hybridMultilevel"/>
    <w:tmpl w:val="254651BA"/>
    <w:lvl w:ilvl="0" w:tplc="267E3492">
      <w:start w:val="2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C3328D2"/>
    <w:multiLevelType w:val="hybridMultilevel"/>
    <w:tmpl w:val="9196B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F466FA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6FA14034"/>
    <w:multiLevelType w:val="singleLevel"/>
    <w:tmpl w:val="B25E383A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24" w15:restartNumberingAfterBreak="0">
    <w:nsid w:val="747E5026"/>
    <w:multiLevelType w:val="hybridMultilevel"/>
    <w:tmpl w:val="D95C306C"/>
    <w:lvl w:ilvl="0" w:tplc="636A585A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93272227">
    <w:abstractNumId w:val="23"/>
  </w:num>
  <w:num w:numId="2" w16cid:durableId="873466453">
    <w:abstractNumId w:val="22"/>
  </w:num>
  <w:num w:numId="3" w16cid:durableId="2129810813">
    <w:abstractNumId w:val="16"/>
  </w:num>
  <w:num w:numId="4" w16cid:durableId="1575118441">
    <w:abstractNumId w:val="1"/>
  </w:num>
  <w:num w:numId="5" w16cid:durableId="574583178">
    <w:abstractNumId w:val="15"/>
  </w:num>
  <w:num w:numId="6" w16cid:durableId="431121942">
    <w:abstractNumId w:val="8"/>
  </w:num>
  <w:num w:numId="7" w16cid:durableId="340283718">
    <w:abstractNumId w:val="9"/>
  </w:num>
  <w:num w:numId="8" w16cid:durableId="832381596">
    <w:abstractNumId w:val="3"/>
  </w:num>
  <w:num w:numId="9" w16cid:durableId="2001034269">
    <w:abstractNumId w:val="19"/>
  </w:num>
  <w:num w:numId="10" w16cid:durableId="277106257">
    <w:abstractNumId w:val="13"/>
  </w:num>
  <w:num w:numId="11" w16cid:durableId="869105096">
    <w:abstractNumId w:val="24"/>
  </w:num>
  <w:num w:numId="12" w16cid:durableId="762073545">
    <w:abstractNumId w:val="17"/>
  </w:num>
  <w:num w:numId="13" w16cid:durableId="1545752185">
    <w:abstractNumId w:val="6"/>
  </w:num>
  <w:num w:numId="14" w16cid:durableId="1251812700">
    <w:abstractNumId w:val="4"/>
  </w:num>
  <w:num w:numId="15" w16cid:durableId="57168413">
    <w:abstractNumId w:val="20"/>
  </w:num>
  <w:num w:numId="16" w16cid:durableId="2028290704">
    <w:abstractNumId w:val="18"/>
  </w:num>
  <w:num w:numId="17" w16cid:durableId="1432123756">
    <w:abstractNumId w:val="0"/>
  </w:num>
  <w:num w:numId="18" w16cid:durableId="1795557096">
    <w:abstractNumId w:val="21"/>
  </w:num>
  <w:num w:numId="19" w16cid:durableId="483355740">
    <w:abstractNumId w:val="11"/>
  </w:num>
  <w:num w:numId="20" w16cid:durableId="1365131021">
    <w:abstractNumId w:val="10"/>
  </w:num>
  <w:num w:numId="21" w16cid:durableId="453524791">
    <w:abstractNumId w:val="7"/>
  </w:num>
  <w:num w:numId="22" w16cid:durableId="496920717">
    <w:abstractNumId w:val="5"/>
  </w:num>
  <w:num w:numId="23" w16cid:durableId="1178234433">
    <w:abstractNumId w:val="12"/>
  </w:num>
  <w:num w:numId="24" w16cid:durableId="97264761">
    <w:abstractNumId w:val="14"/>
  </w:num>
  <w:num w:numId="25" w16cid:durableId="1884707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40DA"/>
    <w:rsid w:val="00005A22"/>
    <w:rsid w:val="00024A36"/>
    <w:rsid w:val="000404E5"/>
    <w:rsid w:val="0004738E"/>
    <w:rsid w:val="00050581"/>
    <w:rsid w:val="00073E6D"/>
    <w:rsid w:val="0007751A"/>
    <w:rsid w:val="000775D5"/>
    <w:rsid w:val="00080F0E"/>
    <w:rsid w:val="0009787B"/>
    <w:rsid w:val="000A07D3"/>
    <w:rsid w:val="000A5B64"/>
    <w:rsid w:val="000A60CA"/>
    <w:rsid w:val="000B7C96"/>
    <w:rsid w:val="000C1677"/>
    <w:rsid w:val="001022AD"/>
    <w:rsid w:val="00105D8B"/>
    <w:rsid w:val="001416E8"/>
    <w:rsid w:val="0015619E"/>
    <w:rsid w:val="001712F7"/>
    <w:rsid w:val="00172C41"/>
    <w:rsid w:val="00193EC2"/>
    <w:rsid w:val="001A6A31"/>
    <w:rsid w:val="001C52CA"/>
    <w:rsid w:val="001D00A6"/>
    <w:rsid w:val="001E79EB"/>
    <w:rsid w:val="001F4F9D"/>
    <w:rsid w:val="001F6E8A"/>
    <w:rsid w:val="001F79C7"/>
    <w:rsid w:val="00203F43"/>
    <w:rsid w:val="00230A43"/>
    <w:rsid w:val="00232D58"/>
    <w:rsid w:val="002377DC"/>
    <w:rsid w:val="00237D31"/>
    <w:rsid w:val="0024443C"/>
    <w:rsid w:val="00246DC9"/>
    <w:rsid w:val="00253638"/>
    <w:rsid w:val="002650A4"/>
    <w:rsid w:val="00280195"/>
    <w:rsid w:val="00285032"/>
    <w:rsid w:val="00294D2A"/>
    <w:rsid w:val="00294E13"/>
    <w:rsid w:val="002D12CE"/>
    <w:rsid w:val="002F15A1"/>
    <w:rsid w:val="00311412"/>
    <w:rsid w:val="0031692E"/>
    <w:rsid w:val="00331BEA"/>
    <w:rsid w:val="00351E33"/>
    <w:rsid w:val="00361B77"/>
    <w:rsid w:val="00374C75"/>
    <w:rsid w:val="0038627F"/>
    <w:rsid w:val="003905F9"/>
    <w:rsid w:val="003B1AE4"/>
    <w:rsid w:val="003E4DF1"/>
    <w:rsid w:val="003E5633"/>
    <w:rsid w:val="00407FD1"/>
    <w:rsid w:val="00415EFD"/>
    <w:rsid w:val="0042041A"/>
    <w:rsid w:val="004235F4"/>
    <w:rsid w:val="0042771A"/>
    <w:rsid w:val="00452093"/>
    <w:rsid w:val="00455076"/>
    <w:rsid w:val="0046058E"/>
    <w:rsid w:val="004605E3"/>
    <w:rsid w:val="00465570"/>
    <w:rsid w:val="00466D6F"/>
    <w:rsid w:val="00485B5B"/>
    <w:rsid w:val="00494891"/>
    <w:rsid w:val="004A3224"/>
    <w:rsid w:val="004A68DB"/>
    <w:rsid w:val="004A7BAE"/>
    <w:rsid w:val="004B2782"/>
    <w:rsid w:val="004B435C"/>
    <w:rsid w:val="004D0C26"/>
    <w:rsid w:val="004D1E2E"/>
    <w:rsid w:val="004D2CE2"/>
    <w:rsid w:val="004E3FD1"/>
    <w:rsid w:val="004F2CB1"/>
    <w:rsid w:val="0051151F"/>
    <w:rsid w:val="005318F2"/>
    <w:rsid w:val="005334C7"/>
    <w:rsid w:val="00536DE4"/>
    <w:rsid w:val="005432B5"/>
    <w:rsid w:val="00550EA4"/>
    <w:rsid w:val="00551496"/>
    <w:rsid w:val="005641D1"/>
    <w:rsid w:val="0059765B"/>
    <w:rsid w:val="005A4D59"/>
    <w:rsid w:val="005B547C"/>
    <w:rsid w:val="005B6370"/>
    <w:rsid w:val="005C5B61"/>
    <w:rsid w:val="005D228B"/>
    <w:rsid w:val="006165C2"/>
    <w:rsid w:val="00617E19"/>
    <w:rsid w:val="00630BF5"/>
    <w:rsid w:val="00641D21"/>
    <w:rsid w:val="00672C4E"/>
    <w:rsid w:val="006866FA"/>
    <w:rsid w:val="006959E7"/>
    <w:rsid w:val="006A1CA3"/>
    <w:rsid w:val="006A6FE6"/>
    <w:rsid w:val="006C642E"/>
    <w:rsid w:val="006D48FD"/>
    <w:rsid w:val="006E03B8"/>
    <w:rsid w:val="006F64C5"/>
    <w:rsid w:val="00700C66"/>
    <w:rsid w:val="00710F56"/>
    <w:rsid w:val="007259F5"/>
    <w:rsid w:val="00726F82"/>
    <w:rsid w:val="007419A4"/>
    <w:rsid w:val="007654B0"/>
    <w:rsid w:val="007843D8"/>
    <w:rsid w:val="00790C97"/>
    <w:rsid w:val="00796956"/>
    <w:rsid w:val="007B43D0"/>
    <w:rsid w:val="007E1102"/>
    <w:rsid w:val="007F3B92"/>
    <w:rsid w:val="007F5BDD"/>
    <w:rsid w:val="00824E73"/>
    <w:rsid w:val="00827F80"/>
    <w:rsid w:val="008308E5"/>
    <w:rsid w:val="00843DF4"/>
    <w:rsid w:val="008516F9"/>
    <w:rsid w:val="00857C48"/>
    <w:rsid w:val="00870608"/>
    <w:rsid w:val="0088196B"/>
    <w:rsid w:val="00883041"/>
    <w:rsid w:val="00884677"/>
    <w:rsid w:val="008A6225"/>
    <w:rsid w:val="008A6C81"/>
    <w:rsid w:val="008C4671"/>
    <w:rsid w:val="008D2CEE"/>
    <w:rsid w:val="008E0588"/>
    <w:rsid w:val="008E0A05"/>
    <w:rsid w:val="008E27BF"/>
    <w:rsid w:val="008E565A"/>
    <w:rsid w:val="008E67C3"/>
    <w:rsid w:val="008F4343"/>
    <w:rsid w:val="0091606D"/>
    <w:rsid w:val="009402BD"/>
    <w:rsid w:val="00942163"/>
    <w:rsid w:val="00954B7C"/>
    <w:rsid w:val="00961C4E"/>
    <w:rsid w:val="00966E8F"/>
    <w:rsid w:val="00980204"/>
    <w:rsid w:val="0099515A"/>
    <w:rsid w:val="009A5A82"/>
    <w:rsid w:val="009B09BB"/>
    <w:rsid w:val="009D1238"/>
    <w:rsid w:val="00A03E2A"/>
    <w:rsid w:val="00A17B6E"/>
    <w:rsid w:val="00A32699"/>
    <w:rsid w:val="00A3606C"/>
    <w:rsid w:val="00A42BEE"/>
    <w:rsid w:val="00A46DB7"/>
    <w:rsid w:val="00A534A3"/>
    <w:rsid w:val="00A5606A"/>
    <w:rsid w:val="00A9410C"/>
    <w:rsid w:val="00AA220B"/>
    <w:rsid w:val="00AA6680"/>
    <w:rsid w:val="00AC3FD9"/>
    <w:rsid w:val="00AC53EF"/>
    <w:rsid w:val="00AF5CD8"/>
    <w:rsid w:val="00AF5E7D"/>
    <w:rsid w:val="00B0145E"/>
    <w:rsid w:val="00B2339B"/>
    <w:rsid w:val="00B42837"/>
    <w:rsid w:val="00B449EA"/>
    <w:rsid w:val="00B54A7D"/>
    <w:rsid w:val="00B67007"/>
    <w:rsid w:val="00B71C51"/>
    <w:rsid w:val="00B8324B"/>
    <w:rsid w:val="00B84098"/>
    <w:rsid w:val="00BA19CF"/>
    <w:rsid w:val="00BA1AFE"/>
    <w:rsid w:val="00BA5331"/>
    <w:rsid w:val="00BC0C4B"/>
    <w:rsid w:val="00BD4D92"/>
    <w:rsid w:val="00BD58AD"/>
    <w:rsid w:val="00BD6554"/>
    <w:rsid w:val="00BE3D61"/>
    <w:rsid w:val="00BE3F42"/>
    <w:rsid w:val="00BE6A23"/>
    <w:rsid w:val="00BF6D1E"/>
    <w:rsid w:val="00C12B2B"/>
    <w:rsid w:val="00C23411"/>
    <w:rsid w:val="00C31949"/>
    <w:rsid w:val="00C31A0F"/>
    <w:rsid w:val="00C31D2B"/>
    <w:rsid w:val="00C4742D"/>
    <w:rsid w:val="00C53C81"/>
    <w:rsid w:val="00C62493"/>
    <w:rsid w:val="00C638B9"/>
    <w:rsid w:val="00C664DF"/>
    <w:rsid w:val="00C76AE9"/>
    <w:rsid w:val="00C800DC"/>
    <w:rsid w:val="00C940C8"/>
    <w:rsid w:val="00C94B66"/>
    <w:rsid w:val="00C94D5C"/>
    <w:rsid w:val="00CA5221"/>
    <w:rsid w:val="00CB25D9"/>
    <w:rsid w:val="00CC2484"/>
    <w:rsid w:val="00CF5D40"/>
    <w:rsid w:val="00D02F2C"/>
    <w:rsid w:val="00D04F50"/>
    <w:rsid w:val="00D11C12"/>
    <w:rsid w:val="00D15D4D"/>
    <w:rsid w:val="00D172B6"/>
    <w:rsid w:val="00D22838"/>
    <w:rsid w:val="00D33F03"/>
    <w:rsid w:val="00D40E11"/>
    <w:rsid w:val="00D61711"/>
    <w:rsid w:val="00D62646"/>
    <w:rsid w:val="00D6405B"/>
    <w:rsid w:val="00D70608"/>
    <w:rsid w:val="00D728F0"/>
    <w:rsid w:val="00D775A2"/>
    <w:rsid w:val="00D80DDA"/>
    <w:rsid w:val="00D813D2"/>
    <w:rsid w:val="00D90654"/>
    <w:rsid w:val="00DA3870"/>
    <w:rsid w:val="00DC7AC2"/>
    <w:rsid w:val="00DE1E69"/>
    <w:rsid w:val="00DF1D59"/>
    <w:rsid w:val="00E06755"/>
    <w:rsid w:val="00E073E9"/>
    <w:rsid w:val="00E076DE"/>
    <w:rsid w:val="00E145E8"/>
    <w:rsid w:val="00E35669"/>
    <w:rsid w:val="00E3655E"/>
    <w:rsid w:val="00E43907"/>
    <w:rsid w:val="00E67209"/>
    <w:rsid w:val="00E733FD"/>
    <w:rsid w:val="00E7599D"/>
    <w:rsid w:val="00E842FE"/>
    <w:rsid w:val="00EB0FFA"/>
    <w:rsid w:val="00EC36C0"/>
    <w:rsid w:val="00ED0431"/>
    <w:rsid w:val="00ED3888"/>
    <w:rsid w:val="00EF66D4"/>
    <w:rsid w:val="00F02A32"/>
    <w:rsid w:val="00F17A2C"/>
    <w:rsid w:val="00F24A4A"/>
    <w:rsid w:val="00F31690"/>
    <w:rsid w:val="00F37F3D"/>
    <w:rsid w:val="00F56FA7"/>
    <w:rsid w:val="00F72A80"/>
    <w:rsid w:val="00F859DE"/>
    <w:rsid w:val="00FB3E86"/>
    <w:rsid w:val="00FC4601"/>
    <w:rsid w:val="00FD7053"/>
    <w:rsid w:val="00FE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8DCB9"/>
  <w15:chartTrackingRefBased/>
  <w15:docId w15:val="{8B29F13A-A77D-4FB8-8C4F-94A29263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urier New" w:hAnsi="Courier New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right="-720"/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pPr>
      <w:keepNext/>
      <w:ind w:left="1440" w:right="-720" w:hanging="1440"/>
      <w:jc w:val="center"/>
      <w:outlineLvl w:val="3"/>
    </w:pPr>
    <w:rPr>
      <w:szCs w:val="2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Cs w:val="20"/>
    </w:rPr>
  </w:style>
  <w:style w:type="paragraph" w:styleId="Heading7">
    <w:name w:val="heading 7"/>
    <w:basedOn w:val="Normal"/>
    <w:next w:val="Normal"/>
    <w:qFormat/>
    <w:pPr>
      <w:keepNext/>
      <w:ind w:left="-1710" w:right="-720"/>
      <w:jc w:val="center"/>
      <w:outlineLvl w:val="6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Cs w:val="20"/>
    </w:rPr>
  </w:style>
  <w:style w:type="paragraph" w:styleId="Subtitle">
    <w:name w:val="Subtitle"/>
    <w:basedOn w:val="Normal"/>
    <w:qFormat/>
    <w:rPr>
      <w:szCs w:val="20"/>
    </w:rPr>
  </w:style>
  <w:style w:type="paragraph" w:styleId="BodyTextIndent">
    <w:name w:val="Body Text Indent"/>
    <w:basedOn w:val="Normal"/>
    <w:pPr>
      <w:ind w:left="720"/>
      <w:jc w:val="both"/>
    </w:pPr>
  </w:style>
  <w:style w:type="paragraph" w:styleId="BlockText">
    <w:name w:val="Block Text"/>
    <w:basedOn w:val="Normal"/>
    <w:pPr>
      <w:ind w:left="-1440" w:right="-720" w:hanging="90"/>
      <w:jc w:val="both"/>
    </w:pPr>
    <w:rPr>
      <w:szCs w:val="20"/>
    </w:rPr>
  </w:style>
  <w:style w:type="paragraph" w:styleId="BodyText">
    <w:name w:val="Body Text"/>
    <w:basedOn w:val="Normal"/>
    <w:pPr>
      <w:spacing w:line="480" w:lineRule="auto"/>
      <w:ind w:right="-720"/>
    </w:pPr>
    <w:rPr>
      <w:rFonts w:ascii="Tahoma" w:hAnsi="Tahoma" w:cs="Tahoma"/>
      <w:sz w:val="20"/>
      <w:szCs w:val="20"/>
    </w:rPr>
  </w:style>
  <w:style w:type="paragraph" w:styleId="BodyText2">
    <w:name w:val="Body Text 2"/>
    <w:basedOn w:val="Normal"/>
    <w:pPr>
      <w:jc w:val="both"/>
    </w:pPr>
  </w:style>
  <w:style w:type="paragraph" w:styleId="BodyText3">
    <w:name w:val="Body Text 3"/>
    <w:basedOn w:val="Normal"/>
    <w:pPr>
      <w:jc w:val="both"/>
    </w:pPr>
    <w:rPr>
      <w:b/>
      <w:bCs/>
      <w:sz w:val="16"/>
    </w:rPr>
  </w:style>
  <w:style w:type="paragraph" w:styleId="BodyTextIndent2">
    <w:name w:val="Body Text Indent 2"/>
    <w:basedOn w:val="Normal"/>
    <w:pPr>
      <w:ind w:left="360" w:hanging="360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rsid w:val="001E79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E79EB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A5606A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E3F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750581">
      <w:bodyDiv w:val="1"/>
      <w:marLeft w:val="80"/>
      <w:marRight w:val="80"/>
      <w:marTop w:val="80"/>
      <w:marBottom w:val="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CFA0AE109A46A09CC312D5309CA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2928A-9746-421A-87B2-A27EF39530CE}"/>
      </w:docPartPr>
      <w:docPartBody>
        <w:p w:rsidR="00766B1A" w:rsidRDefault="00F81BBE" w:rsidP="00F81BBE">
          <w:pPr>
            <w:pStyle w:val="5DCFA0AE109A46A09CC312D5309CA24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39491C3D0341F1A51324BE13206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27050-D522-4DD7-863D-928E0CDD2F27}"/>
      </w:docPartPr>
      <w:docPartBody>
        <w:p w:rsidR="00766B1A" w:rsidRDefault="00F81BBE" w:rsidP="00F81BBE">
          <w:pPr>
            <w:pStyle w:val="D339491C3D0341F1A51324BE1320651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90982797A0498E978B0BB713729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5829F-A0E1-4B8D-AAC2-E2CBA1555C9D}"/>
      </w:docPartPr>
      <w:docPartBody>
        <w:p w:rsidR="00766B1A" w:rsidRDefault="00F81BBE" w:rsidP="00F81BBE">
          <w:pPr>
            <w:pStyle w:val="0790982797A0498E978B0BB713729AB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D0A90DF19B4DAE9F06F0A5652F9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FF3CC-BA61-44BF-97FD-72C2094C2E6F}"/>
      </w:docPartPr>
      <w:docPartBody>
        <w:p w:rsidR="00766B1A" w:rsidRDefault="00F81BBE" w:rsidP="00F81BBE">
          <w:pPr>
            <w:pStyle w:val="C1D0A90DF19B4DAE9F06F0A5652F9AE1"/>
          </w:pPr>
          <w:r>
            <w:rPr>
              <w:color w:val="000000"/>
            </w:rPr>
            <w:t>May Ehresman</w:t>
          </w:r>
        </w:p>
      </w:docPartBody>
    </w:docPart>
    <w:docPart>
      <w:docPartPr>
        <w:name w:val="3916FE32436941EA87F00E335CA1A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73ED5-227B-4F45-9958-FAFD8D04E9A2}"/>
      </w:docPartPr>
      <w:docPartBody>
        <w:p w:rsidR="00766B1A" w:rsidRDefault="00F81BBE" w:rsidP="00F81BBE">
          <w:pPr>
            <w:pStyle w:val="3916FE32436941EA87F00E335CA1A5BD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181D93DEDA45E9BD1F31031EA95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1A4AC-64C1-4DAB-BA0D-E93DFB423969}"/>
      </w:docPartPr>
      <w:docPartBody>
        <w:p w:rsidR="00766B1A" w:rsidRDefault="00F81BBE" w:rsidP="00F81BBE">
          <w:pPr>
            <w:pStyle w:val="35181D93DEDA45E9BD1F31031EA951B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B0628E31364F81BE3885100CCF4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A05DC-DDFD-40A5-AE9B-F12D29275CFB}"/>
      </w:docPartPr>
      <w:docPartBody>
        <w:p w:rsidR="00766B1A" w:rsidRDefault="00F81BBE" w:rsidP="00F81BBE">
          <w:pPr>
            <w:pStyle w:val="F3B0628E31364F81BE3885100CCF44E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3E84CDCE8648B688979188431D5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BC1E0-968F-46AA-BA3C-BD0AEDC6D2C5}"/>
      </w:docPartPr>
      <w:docPartBody>
        <w:p w:rsidR="00766B1A" w:rsidRDefault="00F81BBE" w:rsidP="00F81BBE">
          <w:pPr>
            <w:pStyle w:val="333E84CDCE8648B688979188431D5893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433DAFA4D53442E198F41E07352AC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DC86B-EB37-4988-A544-1E739BD4C988}"/>
      </w:docPartPr>
      <w:docPartBody>
        <w:p w:rsidR="00766B1A" w:rsidRDefault="00F81BBE" w:rsidP="00F81BBE">
          <w:pPr>
            <w:pStyle w:val="433DAFA4D53442E198F41E07352ACE27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278537D0E4E24C89BF2E3EA15323D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DF529-9E0A-42BB-8D3D-75E9D5226FDB}"/>
      </w:docPartPr>
      <w:docPartBody>
        <w:p w:rsidR="00766B1A" w:rsidRDefault="00F81BBE" w:rsidP="00F81BBE">
          <w:pPr>
            <w:pStyle w:val="278537D0E4E24C89BF2E3EA15323D61E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110FE7374C4AF484EA75329B42F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70E26-2ED4-46FE-AB7D-787930F37AAB}"/>
      </w:docPartPr>
      <w:docPartBody>
        <w:p w:rsidR="00766B1A" w:rsidRDefault="00F81BBE" w:rsidP="00F81BBE">
          <w:pPr>
            <w:pStyle w:val="2C110FE7374C4AF484EA75329B42F57C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161E9410E50D490AB702FE2B10F24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825FA-E6BC-4594-AF78-D16ECF868755}"/>
      </w:docPartPr>
      <w:docPartBody>
        <w:p w:rsidR="00766B1A" w:rsidRDefault="00F81BBE" w:rsidP="00F81BBE">
          <w:pPr>
            <w:pStyle w:val="161E9410E50D490AB702FE2B10F24511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2A3A15E1056414EBF7E270A389FE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EDFA2-4EB2-4B53-8B61-62EAD272CAE3}"/>
      </w:docPartPr>
      <w:docPartBody>
        <w:p w:rsidR="00766B1A" w:rsidRDefault="00F81BBE" w:rsidP="00F81BBE">
          <w:pPr>
            <w:pStyle w:val="52A3A15E1056414EBF7E270A389FE3E9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FC6907E7AED4E5DBFD1013DC129A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14407-C2FD-4729-914B-1B08ACA48902}"/>
      </w:docPartPr>
      <w:docPartBody>
        <w:p w:rsidR="00766B1A" w:rsidRDefault="00F81BBE" w:rsidP="00F81BBE">
          <w:pPr>
            <w:pStyle w:val="3FC6907E7AED4E5DBFD1013DC129A9BB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1E1C62AFEAA04093912169F8F1960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D0DDE-8731-4D0F-82F5-1650330E3B06}"/>
      </w:docPartPr>
      <w:docPartBody>
        <w:p w:rsidR="00766B1A" w:rsidRDefault="00F81BBE" w:rsidP="00F81BBE">
          <w:pPr>
            <w:pStyle w:val="1E1C62AFEAA04093912169F8F19603E6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83BA6D7C604AEAA66A562A6C717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20714-3A23-4109-8BE7-F01D7E3CBF5A}"/>
      </w:docPartPr>
      <w:docPartBody>
        <w:p w:rsidR="00766B1A" w:rsidRDefault="00F81BBE" w:rsidP="00F81BBE">
          <w:pPr>
            <w:pStyle w:val="2383BA6D7C604AEAA66A562A6C7175B6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1C074F909C4133A75475D043AD3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9571C-604B-4E20-81AD-CAD001215C1D}"/>
      </w:docPartPr>
      <w:docPartBody>
        <w:p w:rsidR="00766B1A" w:rsidRDefault="00F81BBE" w:rsidP="00F81BBE">
          <w:pPr>
            <w:pStyle w:val="241C074F909C4133A75475D043AD3654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E8CB69E8E5404D8D8F3FDBFC68C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83051-D557-4F87-A5BF-35DDE1A0C11A}"/>
      </w:docPartPr>
      <w:docPartBody>
        <w:p w:rsidR="00766B1A" w:rsidRDefault="00F81BBE" w:rsidP="00F81BBE">
          <w:pPr>
            <w:pStyle w:val="EBE8CB69E8E5404D8D8F3FDBFC68C30A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CFCB3EBCA04772B560221239C17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B7513-9E81-42C7-A4A5-DE475B1B1619}"/>
      </w:docPartPr>
      <w:docPartBody>
        <w:p w:rsidR="00766B1A" w:rsidRDefault="00F81BBE" w:rsidP="00F81BBE">
          <w:pPr>
            <w:pStyle w:val="FFCFCB3EBCA04772B560221239C17EBC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EAF7DD29F74224BC0D89F1A9FF8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31FDC-DFBC-4FAC-A692-3195FBD78616}"/>
      </w:docPartPr>
      <w:docPartBody>
        <w:p w:rsidR="00766B1A" w:rsidRDefault="00F81BBE" w:rsidP="00F81BBE">
          <w:pPr>
            <w:pStyle w:val="ECEAF7DD29F74224BC0D89F1A9FF8924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31394B9235439CA848A7DE22F4A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66A5B-1174-4B2B-8701-2DD65C616EE3}"/>
      </w:docPartPr>
      <w:docPartBody>
        <w:p w:rsidR="00766B1A" w:rsidRDefault="00F81BBE" w:rsidP="00F81BBE">
          <w:pPr>
            <w:pStyle w:val="9C31394B9235439CA848A7DE22F4AB83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6AE4A9CF3B474690B9B674239D4FA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613F4-A6CA-4C07-B6FA-A61FF58F6DC8}"/>
      </w:docPartPr>
      <w:docPartBody>
        <w:p w:rsidR="00766B1A" w:rsidRDefault="00F81BBE" w:rsidP="00F81BBE">
          <w:pPr>
            <w:pStyle w:val="6AE4A9CF3B474690B9B674239D4FAAF7"/>
          </w:pPr>
          <w:r w:rsidRPr="00CC2484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F06808762D5E4F67A4A84F93306BE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12FAA-0844-483C-AB9F-A0433EB72574}"/>
      </w:docPartPr>
      <w:docPartBody>
        <w:p w:rsidR="00766B1A" w:rsidRDefault="00F81BBE" w:rsidP="00F81BBE">
          <w:pPr>
            <w:pStyle w:val="F06808762D5E4F67A4A84F93306BE12F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BB3B193A4E84DF8A4B62A7F696B5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6FCD4-5C3B-4372-AD4B-A4ED40B08B18}"/>
      </w:docPartPr>
      <w:docPartBody>
        <w:p w:rsidR="00766B1A" w:rsidRDefault="00F81BBE" w:rsidP="00F81BBE">
          <w:pPr>
            <w:pStyle w:val="3BB3B193A4E84DF8A4B62A7F696B565F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552C9C0051A4D70A3F5836BA86DE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3B75A-10A5-4D27-A38F-07215A745B61}"/>
      </w:docPartPr>
      <w:docPartBody>
        <w:p w:rsidR="00766B1A" w:rsidRDefault="00F81BBE" w:rsidP="00F81BBE">
          <w:pPr>
            <w:pStyle w:val="5552C9C0051A4D70A3F5836BA86DE636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AA325CDCE41A4D39AD96260552B36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12113-4BD6-40F2-A8D5-34F89936CF5E}"/>
      </w:docPartPr>
      <w:docPartBody>
        <w:p w:rsidR="00766B1A" w:rsidRDefault="00F81BBE" w:rsidP="00F81BBE">
          <w:pPr>
            <w:pStyle w:val="AA325CDCE41A4D39AD96260552B36C05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B400B26399641F0A5665B11AB43E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C49B5-132D-4214-9469-A4C430B8C981}"/>
      </w:docPartPr>
      <w:docPartBody>
        <w:p w:rsidR="00766B1A" w:rsidRDefault="00F81BBE" w:rsidP="00F81BBE">
          <w:pPr>
            <w:pStyle w:val="DB400B26399641F0A5665B11AB43E75B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C7DE1EB9A7934D589F9ABEA03308E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C1ED3-3737-47B5-B87F-8FF114D02D24}"/>
      </w:docPartPr>
      <w:docPartBody>
        <w:p w:rsidR="00766B1A" w:rsidRDefault="00F81BBE" w:rsidP="00F81BBE">
          <w:pPr>
            <w:pStyle w:val="C7DE1EB9A7934D589F9ABEA03308EB95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EEF7CF1E684670A74230D72D21E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4173F-81B5-4591-89CD-F1174683F5EE}"/>
      </w:docPartPr>
      <w:docPartBody>
        <w:p w:rsidR="00766B1A" w:rsidRDefault="00F81BBE" w:rsidP="00F81BBE">
          <w:pPr>
            <w:pStyle w:val="D0EEF7CF1E684670A74230D72D21EE17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94489472D64021B65F9C33C6189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BC76B-E4E9-4D52-80E1-C604A76113BA}"/>
      </w:docPartPr>
      <w:docPartBody>
        <w:p w:rsidR="00766B1A" w:rsidRDefault="00F81BBE" w:rsidP="00F81BBE">
          <w:pPr>
            <w:pStyle w:val="AE94489472D64021B65F9C33C6189D4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F421C34EE141ACA7113063814EB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BF78C-8241-4A47-8BF4-36C67E306E19}"/>
      </w:docPartPr>
      <w:docPartBody>
        <w:p w:rsidR="00766B1A" w:rsidRDefault="00F81BBE" w:rsidP="00F81BBE">
          <w:pPr>
            <w:pStyle w:val="EDF421C34EE141ACA7113063814EBEC7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F113783C01314379828B49B96DFE7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708C8-FA66-4C73-ADB9-5EC93AE70CA8}"/>
      </w:docPartPr>
      <w:docPartBody>
        <w:p w:rsidR="00766B1A" w:rsidRDefault="00F81BBE" w:rsidP="00F81BBE">
          <w:pPr>
            <w:pStyle w:val="F113783C01314379828B49B96DFE702D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E882585B31C4644BC19922928A2C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8CF57-17F2-4477-BE45-B141382F46C4}"/>
      </w:docPartPr>
      <w:docPartBody>
        <w:p w:rsidR="00766B1A" w:rsidRDefault="00F81BBE" w:rsidP="00F81BBE">
          <w:pPr>
            <w:pStyle w:val="DE882585B31C4644BC19922928A2C9E9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344675C56CF84FBD90D5E3613E9E40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4F21-7E78-4F39-A602-B89F24C6896E}"/>
      </w:docPartPr>
      <w:docPartBody>
        <w:p w:rsidR="00A735B4" w:rsidRDefault="00F81BBE" w:rsidP="00F81BBE">
          <w:pPr>
            <w:pStyle w:val="344675C56CF84FBD90D5E3613E9E405C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F330B4118E420AAA1BB63898E88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FC972-D3FB-4A37-85C4-AFDF4524920B}"/>
      </w:docPartPr>
      <w:docPartBody>
        <w:p w:rsidR="00A735B4" w:rsidRDefault="00F81BBE" w:rsidP="00F81BBE">
          <w:pPr>
            <w:pStyle w:val="BEF330B4118E420AAA1BB63898E88F53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5F70DB5DBF4597B47246F0F5E395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13FFA8-D3A2-43F1-95C1-9D2B15549626}"/>
      </w:docPartPr>
      <w:docPartBody>
        <w:p w:rsidR="00A735B4" w:rsidRDefault="00F81BBE" w:rsidP="00F81BBE">
          <w:pPr>
            <w:pStyle w:val="B55F70DB5DBF4597B47246F0F5E39597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54"/>
    <w:rsid w:val="0004738E"/>
    <w:rsid w:val="000775D5"/>
    <w:rsid w:val="00085354"/>
    <w:rsid w:val="00106D90"/>
    <w:rsid w:val="003A6F93"/>
    <w:rsid w:val="00455076"/>
    <w:rsid w:val="00584146"/>
    <w:rsid w:val="00766B1A"/>
    <w:rsid w:val="00790C97"/>
    <w:rsid w:val="00795279"/>
    <w:rsid w:val="008173AD"/>
    <w:rsid w:val="00827F80"/>
    <w:rsid w:val="00910C15"/>
    <w:rsid w:val="00A17B6E"/>
    <w:rsid w:val="00A735B4"/>
    <w:rsid w:val="00A87D9C"/>
    <w:rsid w:val="00A91634"/>
    <w:rsid w:val="00AC3FD9"/>
    <w:rsid w:val="00B05845"/>
    <w:rsid w:val="00BA1AFE"/>
    <w:rsid w:val="00BE3D61"/>
    <w:rsid w:val="00D0021E"/>
    <w:rsid w:val="00D92C6C"/>
    <w:rsid w:val="00DC7AC2"/>
    <w:rsid w:val="00E840BF"/>
    <w:rsid w:val="00F8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1BBE"/>
    <w:rPr>
      <w:color w:val="666666"/>
    </w:rPr>
  </w:style>
  <w:style w:type="paragraph" w:customStyle="1" w:styleId="5DCFA0AE109A46A09CC312D5309CA2423">
    <w:name w:val="5DCFA0AE109A46A09CC312D5309CA2423"/>
    <w:rsid w:val="00106D90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3">
    <w:name w:val="D339491C3D0341F1A51324BE1320651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44675C56CF84FBD90D5E3613E9E405C1">
    <w:name w:val="344675C56CF84FBD90D5E3613E9E405C1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3">
    <w:name w:val="0790982797A0498E978B0BB713729AB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3">
    <w:name w:val="C1D0A90DF19B4DAE9F06F0A5652F9AE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3">
    <w:name w:val="3916FE32436941EA87F00E335CA1A5BD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3">
    <w:name w:val="35181D93DEDA45E9BD1F31031EA951B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3">
    <w:name w:val="F3B0628E31364F81BE3885100CCF44E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3">
    <w:name w:val="333E84CDCE8648B688979188431D5893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3">
    <w:name w:val="433DAFA4D53442E198F41E07352ACE2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3">
    <w:name w:val="278537D0E4E24C89BF2E3EA15323D61E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3">
    <w:name w:val="2C110FE7374C4AF484EA75329B42F57C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3">
    <w:name w:val="161E9410E50D490AB702FE2B10F2451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3">
    <w:name w:val="52A3A15E1056414EBF7E270A389FE3E9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3">
    <w:name w:val="3FC6907E7AED4E5DBFD1013DC129A9BB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3">
    <w:name w:val="1E1C62AFEAA04093912169F8F19603E6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EF330B4118E420AAA1BB63898E88F531">
    <w:name w:val="BEF330B4118E420AAA1BB63898E88F531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3">
    <w:name w:val="2383BA6D7C604AEAA66A562A6C7175B6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3">
    <w:name w:val="241C074F909C4133A75475D043AD3654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3">
    <w:name w:val="EBE8CB69E8E5404D8D8F3FDBFC68C30A3"/>
    <w:rsid w:val="00106D90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3">
    <w:name w:val="FFCFCB3EBCA04772B560221239C17EBC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B55F70DB5DBF4597B47246F0F5E395971">
    <w:name w:val="B55F70DB5DBF4597B47246F0F5E395971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3">
    <w:name w:val="ECEAF7DD29F74224BC0D89F1A9FF8924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3">
    <w:name w:val="9C31394B9235439CA848A7DE22F4AB83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3">
    <w:name w:val="6AE4A9CF3B474690B9B674239D4FAAF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3">
    <w:name w:val="F06808762D5E4F67A4A84F93306BE12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3">
    <w:name w:val="3BB3B193A4E84DF8A4B62A7F696B565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3">
    <w:name w:val="5552C9C0051A4D70A3F5836BA86DE636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3">
    <w:name w:val="AA325CDCE41A4D39AD96260552B36C05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3">
    <w:name w:val="DB400B26399641F0A5665B11AB43E75B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3">
    <w:name w:val="C7DE1EB9A7934D589F9ABEA03308EB95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3">
    <w:name w:val="D0EEF7CF1E684670A74230D72D21EE1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3">
    <w:name w:val="AE94489472D64021B65F9C33C6189D4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3">
    <w:name w:val="EDF421C34EE141ACA7113063814EBEC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3">
    <w:name w:val="F113783C01314379828B49B96DFE702D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3">
    <w:name w:val="DE882585B31C4644BC19922928A2C9E9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DCFA0AE109A46A09CC312D5309CA242">
    <w:name w:val="5DCFA0AE109A46A09CC312D5309CA242"/>
    <w:rsid w:val="00F81BBE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">
    <w:name w:val="D339491C3D0341F1A51324BE1320651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44675C56CF84FBD90D5E3613E9E405C">
    <w:name w:val="344675C56CF84FBD90D5E3613E9E405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">
    <w:name w:val="0790982797A0498E978B0BB713729AB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">
    <w:name w:val="C1D0A90DF19B4DAE9F06F0A5652F9AE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">
    <w:name w:val="3916FE32436941EA87F00E335CA1A5BD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">
    <w:name w:val="35181D93DEDA45E9BD1F31031EA951B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">
    <w:name w:val="F3B0628E31364F81BE3885100CCF44E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">
    <w:name w:val="333E84CDCE8648B688979188431D5893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">
    <w:name w:val="433DAFA4D53442E198F41E07352ACE2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">
    <w:name w:val="278537D0E4E24C89BF2E3EA15323D61E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">
    <w:name w:val="2C110FE7374C4AF484EA75329B42F57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">
    <w:name w:val="161E9410E50D490AB702FE2B10F2451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">
    <w:name w:val="52A3A15E1056414EBF7E270A389FE3E9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">
    <w:name w:val="3FC6907E7AED4E5DBFD1013DC129A9BB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">
    <w:name w:val="1E1C62AFEAA04093912169F8F19603E6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EF330B4118E420AAA1BB63898E88F53">
    <w:name w:val="BEF330B4118E420AAA1BB63898E88F53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">
    <w:name w:val="2383BA6D7C604AEAA66A562A6C7175B6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">
    <w:name w:val="241C074F909C4133A75475D043AD3654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">
    <w:name w:val="EBE8CB69E8E5404D8D8F3FDBFC68C30A"/>
    <w:rsid w:val="00F81BBE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">
    <w:name w:val="FFCFCB3EBCA04772B560221239C17EB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B55F70DB5DBF4597B47246F0F5E39597">
    <w:name w:val="B55F70DB5DBF4597B47246F0F5E3959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">
    <w:name w:val="ECEAF7DD29F74224BC0D89F1A9FF8924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">
    <w:name w:val="9C31394B9235439CA848A7DE22F4AB83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">
    <w:name w:val="6AE4A9CF3B474690B9B674239D4FAAF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">
    <w:name w:val="F06808762D5E4F67A4A84F93306BE12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">
    <w:name w:val="3BB3B193A4E84DF8A4B62A7F696B565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">
    <w:name w:val="5552C9C0051A4D70A3F5836BA86DE636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">
    <w:name w:val="AA325CDCE41A4D39AD96260552B36C05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">
    <w:name w:val="DB400B26399641F0A5665B11AB43E75B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">
    <w:name w:val="C7DE1EB9A7934D589F9ABEA03308EB95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">
    <w:name w:val="D0EEF7CF1E684670A74230D72D21EE1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">
    <w:name w:val="AE94489472D64021B65F9C33C6189D4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">
    <w:name w:val="EDF421C34EE141ACA7113063814EBEC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">
    <w:name w:val="F113783C01314379828B49B96DFE702D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">
    <w:name w:val="DE882585B31C4644BC19922928A2C9E9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8D76B-F48F-42C5-A2D2-9C0761D13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1610</Words>
  <Characters>9182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>TRAVIS COUNTY</Company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TRAVIS COUNTY</dc:creator>
  <cp:keywords/>
  <cp:lastModifiedBy>May Ehresman</cp:lastModifiedBy>
  <cp:revision>2</cp:revision>
  <cp:lastPrinted>2014-01-06T21:09:00Z</cp:lastPrinted>
  <dcterms:created xsi:type="dcterms:W3CDTF">2025-11-03T02:55:00Z</dcterms:created>
  <dcterms:modified xsi:type="dcterms:W3CDTF">2025-11-03T02:55:00Z</dcterms:modified>
</cp:coreProperties>
</file>