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DFBC" w14:textId="77777777" w:rsidR="00E03160" w:rsidRDefault="00000000">
      <w:pPr>
        <w:jc w:val="center"/>
      </w:pPr>
      <w:r>
        <w:rPr>
          <w:b/>
          <w:color w:val="2E5090"/>
          <w:sz w:val="72"/>
        </w:rPr>
        <w:t>Court Visitor Application</w:t>
      </w:r>
    </w:p>
    <w:p w14:paraId="27CAF4C2" w14:textId="77777777" w:rsidR="00E03160" w:rsidRDefault="00E03160"/>
    <w:p w14:paraId="301C7891" w14:textId="77777777" w:rsidR="00E03160" w:rsidRDefault="00000000">
      <w:pPr>
        <w:jc w:val="center"/>
      </w:pPr>
      <w:r>
        <w:rPr>
          <w:b/>
          <w:color w:val="C00000"/>
          <w:sz w:val="56"/>
        </w:rPr>
        <w:t>SUPPLEMENTARY SECTIONS</w:t>
      </w:r>
    </w:p>
    <w:p w14:paraId="4F4A0E18" w14:textId="77777777" w:rsidR="00E03160" w:rsidRDefault="00000000">
      <w:pPr>
        <w:jc w:val="center"/>
      </w:pPr>
      <w:r>
        <w:rPr>
          <w:color w:val="666666"/>
          <w:sz w:val="36"/>
        </w:rPr>
        <w:t>New Content to be Merged into Main Manual</w:t>
      </w:r>
    </w:p>
    <w:p w14:paraId="670B8A21" w14:textId="77777777" w:rsidR="00E03160" w:rsidRDefault="00E03160"/>
    <w:p w14:paraId="40BF04E8" w14:textId="77777777" w:rsidR="00E03160" w:rsidRDefault="00E03160"/>
    <w:p w14:paraId="7B2C07DA" w14:textId="77777777" w:rsidR="00E03160" w:rsidRDefault="00E03160"/>
    <w:p w14:paraId="633632A6" w14:textId="77777777" w:rsidR="00E03160" w:rsidRDefault="00E03160"/>
    <w:p w14:paraId="3141FF45" w14:textId="77777777" w:rsidR="00E03160" w:rsidRDefault="00000000">
      <w:pPr>
        <w:jc w:val="center"/>
      </w:pPr>
      <w:r>
        <w:rPr>
          <w:b/>
          <w:color w:val="C00000"/>
          <w:sz w:val="40"/>
        </w:rPr>
        <w:t>&gt;&gt;&gt; INSERTION POINT &lt;&lt;&lt;</w:t>
      </w:r>
    </w:p>
    <w:p w14:paraId="4BEAC24C" w14:textId="77777777" w:rsidR="00E03160" w:rsidRDefault="00000000">
      <w:pPr>
        <w:jc w:val="center"/>
      </w:pPr>
      <w:r>
        <w:rPr>
          <w:i/>
          <w:sz w:val="28"/>
        </w:rPr>
        <w:t>Insert after 'How Much Time Will This Save?' section</w:t>
      </w:r>
      <w:r>
        <w:rPr>
          <w:i/>
          <w:sz w:val="28"/>
        </w:rPr>
        <w:br/>
        <w:t>and before 'Quick Start Guide'</w:t>
      </w:r>
    </w:p>
    <w:p w14:paraId="082CBB59" w14:textId="77777777" w:rsidR="00E03160" w:rsidRDefault="00000000">
      <w:r>
        <w:br w:type="page"/>
      </w:r>
    </w:p>
    <w:p w14:paraId="371C01BA" w14:textId="77777777" w:rsidR="00E03160" w:rsidRDefault="00000000">
      <w:pPr>
        <w:pStyle w:val="Heading1"/>
      </w:pPr>
      <w:bookmarkStart w:id="0" w:name="_Hlk213234579"/>
      <w:r>
        <w:lastRenderedPageBreak/>
        <w:t>Installation Guide</w:t>
      </w:r>
    </w:p>
    <w:p w14:paraId="487AFF7B" w14:textId="77777777" w:rsidR="00E03160" w:rsidRDefault="00000000">
      <w:pPr>
        <w:pStyle w:val="Heading2"/>
      </w:pPr>
      <w:r>
        <w:t>System Requirements</w:t>
      </w:r>
    </w:p>
    <w:p w14:paraId="31A7F364" w14:textId="77777777" w:rsidR="00E03160" w:rsidRDefault="00000000">
      <w:r>
        <w:t>Before installing, ensure your computer meets these requirements:</w:t>
      </w:r>
    </w:p>
    <w:p w14:paraId="133117C6" w14:textId="77777777" w:rsidR="00E03160" w:rsidRDefault="00000000">
      <w:pPr>
        <w:pStyle w:val="ListBullet"/>
      </w:pPr>
      <w:r>
        <w:t>Windows 10 or Windows 11 operating system</w:t>
      </w:r>
    </w:p>
    <w:p w14:paraId="5D69D59A" w14:textId="77777777" w:rsidR="00E03160" w:rsidRDefault="00000000">
      <w:pPr>
        <w:pStyle w:val="ListBullet"/>
      </w:pPr>
      <w:r>
        <w:t>At least 4 GB of RAM (8 GB recommended)</w:t>
      </w:r>
    </w:p>
    <w:p w14:paraId="40346A82" w14:textId="77777777" w:rsidR="00E03160" w:rsidRDefault="00000000">
      <w:pPr>
        <w:pStyle w:val="ListBullet"/>
      </w:pPr>
      <w:r>
        <w:t>500 MB of free disk space (more for case storage)</w:t>
      </w:r>
    </w:p>
    <w:p w14:paraId="35E6D6D7" w14:textId="77777777" w:rsidR="00E03160" w:rsidRDefault="00000000">
      <w:pPr>
        <w:pStyle w:val="ListBullet"/>
      </w:pPr>
      <w:r>
        <w:t>Internet connection (for online features)</w:t>
      </w:r>
    </w:p>
    <w:p w14:paraId="73CCD93C" w14:textId="77777777" w:rsidR="00E03160" w:rsidRDefault="00000000">
      <w:pPr>
        <w:pStyle w:val="ListBullet"/>
      </w:pPr>
      <w:r>
        <w:t>Microsoft Word (or free alternative - see Software Options section)</w:t>
      </w:r>
    </w:p>
    <w:p w14:paraId="14B6B88D" w14:textId="77777777" w:rsidR="00E03160" w:rsidRDefault="00000000">
      <w:pPr>
        <w:pStyle w:val="Heading2"/>
      </w:pPr>
      <w:r>
        <w:t>Installation Steps</w:t>
      </w:r>
    </w:p>
    <w:p w14:paraId="40D2C679" w14:textId="77777777" w:rsidR="00E03160" w:rsidRDefault="00000000">
      <w:r>
        <w:t>The installation process is designed to be simple and automatic:</w:t>
      </w:r>
    </w:p>
    <w:p w14:paraId="7114F435" w14:textId="77777777" w:rsidR="00E03160" w:rsidRDefault="00E03160"/>
    <w:p w14:paraId="4BE996CE" w14:textId="77777777" w:rsidR="00E03160" w:rsidRDefault="00000000">
      <w:pPr>
        <w:pStyle w:val="ListNumber"/>
      </w:pPr>
      <w:r>
        <w:t>1. Download the installer file (CourtVisitorApp_Setup.exe)</w:t>
      </w:r>
    </w:p>
    <w:p w14:paraId="5B4B38EC" w14:textId="77777777" w:rsidR="00E03160" w:rsidRDefault="00E03160"/>
    <w:p w14:paraId="6FD398A3" w14:textId="77777777" w:rsidR="00E03160" w:rsidRDefault="00000000">
      <w:pPr>
        <w:pStyle w:val="ListNumber"/>
      </w:pPr>
      <w:r>
        <w:t>2. Choose your installation location CAREFULLY</w:t>
      </w:r>
    </w:p>
    <w:p w14:paraId="23939C6E" w14:textId="77777777" w:rsidR="00E03160" w:rsidRDefault="00000000">
      <w:pPr>
        <w:pStyle w:val="ListBullet2"/>
      </w:pPr>
      <w:r>
        <w:t>CRITICAL: Do NOT install in Google Drive, OneDrive, Dropbox, or any cloud-synced folder</w:t>
      </w:r>
    </w:p>
    <w:p w14:paraId="70E4DB22" w14:textId="77777777" w:rsidR="00E03160" w:rsidRDefault="00000000">
      <w:pPr>
        <w:pStyle w:val="ListBullet2"/>
      </w:pPr>
      <w:r>
        <w:t>✓ RECOMMENDED: C:\Court Visitor App\ or C:\Program Files\Court Visitor App\</w:t>
      </w:r>
    </w:p>
    <w:p w14:paraId="16B7A9E1" w14:textId="77777777" w:rsidR="00E03160" w:rsidRDefault="00000000">
      <w:pPr>
        <w:pStyle w:val="ListBullet2"/>
      </w:pPr>
      <w:r>
        <w:t>✗ DO NOT USE: Folders inside OneDrive, Google Drive, Dropbox, or iCloud</w:t>
      </w:r>
    </w:p>
    <w:p w14:paraId="1EFCE067" w14:textId="77777777" w:rsidR="00E03160" w:rsidRDefault="00000000">
      <w:pPr>
        <w:pStyle w:val="ListBullet2"/>
      </w:pPr>
      <w:r>
        <w:t>Why? Installing in a synced folder can cause serious file corruption (see Data Safety section)</w:t>
      </w:r>
    </w:p>
    <w:p w14:paraId="663983B7" w14:textId="77777777" w:rsidR="00E03160" w:rsidRDefault="00E03160"/>
    <w:p w14:paraId="477EFB71" w14:textId="77777777" w:rsidR="00E03160" w:rsidRDefault="00000000">
      <w:pPr>
        <w:pStyle w:val="ListNumber"/>
      </w:pPr>
      <w:r>
        <w:t>3. Double-click the CourtVisitorApp_Setup.exe file</w:t>
      </w:r>
    </w:p>
    <w:p w14:paraId="6D80F078" w14:textId="77777777" w:rsidR="00E03160" w:rsidRDefault="00000000">
      <w:pPr>
        <w:pStyle w:val="ListBullet2"/>
      </w:pPr>
      <w:r>
        <w:t>Windows may show a security warning - this is normal for new applications</w:t>
      </w:r>
    </w:p>
    <w:p w14:paraId="0696244F" w14:textId="77777777" w:rsidR="00E03160" w:rsidRDefault="00000000">
      <w:pPr>
        <w:pStyle w:val="ListBullet2"/>
      </w:pPr>
      <w:r>
        <w:t>Click "More info" then "Run anyway"</w:t>
      </w:r>
    </w:p>
    <w:p w14:paraId="48FB8FCA" w14:textId="77777777" w:rsidR="00E03160" w:rsidRDefault="00E03160"/>
    <w:p w14:paraId="75C80ED9" w14:textId="77777777" w:rsidR="00E03160" w:rsidRDefault="00000000">
      <w:pPr>
        <w:pStyle w:val="ListNumber"/>
      </w:pPr>
      <w:r>
        <w:t>4. Follow the installation wizard</w:t>
      </w:r>
    </w:p>
    <w:p w14:paraId="16EE8C34" w14:textId="77777777" w:rsidR="00E03160" w:rsidRDefault="00000000">
      <w:pPr>
        <w:pStyle w:val="ListBullet2"/>
      </w:pPr>
      <w:r>
        <w:t>Accept the default folder structure when prompted (recommended for best performance)</w:t>
      </w:r>
    </w:p>
    <w:p w14:paraId="5885539F" w14:textId="77777777" w:rsidR="00E03160" w:rsidRDefault="00000000">
      <w:pPr>
        <w:pStyle w:val="ListBullet2"/>
      </w:pPr>
      <w:r>
        <w:t>The installer automatically creates: App Data, Config, New Files, New Clients, Completed, Automation</w:t>
      </w:r>
    </w:p>
    <w:p w14:paraId="0DE5E577" w14:textId="77777777" w:rsidR="00E03160" w:rsidRDefault="00E03160"/>
    <w:p w14:paraId="47A0AC85" w14:textId="77777777" w:rsidR="00E03160" w:rsidRDefault="00000000">
      <w:pPr>
        <w:pStyle w:val="ListNumber"/>
      </w:pPr>
      <w:r>
        <w:lastRenderedPageBreak/>
        <w:t>5. Automatic installation of supporting software (dependencies)</w:t>
      </w:r>
    </w:p>
    <w:p w14:paraId="7A073D2F" w14:textId="77777777" w:rsidR="00E03160" w:rsidRDefault="00000000">
      <w:pPr>
        <w:pStyle w:val="ListBullet2"/>
      </w:pPr>
      <w:r>
        <w:t>The installer automatically downloads and installs additional software the app needs. In plain English:</w:t>
      </w:r>
    </w:p>
    <w:p w14:paraId="02C3303C" w14:textId="77777777" w:rsidR="00E03160" w:rsidRDefault="00000000">
      <w:pPr>
        <w:pStyle w:val="ListBullet3"/>
      </w:pPr>
      <w:r>
        <w:t>Python - The programming language that powers the app (like the engine in a car)</w:t>
      </w:r>
    </w:p>
    <w:p w14:paraId="151E2087" w14:textId="77777777" w:rsidR="00E03160" w:rsidRDefault="00000000">
      <w:pPr>
        <w:pStyle w:val="ListBullet3"/>
      </w:pPr>
      <w:r>
        <w:t>PDF readers - Tools that extract text from court documents</w:t>
      </w:r>
    </w:p>
    <w:p w14:paraId="3FD28D66" w14:textId="77777777" w:rsidR="00E03160" w:rsidRDefault="00000000">
      <w:pPr>
        <w:pStyle w:val="ListBullet3"/>
      </w:pPr>
      <w:r>
        <w:t>Text recognition software - Reads PDFs that are scanned images</w:t>
      </w:r>
    </w:p>
    <w:p w14:paraId="0B874EEF" w14:textId="77777777" w:rsidR="00E03160" w:rsidRDefault="00000000">
      <w:pPr>
        <w:pStyle w:val="ListBullet3"/>
      </w:pPr>
      <w:r>
        <w:t>Data tools - Help organize information efficiently</w:t>
      </w:r>
    </w:p>
    <w:p w14:paraId="60EBE83C" w14:textId="77777777" w:rsidR="00E03160" w:rsidRDefault="00000000">
      <w:pPr>
        <w:pStyle w:val="ListBullet2"/>
      </w:pPr>
      <w:r>
        <w:t>This process takes 5-10 minutes. You don't need to do anything - just wait!</w:t>
      </w:r>
    </w:p>
    <w:p w14:paraId="55393597" w14:textId="77777777" w:rsidR="00E03160" w:rsidRDefault="00E03160"/>
    <w:p w14:paraId="0EC9BBFF" w14:textId="77777777" w:rsidR="00E03160" w:rsidRDefault="00000000">
      <w:pPr>
        <w:pStyle w:val="ListNumber"/>
      </w:pPr>
      <w:r>
        <w:t>6. Complete installation</w:t>
      </w:r>
    </w:p>
    <w:p w14:paraId="6C3DECD1" w14:textId="77777777" w:rsidR="00E03160" w:rsidRDefault="00000000">
      <w:pPr>
        <w:pStyle w:val="ListBullet2"/>
      </w:pPr>
      <w:r>
        <w:t>The installer creates a desktop shortcut: "Launch Court Visitor App"</w:t>
      </w:r>
    </w:p>
    <w:p w14:paraId="1EB2FD32" w14:textId="77777777" w:rsidR="00E03160" w:rsidRDefault="00000000">
      <w:pPr>
        <w:pStyle w:val="ListBullet2"/>
      </w:pPr>
      <w:r>
        <w:t>Click "Finish" to complete</w:t>
      </w:r>
    </w:p>
    <w:p w14:paraId="53A836F6" w14:textId="77777777" w:rsidR="00E03160" w:rsidRDefault="00000000">
      <w:pPr>
        <w:pStyle w:val="Heading2"/>
      </w:pPr>
      <w:r>
        <w:t>First Launch</w:t>
      </w:r>
    </w:p>
    <w:p w14:paraId="7751665D" w14:textId="77777777" w:rsidR="00E03160" w:rsidRDefault="00000000">
      <w:r>
        <w:t>When you first launch the application:</w:t>
      </w:r>
    </w:p>
    <w:p w14:paraId="08D0E650" w14:textId="77777777" w:rsidR="00E03160" w:rsidRDefault="00000000">
      <w:pPr>
        <w:pStyle w:val="ListBullet"/>
      </w:pPr>
      <w:r>
        <w:t>A window opens showing all 14 workflow steps organized in four sections</w:t>
      </w:r>
    </w:p>
    <w:p w14:paraId="51204D86" w14:textId="77777777" w:rsidR="00E03160" w:rsidRDefault="00000000">
      <w:pPr>
        <w:pStyle w:val="ListBullet"/>
      </w:pPr>
      <w:r>
        <w:t>The app automatically checks for updates</w:t>
      </w:r>
    </w:p>
    <w:p w14:paraId="5F4AEBF0" w14:textId="77777777" w:rsidR="00E03160" w:rsidRDefault="00000000">
      <w:pPr>
        <w:pStyle w:val="ListBullet"/>
      </w:pPr>
      <w:r>
        <w:t>You can start using offline features immediately (Steps 1, 2, 8, 9, 13)</w:t>
      </w:r>
    </w:p>
    <w:p w14:paraId="584A435B" w14:textId="77777777" w:rsidR="00E03160" w:rsidRDefault="00000000">
      <w:pPr>
        <w:pStyle w:val="ListBullet"/>
      </w:pPr>
      <w:r>
        <w:t>For online features, you'll need to set up Google API access (see next sections)</w:t>
      </w:r>
    </w:p>
    <w:p w14:paraId="3406ECDA" w14:textId="77777777" w:rsidR="00E03160" w:rsidRDefault="00000000">
      <w:r>
        <w:br w:type="page"/>
      </w:r>
    </w:p>
    <w:p w14:paraId="08B9252A" w14:textId="77777777" w:rsidR="00E03160" w:rsidRDefault="00000000">
      <w:pPr>
        <w:pStyle w:val="Heading1"/>
      </w:pPr>
      <w:bookmarkStart w:id="1" w:name="_Hlk213234661"/>
      <w:bookmarkEnd w:id="0"/>
      <w:r>
        <w:lastRenderedPageBreak/>
        <w:t>Online vs. Offline Features</w:t>
      </w:r>
    </w:p>
    <w:p w14:paraId="41D3780D" w14:textId="77777777" w:rsidR="00E03160" w:rsidRDefault="00000000">
      <w:r>
        <w:t>The Court Visitor Application works both with and without an internet connection. However, some features require online access through Google services.</w:t>
      </w:r>
    </w:p>
    <w:p w14:paraId="68B1629D" w14:textId="77777777" w:rsidR="00E03160" w:rsidRDefault="00000000">
      <w:pPr>
        <w:pStyle w:val="Heading2"/>
      </w:pPr>
      <w:r>
        <w:t>Understanding Online and Offline Modes</w:t>
      </w:r>
    </w:p>
    <w:p w14:paraId="7820FD58" w14:textId="77777777" w:rsidR="00E03160" w:rsidRDefault="00000000">
      <w:r>
        <w:t>You can use this application in two ways:</w:t>
      </w:r>
    </w:p>
    <w:p w14:paraId="24A410C8" w14:textId="77777777" w:rsidR="00E03160" w:rsidRDefault="00000000">
      <w:pPr>
        <w:pStyle w:val="ListBullet"/>
      </w:pPr>
      <w:r>
        <w:t>Offline Mode: No internet or Google account needed - basic features work immediately</w:t>
      </w:r>
    </w:p>
    <w:p w14:paraId="45248D37" w14:textId="77777777" w:rsidR="00E03160" w:rsidRDefault="00000000">
      <w:pPr>
        <w:pStyle w:val="ListBullet"/>
      </w:pPr>
      <w:r>
        <w:t>Online Mode: Requires internet and Google API setup - unlocks email, calendar, and mileage features</w:t>
      </w:r>
    </w:p>
    <w:p w14:paraId="264A588A" w14:textId="77777777" w:rsidR="00E03160" w:rsidRDefault="00000000">
      <w:pPr>
        <w:pStyle w:val="Heading2"/>
      </w:pPr>
      <w:r>
        <w:t>Feature Availability Table</w:t>
      </w:r>
    </w:p>
    <w:tbl>
      <w:tblPr>
        <w:tblStyle w:val="LightGrid-Accent1"/>
        <w:tblW w:w="0" w:type="auto"/>
        <w:tblLayout w:type="fixed"/>
        <w:tblLook w:val="04A0" w:firstRow="1" w:lastRow="0" w:firstColumn="1" w:lastColumn="0" w:noHBand="0" w:noVBand="1"/>
      </w:tblPr>
      <w:tblGrid>
        <w:gridCol w:w="2160"/>
        <w:gridCol w:w="2160"/>
        <w:gridCol w:w="2160"/>
        <w:gridCol w:w="2160"/>
      </w:tblGrid>
      <w:tr w:rsidR="00E03160" w14:paraId="4563EAEF" w14:textId="77777777" w:rsidTr="00E03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336CA5" w14:textId="77777777" w:rsidR="00E03160" w:rsidRDefault="00000000">
            <w:r>
              <w:t>Step</w:t>
            </w:r>
          </w:p>
        </w:tc>
        <w:tc>
          <w:tcPr>
            <w:tcW w:w="2160" w:type="dxa"/>
          </w:tcPr>
          <w:p w14:paraId="08DBA680" w14:textId="77777777" w:rsidR="00E0316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2160" w:type="dxa"/>
          </w:tcPr>
          <w:p w14:paraId="6D8F2496" w14:textId="77777777" w:rsidR="00E03160" w:rsidRDefault="00000000">
            <w:pPr>
              <w:cnfStyle w:val="100000000000" w:firstRow="1" w:lastRow="0" w:firstColumn="0" w:lastColumn="0" w:oddVBand="0" w:evenVBand="0" w:oddHBand="0" w:evenHBand="0" w:firstRowFirstColumn="0" w:firstRowLastColumn="0" w:lastRowFirstColumn="0" w:lastRowLastColumn="0"/>
            </w:pPr>
            <w:r>
              <w:t>Works Offline?</w:t>
            </w:r>
          </w:p>
        </w:tc>
        <w:tc>
          <w:tcPr>
            <w:tcW w:w="2160" w:type="dxa"/>
          </w:tcPr>
          <w:p w14:paraId="277B6F27" w14:textId="77777777" w:rsidR="00E03160" w:rsidRDefault="00000000">
            <w:pPr>
              <w:cnfStyle w:val="100000000000" w:firstRow="1" w:lastRow="0" w:firstColumn="0" w:lastColumn="0" w:oddVBand="0" w:evenVBand="0" w:oddHBand="0" w:evenHBand="0" w:firstRowFirstColumn="0" w:firstRowLastColumn="0" w:lastRowFirstColumn="0" w:lastRowLastColumn="0"/>
            </w:pPr>
            <w:r>
              <w:t>Online Required?</w:t>
            </w:r>
          </w:p>
        </w:tc>
      </w:tr>
      <w:tr w:rsidR="00E03160" w14:paraId="0CFB1C6B"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389C68" w14:textId="77777777" w:rsidR="00E03160" w:rsidRDefault="00000000">
            <w:r>
              <w:t>1</w:t>
            </w:r>
          </w:p>
        </w:tc>
        <w:tc>
          <w:tcPr>
            <w:tcW w:w="2160" w:type="dxa"/>
          </w:tcPr>
          <w:p w14:paraId="07D5037F" w14:textId="77777777" w:rsidR="00E03160" w:rsidRDefault="00000000">
            <w:pPr>
              <w:cnfStyle w:val="000000100000" w:firstRow="0" w:lastRow="0" w:firstColumn="0" w:lastColumn="0" w:oddVBand="0" w:evenVBand="0" w:oddHBand="1" w:evenHBand="0" w:firstRowFirstColumn="0" w:firstRowLastColumn="0" w:lastRowFirstColumn="0" w:lastRowLastColumn="0"/>
            </w:pPr>
            <w:r>
              <w:t>Extract Case Data from PDFs</w:t>
            </w:r>
          </w:p>
        </w:tc>
        <w:tc>
          <w:tcPr>
            <w:tcW w:w="2160" w:type="dxa"/>
          </w:tcPr>
          <w:p w14:paraId="11F3DE14"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 (Basic)</w:t>
            </w:r>
          </w:p>
        </w:tc>
        <w:tc>
          <w:tcPr>
            <w:tcW w:w="2160" w:type="dxa"/>
          </w:tcPr>
          <w:p w14:paraId="539B6EEB" w14:textId="77777777" w:rsidR="00E03160" w:rsidRDefault="00000000">
            <w:pPr>
              <w:cnfStyle w:val="000000100000" w:firstRow="0" w:lastRow="0" w:firstColumn="0" w:lastColumn="0" w:oddVBand="0" w:evenVBand="0" w:oddHBand="1" w:evenHBand="0" w:firstRowFirstColumn="0" w:firstRowLastColumn="0" w:lastRowFirstColumn="0" w:lastRowLastColumn="0"/>
            </w:pPr>
            <w:r>
              <w:t>Optional (Better)</w:t>
            </w:r>
          </w:p>
        </w:tc>
      </w:tr>
      <w:tr w:rsidR="00E03160" w14:paraId="60CD4085"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7DEFB1" w14:textId="77777777" w:rsidR="00E03160" w:rsidRDefault="00000000">
            <w:r>
              <w:t>2</w:t>
            </w:r>
          </w:p>
        </w:tc>
        <w:tc>
          <w:tcPr>
            <w:tcW w:w="2160" w:type="dxa"/>
          </w:tcPr>
          <w:p w14:paraId="32612355" w14:textId="77777777" w:rsidR="00E03160" w:rsidRDefault="00000000">
            <w:pPr>
              <w:cnfStyle w:val="000000010000" w:firstRow="0" w:lastRow="0" w:firstColumn="0" w:lastColumn="0" w:oddVBand="0" w:evenVBand="0" w:oddHBand="0" w:evenHBand="1" w:firstRowFirstColumn="0" w:firstRowLastColumn="0" w:lastRowFirstColumn="0" w:lastRowLastColumn="0"/>
            </w:pPr>
            <w:r>
              <w:t>Organize Files into Case Folders</w:t>
            </w:r>
          </w:p>
        </w:tc>
        <w:tc>
          <w:tcPr>
            <w:tcW w:w="2160" w:type="dxa"/>
          </w:tcPr>
          <w:p w14:paraId="53953909"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w:t>
            </w:r>
          </w:p>
        </w:tc>
        <w:tc>
          <w:tcPr>
            <w:tcW w:w="2160" w:type="dxa"/>
          </w:tcPr>
          <w:p w14:paraId="1EBA0136" w14:textId="77777777" w:rsidR="00E03160" w:rsidRDefault="00000000">
            <w:pPr>
              <w:cnfStyle w:val="000000010000" w:firstRow="0" w:lastRow="0" w:firstColumn="0" w:lastColumn="0" w:oddVBand="0" w:evenVBand="0" w:oddHBand="0" w:evenHBand="1" w:firstRowFirstColumn="0" w:firstRowLastColumn="0" w:lastRowFirstColumn="0" w:lastRowLastColumn="0"/>
            </w:pPr>
            <w:r>
              <w:t>No</w:t>
            </w:r>
          </w:p>
        </w:tc>
      </w:tr>
      <w:tr w:rsidR="00E03160" w14:paraId="2F44E6B9"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31083B" w14:textId="77777777" w:rsidR="00E03160" w:rsidRDefault="00000000">
            <w:r>
              <w:t>3</w:t>
            </w:r>
          </w:p>
        </w:tc>
        <w:tc>
          <w:tcPr>
            <w:tcW w:w="2160" w:type="dxa"/>
          </w:tcPr>
          <w:p w14:paraId="1D159814" w14:textId="77777777" w:rsidR="00E03160" w:rsidRDefault="00000000">
            <w:pPr>
              <w:cnfStyle w:val="000000100000" w:firstRow="0" w:lastRow="0" w:firstColumn="0" w:lastColumn="0" w:oddVBand="0" w:evenVBand="0" w:oddHBand="1" w:evenHBand="0" w:firstRowFirstColumn="0" w:firstRowLastColumn="0" w:lastRowFirstColumn="0" w:lastRowLastColumn="0"/>
            </w:pPr>
            <w:r>
              <w:t>Generate Route Map</w:t>
            </w:r>
          </w:p>
        </w:tc>
        <w:tc>
          <w:tcPr>
            <w:tcW w:w="2160" w:type="dxa"/>
          </w:tcPr>
          <w:p w14:paraId="6077E62B" w14:textId="77777777" w:rsidR="00E03160" w:rsidRDefault="00000000">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72C5F495"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 (Maps API)</w:t>
            </w:r>
          </w:p>
        </w:tc>
      </w:tr>
      <w:tr w:rsidR="00E03160" w14:paraId="313418CB"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5424F2" w14:textId="77777777" w:rsidR="00E03160" w:rsidRDefault="00000000">
            <w:r>
              <w:t>4</w:t>
            </w:r>
          </w:p>
        </w:tc>
        <w:tc>
          <w:tcPr>
            <w:tcW w:w="2160" w:type="dxa"/>
          </w:tcPr>
          <w:p w14:paraId="141A144F" w14:textId="77777777" w:rsidR="00E03160" w:rsidRDefault="00000000">
            <w:pPr>
              <w:cnfStyle w:val="000000010000" w:firstRow="0" w:lastRow="0" w:firstColumn="0" w:lastColumn="0" w:oddVBand="0" w:evenVBand="0" w:oddHBand="0" w:evenHBand="1" w:firstRowFirstColumn="0" w:firstRowLastColumn="0" w:lastRowFirstColumn="0" w:lastRowLastColumn="0"/>
            </w:pPr>
            <w:r>
              <w:t>Send Meeting Requests</w:t>
            </w:r>
          </w:p>
        </w:tc>
        <w:tc>
          <w:tcPr>
            <w:tcW w:w="2160" w:type="dxa"/>
          </w:tcPr>
          <w:p w14:paraId="4789DD9C" w14:textId="77777777" w:rsidR="00E03160" w:rsidRDefault="00000000">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0F0796E2"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 (Gmail)</w:t>
            </w:r>
          </w:p>
        </w:tc>
      </w:tr>
      <w:tr w:rsidR="00E03160" w14:paraId="19B93684"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80288" w14:textId="77777777" w:rsidR="00E03160" w:rsidRDefault="00000000">
            <w:r>
              <w:t>5</w:t>
            </w:r>
          </w:p>
        </w:tc>
        <w:tc>
          <w:tcPr>
            <w:tcW w:w="2160" w:type="dxa"/>
          </w:tcPr>
          <w:p w14:paraId="6675ECA0" w14:textId="77777777" w:rsidR="00E03160" w:rsidRDefault="00000000">
            <w:pPr>
              <w:cnfStyle w:val="000000100000" w:firstRow="0" w:lastRow="0" w:firstColumn="0" w:lastColumn="0" w:oddVBand="0" w:evenVBand="0" w:oddHBand="1" w:evenHBand="0" w:firstRowFirstColumn="0" w:firstRowLastColumn="0" w:lastRowFirstColumn="0" w:lastRowLastColumn="0"/>
            </w:pPr>
            <w:r>
              <w:t>Add Guardian Contacts</w:t>
            </w:r>
          </w:p>
        </w:tc>
        <w:tc>
          <w:tcPr>
            <w:tcW w:w="2160" w:type="dxa"/>
          </w:tcPr>
          <w:p w14:paraId="5503B26E" w14:textId="77777777" w:rsidR="00E03160" w:rsidRDefault="00000000">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09E10CEB"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 (Contacts)</w:t>
            </w:r>
          </w:p>
        </w:tc>
      </w:tr>
      <w:tr w:rsidR="00E03160" w14:paraId="45996F30"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D20B2" w14:textId="77777777" w:rsidR="00E03160" w:rsidRDefault="00000000">
            <w:r>
              <w:t>6</w:t>
            </w:r>
          </w:p>
        </w:tc>
        <w:tc>
          <w:tcPr>
            <w:tcW w:w="2160" w:type="dxa"/>
          </w:tcPr>
          <w:p w14:paraId="028C3618" w14:textId="77777777" w:rsidR="00E03160" w:rsidRDefault="00000000">
            <w:pPr>
              <w:cnfStyle w:val="000000010000" w:firstRow="0" w:lastRow="0" w:firstColumn="0" w:lastColumn="0" w:oddVBand="0" w:evenVBand="0" w:oddHBand="0" w:evenHBand="1" w:firstRowFirstColumn="0" w:firstRowLastColumn="0" w:lastRowFirstColumn="0" w:lastRowLastColumn="0"/>
            </w:pPr>
            <w:r>
              <w:t>Send Appointment Confirmations</w:t>
            </w:r>
          </w:p>
        </w:tc>
        <w:tc>
          <w:tcPr>
            <w:tcW w:w="2160" w:type="dxa"/>
          </w:tcPr>
          <w:p w14:paraId="5803D9B6" w14:textId="77777777" w:rsidR="00E03160" w:rsidRDefault="00000000">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26C3EE4B"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 (Gmail)</w:t>
            </w:r>
          </w:p>
        </w:tc>
      </w:tr>
      <w:tr w:rsidR="00E03160" w14:paraId="33B172B4"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B6A44" w14:textId="77777777" w:rsidR="00E03160" w:rsidRDefault="00000000">
            <w:r>
              <w:t>7</w:t>
            </w:r>
          </w:p>
        </w:tc>
        <w:tc>
          <w:tcPr>
            <w:tcW w:w="2160" w:type="dxa"/>
          </w:tcPr>
          <w:p w14:paraId="2A3886C6" w14:textId="77777777" w:rsidR="00E03160" w:rsidRDefault="00000000">
            <w:pPr>
              <w:cnfStyle w:val="000000100000" w:firstRow="0" w:lastRow="0" w:firstColumn="0" w:lastColumn="0" w:oddVBand="0" w:evenVBand="0" w:oddHBand="1" w:evenHBand="0" w:firstRowFirstColumn="0" w:firstRowLastColumn="0" w:lastRowFirstColumn="0" w:lastRowLastColumn="0"/>
            </w:pPr>
            <w:r>
              <w:t>Add to Google Calendar</w:t>
            </w:r>
          </w:p>
        </w:tc>
        <w:tc>
          <w:tcPr>
            <w:tcW w:w="2160" w:type="dxa"/>
          </w:tcPr>
          <w:p w14:paraId="55972C20" w14:textId="77777777" w:rsidR="00E03160" w:rsidRDefault="00000000">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2384AB6E"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 (Calendar)</w:t>
            </w:r>
          </w:p>
        </w:tc>
      </w:tr>
      <w:tr w:rsidR="00E03160" w14:paraId="0F92516A"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8A31C4" w14:textId="77777777" w:rsidR="00E03160" w:rsidRDefault="00000000">
            <w:r>
              <w:t>8</w:t>
            </w:r>
          </w:p>
        </w:tc>
        <w:tc>
          <w:tcPr>
            <w:tcW w:w="2160" w:type="dxa"/>
          </w:tcPr>
          <w:p w14:paraId="05A405E5" w14:textId="77777777" w:rsidR="00E03160" w:rsidRDefault="00000000">
            <w:pPr>
              <w:cnfStyle w:val="000000010000" w:firstRow="0" w:lastRow="0" w:firstColumn="0" w:lastColumn="0" w:oddVBand="0" w:evenVBand="0" w:oddHBand="0" w:evenHBand="1" w:firstRowFirstColumn="0" w:firstRowLastColumn="0" w:lastRowFirstColumn="0" w:lastRowLastColumn="0"/>
            </w:pPr>
            <w:r>
              <w:t>Generate CVR Document</w:t>
            </w:r>
          </w:p>
        </w:tc>
        <w:tc>
          <w:tcPr>
            <w:tcW w:w="2160" w:type="dxa"/>
          </w:tcPr>
          <w:p w14:paraId="0082E5EE"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w:t>
            </w:r>
          </w:p>
        </w:tc>
        <w:tc>
          <w:tcPr>
            <w:tcW w:w="2160" w:type="dxa"/>
          </w:tcPr>
          <w:p w14:paraId="38BB96BB" w14:textId="77777777" w:rsidR="00E03160" w:rsidRDefault="00000000">
            <w:pPr>
              <w:cnfStyle w:val="000000010000" w:firstRow="0" w:lastRow="0" w:firstColumn="0" w:lastColumn="0" w:oddVBand="0" w:evenVBand="0" w:oddHBand="0" w:evenHBand="1" w:firstRowFirstColumn="0" w:firstRowLastColumn="0" w:lastRowFirstColumn="0" w:lastRowLastColumn="0"/>
            </w:pPr>
            <w:r>
              <w:t>No</w:t>
            </w:r>
          </w:p>
        </w:tc>
      </w:tr>
      <w:tr w:rsidR="00E03160" w14:paraId="01CC2F19"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4A0767" w14:textId="77777777" w:rsidR="00E03160" w:rsidRDefault="00000000">
            <w:r>
              <w:t>9</w:t>
            </w:r>
          </w:p>
        </w:tc>
        <w:tc>
          <w:tcPr>
            <w:tcW w:w="2160" w:type="dxa"/>
          </w:tcPr>
          <w:p w14:paraId="620AE796" w14:textId="77777777" w:rsidR="00E03160" w:rsidRDefault="00000000">
            <w:pPr>
              <w:cnfStyle w:val="000000100000" w:firstRow="0" w:lastRow="0" w:firstColumn="0" w:lastColumn="0" w:oddVBand="0" w:evenVBand="0" w:oddHBand="1" w:evenHBand="0" w:firstRowFirstColumn="0" w:firstRowLastColumn="0" w:lastRowFirstColumn="0" w:lastRowLastColumn="0"/>
            </w:pPr>
            <w:r>
              <w:t>Generate Visit Summary</w:t>
            </w:r>
          </w:p>
        </w:tc>
        <w:tc>
          <w:tcPr>
            <w:tcW w:w="2160" w:type="dxa"/>
          </w:tcPr>
          <w:p w14:paraId="5763585B"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w:t>
            </w:r>
          </w:p>
        </w:tc>
        <w:tc>
          <w:tcPr>
            <w:tcW w:w="2160" w:type="dxa"/>
          </w:tcPr>
          <w:p w14:paraId="1941865C" w14:textId="77777777" w:rsidR="00E03160" w:rsidRDefault="00000000">
            <w:pPr>
              <w:cnfStyle w:val="000000100000" w:firstRow="0" w:lastRow="0" w:firstColumn="0" w:lastColumn="0" w:oddVBand="0" w:evenVBand="0" w:oddHBand="1" w:evenHBand="0" w:firstRowFirstColumn="0" w:firstRowLastColumn="0" w:lastRowFirstColumn="0" w:lastRowLastColumn="0"/>
            </w:pPr>
            <w:r>
              <w:t>No</w:t>
            </w:r>
          </w:p>
        </w:tc>
      </w:tr>
      <w:tr w:rsidR="00E03160" w14:paraId="1A043322"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783FD" w14:textId="77777777" w:rsidR="00E03160" w:rsidRDefault="00000000">
            <w:r>
              <w:t>10</w:t>
            </w:r>
          </w:p>
        </w:tc>
        <w:tc>
          <w:tcPr>
            <w:tcW w:w="2160" w:type="dxa"/>
          </w:tcPr>
          <w:p w14:paraId="19CF3358" w14:textId="77777777" w:rsidR="00E03160" w:rsidRDefault="00000000">
            <w:pPr>
              <w:cnfStyle w:val="000000010000" w:firstRow="0" w:lastRow="0" w:firstColumn="0" w:lastColumn="0" w:oddVBand="0" w:evenVBand="0" w:oddHBand="0" w:evenHBand="1" w:firstRowFirstColumn="0" w:firstRowLastColumn="0" w:lastRowFirstColumn="0" w:lastRowLastColumn="0"/>
            </w:pPr>
            <w:r>
              <w:t>Complete CVR with Form Data</w:t>
            </w:r>
          </w:p>
        </w:tc>
        <w:tc>
          <w:tcPr>
            <w:tcW w:w="2160" w:type="dxa"/>
          </w:tcPr>
          <w:p w14:paraId="3CF16473" w14:textId="77777777" w:rsidR="00E03160" w:rsidRDefault="00000000">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13A7736F"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 (Sheets)</w:t>
            </w:r>
          </w:p>
        </w:tc>
      </w:tr>
      <w:tr w:rsidR="00E03160" w14:paraId="5FB10CE8"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2A4F9B" w14:textId="77777777" w:rsidR="00E03160" w:rsidRDefault="00000000">
            <w:r>
              <w:t>11</w:t>
            </w:r>
          </w:p>
        </w:tc>
        <w:tc>
          <w:tcPr>
            <w:tcW w:w="2160" w:type="dxa"/>
          </w:tcPr>
          <w:p w14:paraId="283CC640" w14:textId="77777777" w:rsidR="00E03160" w:rsidRDefault="00000000">
            <w:pPr>
              <w:cnfStyle w:val="000000100000" w:firstRow="0" w:lastRow="0" w:firstColumn="0" w:lastColumn="0" w:oddVBand="0" w:evenVBand="0" w:oddHBand="1" w:evenHBand="0" w:firstRowFirstColumn="0" w:firstRowLastColumn="0" w:lastRowFirstColumn="0" w:lastRowLastColumn="0"/>
            </w:pPr>
            <w:r>
              <w:t>Send Follow-up Emails</w:t>
            </w:r>
          </w:p>
        </w:tc>
        <w:tc>
          <w:tcPr>
            <w:tcW w:w="2160" w:type="dxa"/>
          </w:tcPr>
          <w:p w14:paraId="3E8E5007" w14:textId="77777777" w:rsidR="00E03160" w:rsidRDefault="00000000">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74A10105"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 (Gmail)</w:t>
            </w:r>
          </w:p>
        </w:tc>
      </w:tr>
      <w:tr w:rsidR="00E03160" w14:paraId="36274DC0"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49164C" w14:textId="77777777" w:rsidR="00E03160" w:rsidRDefault="00000000">
            <w:r>
              <w:t>12</w:t>
            </w:r>
          </w:p>
        </w:tc>
        <w:tc>
          <w:tcPr>
            <w:tcW w:w="2160" w:type="dxa"/>
          </w:tcPr>
          <w:p w14:paraId="5CE9184E" w14:textId="77777777" w:rsidR="00E03160" w:rsidRDefault="00000000">
            <w:pPr>
              <w:cnfStyle w:val="000000010000" w:firstRow="0" w:lastRow="0" w:firstColumn="0" w:lastColumn="0" w:oddVBand="0" w:evenVBand="0" w:oddHBand="0" w:evenHBand="1" w:firstRowFirstColumn="0" w:firstRowLastColumn="0" w:lastRowFirstColumn="0" w:lastRowLastColumn="0"/>
            </w:pPr>
            <w:r>
              <w:t>Email CVR to Supervisor</w:t>
            </w:r>
          </w:p>
        </w:tc>
        <w:tc>
          <w:tcPr>
            <w:tcW w:w="2160" w:type="dxa"/>
          </w:tcPr>
          <w:p w14:paraId="7556591A" w14:textId="77777777" w:rsidR="00E03160" w:rsidRDefault="00000000">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0CA52273"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 (Gmail)</w:t>
            </w:r>
          </w:p>
        </w:tc>
      </w:tr>
      <w:tr w:rsidR="00E03160" w14:paraId="1CAC3092"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DE8C87" w14:textId="77777777" w:rsidR="00E03160" w:rsidRDefault="00000000">
            <w:r>
              <w:t>13</w:t>
            </w:r>
          </w:p>
        </w:tc>
        <w:tc>
          <w:tcPr>
            <w:tcW w:w="2160" w:type="dxa"/>
          </w:tcPr>
          <w:p w14:paraId="20C1DF5A" w14:textId="77777777" w:rsidR="00E03160" w:rsidRDefault="00000000">
            <w:pPr>
              <w:cnfStyle w:val="000000100000" w:firstRow="0" w:lastRow="0" w:firstColumn="0" w:lastColumn="0" w:oddVBand="0" w:evenVBand="0" w:oddHBand="1" w:evenHBand="0" w:firstRowFirstColumn="0" w:firstRowLastColumn="0" w:lastRowFirstColumn="0" w:lastRowLastColumn="0"/>
            </w:pPr>
            <w:r>
              <w:t>Generate Payment Form</w:t>
            </w:r>
          </w:p>
        </w:tc>
        <w:tc>
          <w:tcPr>
            <w:tcW w:w="2160" w:type="dxa"/>
          </w:tcPr>
          <w:p w14:paraId="48A23E09" w14:textId="77777777" w:rsidR="00E03160" w:rsidRDefault="00000000">
            <w:pPr>
              <w:cnfStyle w:val="000000100000" w:firstRow="0" w:lastRow="0" w:firstColumn="0" w:lastColumn="0" w:oddVBand="0" w:evenVBand="0" w:oddHBand="1" w:evenHBand="0" w:firstRowFirstColumn="0" w:firstRowLastColumn="0" w:lastRowFirstColumn="0" w:lastRowLastColumn="0"/>
            </w:pPr>
            <w:r>
              <w:t>✓ Yes</w:t>
            </w:r>
          </w:p>
        </w:tc>
        <w:tc>
          <w:tcPr>
            <w:tcW w:w="2160" w:type="dxa"/>
          </w:tcPr>
          <w:p w14:paraId="1332BDE8" w14:textId="77777777" w:rsidR="00E03160" w:rsidRDefault="00000000">
            <w:pPr>
              <w:cnfStyle w:val="000000100000" w:firstRow="0" w:lastRow="0" w:firstColumn="0" w:lastColumn="0" w:oddVBand="0" w:evenVBand="0" w:oddHBand="1" w:evenHBand="0" w:firstRowFirstColumn="0" w:firstRowLastColumn="0" w:lastRowFirstColumn="0" w:lastRowLastColumn="0"/>
            </w:pPr>
            <w:r>
              <w:t>No</w:t>
            </w:r>
          </w:p>
        </w:tc>
      </w:tr>
      <w:tr w:rsidR="00E03160" w14:paraId="02E9E5DF"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D008DD" w14:textId="77777777" w:rsidR="00E03160" w:rsidRDefault="00000000">
            <w:r>
              <w:t>14</w:t>
            </w:r>
          </w:p>
        </w:tc>
        <w:tc>
          <w:tcPr>
            <w:tcW w:w="2160" w:type="dxa"/>
          </w:tcPr>
          <w:p w14:paraId="0BF0C621" w14:textId="77777777" w:rsidR="00E03160" w:rsidRDefault="00000000">
            <w:pPr>
              <w:cnfStyle w:val="000000010000" w:firstRow="0" w:lastRow="0" w:firstColumn="0" w:lastColumn="0" w:oddVBand="0" w:evenVBand="0" w:oddHBand="0" w:evenHBand="1" w:firstRowFirstColumn="0" w:firstRowLastColumn="0" w:lastRowFirstColumn="0" w:lastRowLastColumn="0"/>
            </w:pPr>
            <w:r>
              <w:t>Generate Mileage Log</w:t>
            </w:r>
          </w:p>
        </w:tc>
        <w:tc>
          <w:tcPr>
            <w:tcW w:w="2160" w:type="dxa"/>
          </w:tcPr>
          <w:p w14:paraId="2EED8A2D" w14:textId="77777777" w:rsidR="00E03160" w:rsidRDefault="00000000">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69DA9DF0" w14:textId="77777777" w:rsidR="00E03160" w:rsidRDefault="00000000">
            <w:pPr>
              <w:cnfStyle w:val="000000010000" w:firstRow="0" w:lastRow="0" w:firstColumn="0" w:lastColumn="0" w:oddVBand="0" w:evenVBand="0" w:oddHBand="0" w:evenHBand="1" w:firstRowFirstColumn="0" w:firstRowLastColumn="0" w:lastRowFirstColumn="0" w:lastRowLastColumn="0"/>
            </w:pPr>
            <w:r>
              <w:t>✓ Yes (Maps API)</w:t>
            </w:r>
          </w:p>
        </w:tc>
      </w:tr>
    </w:tbl>
    <w:p w14:paraId="62243BC8" w14:textId="77777777" w:rsidR="00E03160" w:rsidRDefault="00E03160"/>
    <w:p w14:paraId="23164219" w14:textId="77777777" w:rsidR="00E03160" w:rsidRDefault="00000000">
      <w:pPr>
        <w:pStyle w:val="Heading2"/>
      </w:pPr>
      <w:r>
        <w:t>Offline Capabilities</w:t>
      </w:r>
    </w:p>
    <w:p w14:paraId="27F28CC7" w14:textId="77777777" w:rsidR="00E03160" w:rsidRDefault="00000000">
      <w:r>
        <w:t>Without any Google account or internet connection, you can:</w:t>
      </w:r>
    </w:p>
    <w:p w14:paraId="1F0F8403" w14:textId="77777777" w:rsidR="00E03160" w:rsidRDefault="00000000">
      <w:pPr>
        <w:pStyle w:val="ListBullet"/>
      </w:pPr>
      <w:r>
        <w:lastRenderedPageBreak/>
        <w:t>Extract data from PDFs (basic text extraction)</w:t>
      </w:r>
    </w:p>
    <w:p w14:paraId="31483923" w14:textId="77777777" w:rsidR="00E03160" w:rsidRDefault="00000000">
      <w:pPr>
        <w:pStyle w:val="ListBullet"/>
      </w:pPr>
      <w:r>
        <w:t>Organize files into case folders</w:t>
      </w:r>
    </w:p>
    <w:p w14:paraId="3AC4C995" w14:textId="77777777" w:rsidR="00E03160" w:rsidRDefault="00000000">
      <w:pPr>
        <w:pStyle w:val="ListBullet"/>
      </w:pPr>
      <w:r>
        <w:t>Manually create and edit the Excel database</w:t>
      </w:r>
    </w:p>
    <w:p w14:paraId="2A76391D" w14:textId="77777777" w:rsidR="00E03160" w:rsidRDefault="00000000">
      <w:pPr>
        <w:pStyle w:val="ListBullet"/>
      </w:pPr>
      <w:r>
        <w:t>Generate CVR documents from templates</w:t>
      </w:r>
    </w:p>
    <w:p w14:paraId="1479DB2A" w14:textId="77777777" w:rsidR="00E03160" w:rsidRDefault="00000000">
      <w:pPr>
        <w:pStyle w:val="ListBullet"/>
      </w:pPr>
      <w:r>
        <w:t>Generate visit summaries</w:t>
      </w:r>
    </w:p>
    <w:p w14:paraId="21D994A1" w14:textId="77777777" w:rsidR="00E03160" w:rsidRDefault="00000000">
      <w:pPr>
        <w:pStyle w:val="ListBullet"/>
      </w:pPr>
      <w:r>
        <w:t>Generate payment forms</w:t>
      </w:r>
    </w:p>
    <w:p w14:paraId="3327AB12" w14:textId="77777777" w:rsidR="00E03160" w:rsidRDefault="00000000">
      <w:pPr>
        <w:pStyle w:val="Heading2"/>
      </w:pPr>
      <w:r>
        <w:t>Online Benefits</w:t>
      </w:r>
    </w:p>
    <w:p w14:paraId="13DAAF6D" w14:textId="77777777" w:rsidR="00E03160" w:rsidRDefault="00000000">
      <w:r>
        <w:t>With Google API setup, you gain:</w:t>
      </w:r>
    </w:p>
    <w:p w14:paraId="4788B2ED" w14:textId="77777777" w:rsidR="00E03160" w:rsidRDefault="00000000">
      <w:pPr>
        <w:pStyle w:val="ListBullet"/>
      </w:pPr>
      <w:r>
        <w:t>Improved PDF extraction accuracy using Google Vision AI</w:t>
      </w:r>
    </w:p>
    <w:p w14:paraId="62450F21" w14:textId="77777777" w:rsidR="00E03160" w:rsidRDefault="00000000">
      <w:pPr>
        <w:pStyle w:val="ListBullet"/>
      </w:pPr>
      <w:r>
        <w:t>Automated email communication with guardians</w:t>
      </w:r>
    </w:p>
    <w:p w14:paraId="0E624773" w14:textId="77777777" w:rsidR="00E03160" w:rsidRDefault="00000000">
      <w:pPr>
        <w:pStyle w:val="ListBullet"/>
      </w:pPr>
      <w:r>
        <w:t>Automatic calendar integration</w:t>
      </w:r>
    </w:p>
    <w:p w14:paraId="6B5BADD0" w14:textId="77777777" w:rsidR="00E03160" w:rsidRDefault="00000000">
      <w:pPr>
        <w:pStyle w:val="ListBullet"/>
      </w:pPr>
      <w:r>
        <w:t>Contact management synchronization</w:t>
      </w:r>
    </w:p>
    <w:p w14:paraId="3727F6C1" w14:textId="77777777" w:rsidR="00E03160" w:rsidRDefault="00000000">
      <w:pPr>
        <w:pStyle w:val="ListBullet"/>
      </w:pPr>
      <w:r>
        <w:t>Automatic CVR completion from Google Forms</w:t>
      </w:r>
    </w:p>
    <w:p w14:paraId="13321D10" w14:textId="77777777" w:rsidR="00E03160" w:rsidRDefault="00000000">
      <w:pPr>
        <w:pStyle w:val="ListBullet"/>
      </w:pPr>
      <w:r>
        <w:t>Automated mileage calculations</w:t>
      </w:r>
    </w:p>
    <w:p w14:paraId="0491A537" w14:textId="77777777" w:rsidR="00E03160" w:rsidRDefault="00000000">
      <w:pPr>
        <w:pStyle w:val="ListBullet"/>
      </w:pPr>
      <w:r>
        <w:t>Route mapping for visit planning</w:t>
      </w:r>
    </w:p>
    <w:p w14:paraId="627BDD82" w14:textId="77777777" w:rsidR="00E03160" w:rsidRDefault="00000000">
      <w:r>
        <w:br w:type="page"/>
      </w:r>
    </w:p>
    <w:p w14:paraId="44EDBCB6" w14:textId="77777777" w:rsidR="00E03160" w:rsidRDefault="00000000">
      <w:pPr>
        <w:pStyle w:val="Heading1"/>
      </w:pPr>
      <w:bookmarkStart w:id="2" w:name="_Hlk213234717"/>
      <w:bookmarkEnd w:id="1"/>
      <w:r>
        <w:lastRenderedPageBreak/>
        <w:t>Gmail and Google Account Setup</w:t>
      </w:r>
    </w:p>
    <w:p w14:paraId="6F6D6EF3" w14:textId="77777777" w:rsidR="00E03160" w:rsidRDefault="00000000">
      <w:pPr>
        <w:pStyle w:val="Heading2"/>
      </w:pPr>
      <w:r>
        <w:t>Why Gmail is Recommended</w:t>
      </w:r>
    </w:p>
    <w:p w14:paraId="54466280" w14:textId="77777777" w:rsidR="00E03160" w:rsidRDefault="00000000">
      <w:r>
        <w:t>We strongly recommend using Gmail for the online features of this application because:</w:t>
      </w:r>
    </w:p>
    <w:p w14:paraId="2B3DBD04" w14:textId="77777777" w:rsidR="00E03160" w:rsidRDefault="00000000">
      <w:pPr>
        <w:pStyle w:val="ListBullet"/>
      </w:pPr>
      <w:r>
        <w:t>Gmail is free and easy to set up</w:t>
      </w:r>
    </w:p>
    <w:p w14:paraId="7A89073C" w14:textId="77777777" w:rsidR="00E03160" w:rsidRDefault="00000000">
      <w:pPr>
        <w:pStyle w:val="ListBullet"/>
      </w:pPr>
      <w:r>
        <w:t>Google provides free access to all the services the app needs (Gmail, Calendar, Contacts, Drive, Maps)</w:t>
      </w:r>
    </w:p>
    <w:p w14:paraId="75E77F41" w14:textId="77777777" w:rsidR="00E03160" w:rsidRDefault="00000000">
      <w:pPr>
        <w:pStyle w:val="ListBullet"/>
      </w:pPr>
      <w:r>
        <w:t>Google's services are reliable, secure, and widely used</w:t>
      </w:r>
    </w:p>
    <w:p w14:paraId="4D09E78F" w14:textId="77777777" w:rsidR="00E03160" w:rsidRDefault="00000000">
      <w:pPr>
        <w:pStyle w:val="ListBullet"/>
      </w:pPr>
      <w:r>
        <w:t>Setup is straightforward and well-documented</w:t>
      </w:r>
    </w:p>
    <w:p w14:paraId="10053809" w14:textId="77777777" w:rsidR="00E03160" w:rsidRDefault="00000000">
      <w:pPr>
        <w:pStyle w:val="ListBullet"/>
      </w:pPr>
      <w:r>
        <w:t>You can use a free personal account or a business Google Workspace account</w:t>
      </w:r>
    </w:p>
    <w:p w14:paraId="33437801" w14:textId="77777777" w:rsidR="00E03160" w:rsidRDefault="00000000">
      <w:pPr>
        <w:pStyle w:val="Heading2"/>
      </w:pPr>
      <w:r>
        <w:t>Creating a Free Gmail Account</w:t>
      </w:r>
    </w:p>
    <w:p w14:paraId="3E5F83D2" w14:textId="77777777" w:rsidR="00E03160" w:rsidRDefault="00000000">
      <w:r>
        <w:t>If you don't already have a Gmail account:</w:t>
      </w:r>
    </w:p>
    <w:p w14:paraId="7150F7BD" w14:textId="77777777" w:rsidR="00E03160" w:rsidRDefault="00000000">
      <w:pPr>
        <w:pStyle w:val="ListNumber"/>
      </w:pPr>
      <w:r>
        <w:t>1. Go to gmail.com and click "Create account"</w:t>
      </w:r>
    </w:p>
    <w:p w14:paraId="4A3CEF71" w14:textId="77777777" w:rsidR="00E03160" w:rsidRDefault="00000000">
      <w:pPr>
        <w:pStyle w:val="ListNumber"/>
      </w:pPr>
      <w:r>
        <w:t>2. Fill in your information (name, desired email address, password)</w:t>
      </w:r>
    </w:p>
    <w:p w14:paraId="1EBA9D8A" w14:textId="77777777" w:rsidR="00E03160" w:rsidRDefault="00000000">
      <w:pPr>
        <w:pStyle w:val="ListNumber"/>
      </w:pPr>
      <w:r>
        <w:t>3. Verify your phone number (for security)</w:t>
      </w:r>
    </w:p>
    <w:p w14:paraId="783A88A7" w14:textId="77777777" w:rsidR="00E03160" w:rsidRDefault="00000000">
      <w:pPr>
        <w:pStyle w:val="ListNumber"/>
      </w:pPr>
      <w:r>
        <w:t>4. Accept Google's Terms of Service</w:t>
      </w:r>
    </w:p>
    <w:p w14:paraId="7899607B" w14:textId="77777777" w:rsidR="00E03160" w:rsidRDefault="00000000">
      <w:pPr>
        <w:pStyle w:val="ListNumber"/>
      </w:pPr>
      <w:r>
        <w:t>5. Your Gmail account is now ready to use!</w:t>
      </w:r>
    </w:p>
    <w:p w14:paraId="2F174B97" w14:textId="77777777" w:rsidR="00E03160" w:rsidRDefault="00000000">
      <w:pPr>
        <w:pStyle w:val="Heading2"/>
      </w:pPr>
      <w:r>
        <w:t>Need Help? Ask the AI Assistant! ⭐</w:t>
      </w:r>
    </w:p>
    <w:p w14:paraId="2BBBB1E7" w14:textId="77777777" w:rsidR="00E03160" w:rsidRDefault="00000000">
      <w:r>
        <w:t>The Court Visitor Application includes a built-in AI assistant to help you with setup and troubleshooting. Click the AI button (brain icon) in the application to get instant help.</w:t>
      </w:r>
    </w:p>
    <w:p w14:paraId="5AA4C0C9" w14:textId="77777777" w:rsidR="00E03160" w:rsidRDefault="00E03160"/>
    <w:p w14:paraId="7D84BF00" w14:textId="77777777" w:rsidR="00E03160" w:rsidRDefault="00000000">
      <w:r>
        <w:t>The AI assistant is like having a tech expert standing next to you, ready to help anytime. It can:</w:t>
      </w:r>
    </w:p>
    <w:p w14:paraId="68A056FD" w14:textId="77777777" w:rsidR="00E03160" w:rsidRDefault="00000000">
      <w:pPr>
        <w:pStyle w:val="ListBullet"/>
      </w:pPr>
      <w:r>
        <w:t>Guide you through creating a Gmail account step-by-step</w:t>
      </w:r>
    </w:p>
    <w:p w14:paraId="6A3608A4" w14:textId="77777777" w:rsidR="00E03160" w:rsidRDefault="00000000">
      <w:pPr>
        <w:pStyle w:val="ListBullet"/>
      </w:pPr>
      <w:r>
        <w:t>Explain how to set up Google API access</w:t>
      </w:r>
    </w:p>
    <w:p w14:paraId="35F66886" w14:textId="77777777" w:rsidR="00E03160" w:rsidRDefault="00000000">
      <w:pPr>
        <w:pStyle w:val="ListBullet"/>
      </w:pPr>
      <w:r>
        <w:t>Help you troubleshoot error messages</w:t>
      </w:r>
    </w:p>
    <w:p w14:paraId="4914BA91" w14:textId="77777777" w:rsidR="00E03160" w:rsidRDefault="00000000">
      <w:pPr>
        <w:pStyle w:val="ListBullet"/>
      </w:pPr>
      <w:r>
        <w:t>Answer questions about any feature of the application</w:t>
      </w:r>
    </w:p>
    <w:p w14:paraId="3B461701" w14:textId="77777777" w:rsidR="00E03160" w:rsidRDefault="00000000">
      <w:pPr>
        <w:pStyle w:val="ListBullet"/>
      </w:pPr>
      <w:r>
        <w:t>Walk you through complex tasks</w:t>
      </w:r>
    </w:p>
    <w:p w14:paraId="0AED6266" w14:textId="77777777" w:rsidR="00E03160" w:rsidRDefault="00000000">
      <w:pPr>
        <w:pStyle w:val="Heading3"/>
      </w:pPr>
      <w:r>
        <w:t>Tips for Using the AI Assistant:</w:t>
      </w:r>
    </w:p>
    <w:p w14:paraId="4FE49F26" w14:textId="77777777" w:rsidR="00E03160" w:rsidRDefault="00000000">
      <w:pPr>
        <w:pStyle w:val="ListBullet"/>
      </w:pPr>
      <w:r>
        <w:t>The AI loves screenshots! If you're stuck, take a screenshot and share it with the AI for better help</w:t>
      </w:r>
    </w:p>
    <w:p w14:paraId="10BA4235" w14:textId="77777777" w:rsidR="00E03160" w:rsidRDefault="00000000">
      <w:pPr>
        <w:pStyle w:val="ListBullet"/>
      </w:pPr>
      <w:r>
        <w:t>Not sure how to take screenshots? Just ask the AI "How do I take a screenshot?" and it will explain</w:t>
      </w:r>
    </w:p>
    <w:p w14:paraId="548AB715" w14:textId="77777777" w:rsidR="00E03160" w:rsidRDefault="00000000">
      <w:pPr>
        <w:pStyle w:val="ListBullet"/>
      </w:pPr>
      <w:r>
        <w:t>Ask specific questions like "How do I set up Gmail API?" or "Why isn't Step 4 working?"</w:t>
      </w:r>
    </w:p>
    <w:p w14:paraId="689E7393" w14:textId="77777777" w:rsidR="00E03160" w:rsidRDefault="00000000">
      <w:pPr>
        <w:pStyle w:val="ListBullet"/>
      </w:pPr>
      <w:r>
        <w:t>The AI can see your error messages if you share them, making troubleshooting much faster</w:t>
      </w:r>
    </w:p>
    <w:p w14:paraId="21C4AB2A" w14:textId="77777777" w:rsidR="00E03160" w:rsidRDefault="00000000">
      <w:pPr>
        <w:pStyle w:val="ListBullet"/>
      </w:pPr>
      <w:r>
        <w:t>Don't hesitate to ask follow-up questions - the AI is patient and always available</w:t>
      </w:r>
    </w:p>
    <w:p w14:paraId="10E73F28" w14:textId="77777777" w:rsidR="00E03160" w:rsidRDefault="00000000">
      <w:pPr>
        <w:pStyle w:val="Heading3"/>
      </w:pPr>
      <w:r>
        <w:lastRenderedPageBreak/>
        <w:t>Meet the Chatbot - Your Fun Helper!</w:t>
      </w:r>
    </w:p>
    <w:p w14:paraId="126E8D4B" w14:textId="77777777" w:rsidR="00E03160" w:rsidRDefault="00000000">
      <w:r>
        <w:t>In addition to the AI assistant, there's a friendly chatbot that can answer questions in a more conversational, fun way. Look for the chat icon and don't be shy - ask it anything! The chatbot can:</w:t>
      </w:r>
    </w:p>
    <w:p w14:paraId="362F2CB8" w14:textId="77777777" w:rsidR="00E03160" w:rsidRDefault="00000000">
      <w:pPr>
        <w:pStyle w:val="ListBullet"/>
      </w:pPr>
      <w:r>
        <w:t>Explain features in plain, everyday language</w:t>
      </w:r>
    </w:p>
    <w:p w14:paraId="4AD36AB5" w14:textId="77777777" w:rsidR="00E03160" w:rsidRDefault="00000000">
      <w:pPr>
        <w:pStyle w:val="ListBullet"/>
      </w:pPr>
      <w:r>
        <w:t>Give you quick answers without searching through the manual</w:t>
      </w:r>
    </w:p>
    <w:p w14:paraId="2BB16FC1" w14:textId="77777777" w:rsidR="00E03160" w:rsidRDefault="00000000">
      <w:pPr>
        <w:pStyle w:val="ListBullet"/>
      </w:pPr>
      <w:r>
        <w:t>Provide encouragement when you're learning new features</w:t>
      </w:r>
    </w:p>
    <w:p w14:paraId="51191C53" w14:textId="77777777" w:rsidR="00E03160" w:rsidRDefault="00000000">
      <w:pPr>
        <w:pStyle w:val="ListBullet"/>
      </w:pPr>
      <w:r>
        <w:t>Tell you jokes to lighten the mood during long work sessions (try asking "Tell me a joke"!)</w:t>
      </w:r>
    </w:p>
    <w:p w14:paraId="4B60747E" w14:textId="77777777" w:rsidR="00E03160" w:rsidRDefault="00000000">
      <w:r>
        <w:t>Think of the AI and chatbot as your personal tech support team, available 24/7, never judgmental, and always ready to help you succeed!</w:t>
      </w:r>
    </w:p>
    <w:p w14:paraId="4E61E588" w14:textId="77777777" w:rsidR="00E03160" w:rsidRDefault="00000000">
      <w:r>
        <w:br w:type="page"/>
      </w:r>
    </w:p>
    <w:p w14:paraId="1CAF717E" w14:textId="77777777" w:rsidR="00E03160" w:rsidRDefault="00000000">
      <w:pPr>
        <w:pStyle w:val="Heading1"/>
      </w:pPr>
      <w:bookmarkStart w:id="3" w:name="_Hlk213234781"/>
      <w:bookmarkEnd w:id="2"/>
      <w:r>
        <w:lastRenderedPageBreak/>
        <w:t>Software Requirements and Alternatives</w:t>
      </w:r>
    </w:p>
    <w:p w14:paraId="11A1B582" w14:textId="77777777" w:rsidR="00E03160" w:rsidRDefault="00000000">
      <w:pPr>
        <w:pStyle w:val="Heading2"/>
      </w:pPr>
      <w:r>
        <w:t>Microsoft Word and Excel - Recommended</w:t>
      </w:r>
    </w:p>
    <w:p w14:paraId="03BD01B0" w14:textId="77777777" w:rsidR="00E03160" w:rsidRDefault="00000000">
      <w:r>
        <w:t>The Court Visitor Application is designed to work best with Microsoft Word and Microsoft Excel (part of Microsoft Office). These programs offer:</w:t>
      </w:r>
    </w:p>
    <w:p w14:paraId="04F67F07" w14:textId="77777777" w:rsidR="00E03160" w:rsidRDefault="00000000">
      <w:pPr>
        <w:pStyle w:val="ListBullet"/>
      </w:pPr>
      <w:r>
        <w:t>Full compatibility with all features</w:t>
      </w:r>
    </w:p>
    <w:p w14:paraId="7F73EAF5" w14:textId="77777777" w:rsidR="00E03160" w:rsidRDefault="00000000">
      <w:pPr>
        <w:pStyle w:val="ListBullet"/>
      </w:pPr>
      <w:r>
        <w:t>Reliable document generation</w:t>
      </w:r>
    </w:p>
    <w:p w14:paraId="1D09BAC8" w14:textId="77777777" w:rsidR="00E03160" w:rsidRDefault="00000000">
      <w:pPr>
        <w:pStyle w:val="ListBullet"/>
      </w:pPr>
      <w:r>
        <w:t>Professional formatting maintained</w:t>
      </w:r>
    </w:p>
    <w:p w14:paraId="194F5536" w14:textId="77777777" w:rsidR="00E03160" w:rsidRDefault="00000000">
      <w:pPr>
        <w:pStyle w:val="ListBullet"/>
      </w:pPr>
      <w:r>
        <w:t>Bookmark support for automated document completion</w:t>
      </w:r>
    </w:p>
    <w:p w14:paraId="1384C832" w14:textId="77777777" w:rsidR="00E03160" w:rsidRDefault="00000000">
      <w:pPr>
        <w:pStyle w:val="ListBullet"/>
      </w:pPr>
      <w:r>
        <w:t>100% tested and verified to work correctly</w:t>
      </w:r>
    </w:p>
    <w:p w14:paraId="6800D5E4" w14:textId="77777777" w:rsidR="00E03160" w:rsidRDefault="00000000">
      <w:pPr>
        <w:pStyle w:val="Heading2"/>
      </w:pPr>
      <w:r>
        <w:t>Free Alternatives Available</w:t>
      </w:r>
    </w:p>
    <w:p w14:paraId="031A80B8" w14:textId="77777777" w:rsidR="00E03160" w:rsidRDefault="00000000">
      <w:r>
        <w:t>If you don't have Microsoft Office, there are free alternatives that may work with the Court Visitor Application:</w:t>
      </w:r>
    </w:p>
    <w:p w14:paraId="2AC8D41C" w14:textId="77777777" w:rsidR="00E03160" w:rsidRDefault="00000000">
      <w:pPr>
        <w:pStyle w:val="Heading3"/>
      </w:pPr>
      <w:r>
        <w:t>LibreOffice (Recommended Free Alternative)</w:t>
      </w:r>
    </w:p>
    <w:p w14:paraId="757DF1AA" w14:textId="77777777" w:rsidR="00E03160" w:rsidRDefault="00000000">
      <w:pPr>
        <w:pStyle w:val="ListBullet"/>
      </w:pPr>
      <w:r>
        <w:t>Website: libreoffice.org</w:t>
      </w:r>
    </w:p>
    <w:p w14:paraId="7BAD0023" w14:textId="77777777" w:rsidR="00E03160" w:rsidRDefault="00000000">
      <w:pPr>
        <w:pStyle w:val="ListBullet"/>
      </w:pPr>
      <w:r>
        <w:t>Cost: Completely free and open-source</w:t>
      </w:r>
    </w:p>
    <w:p w14:paraId="36EB48CF" w14:textId="77777777" w:rsidR="00E03160" w:rsidRDefault="00000000">
      <w:r>
        <w:t>Pros:</w:t>
      </w:r>
    </w:p>
    <w:p w14:paraId="7B54FE0B" w14:textId="77777777" w:rsidR="00E03160" w:rsidRDefault="00000000">
      <w:pPr>
        <w:pStyle w:val="ListBullet"/>
      </w:pPr>
      <w:r>
        <w:t>Free forever - no subscriptions or hidden costs</w:t>
      </w:r>
    </w:p>
    <w:p w14:paraId="06A2EBD4" w14:textId="77777777" w:rsidR="00E03160" w:rsidRDefault="00000000">
      <w:pPr>
        <w:pStyle w:val="ListBullet"/>
      </w:pPr>
      <w:r>
        <w:t>Can open and edit .docx and .xlsx files</w:t>
      </w:r>
    </w:p>
    <w:p w14:paraId="333DD2FF" w14:textId="77777777" w:rsidR="00E03160" w:rsidRDefault="00000000">
      <w:pPr>
        <w:pStyle w:val="ListBullet"/>
      </w:pPr>
      <w:r>
        <w:t>Includes word processor (Writer) and spreadsheet (Calc)</w:t>
      </w:r>
    </w:p>
    <w:p w14:paraId="65D45634" w14:textId="77777777" w:rsidR="00E03160" w:rsidRDefault="00000000">
      <w:pPr>
        <w:pStyle w:val="ListBullet"/>
      </w:pPr>
      <w:r>
        <w:t>Works on Windows, Mac, and Linux</w:t>
      </w:r>
    </w:p>
    <w:p w14:paraId="1DFBF35E" w14:textId="77777777" w:rsidR="00E03160" w:rsidRDefault="00000000">
      <w:pPr>
        <w:pStyle w:val="ListBullet"/>
      </w:pPr>
      <w:r>
        <w:t>Regular updates and active community support</w:t>
      </w:r>
    </w:p>
    <w:p w14:paraId="65B414E5" w14:textId="77777777" w:rsidR="00E03160" w:rsidRDefault="00000000">
      <w:r>
        <w:t>Cons:</w:t>
      </w:r>
    </w:p>
    <w:p w14:paraId="4892746D" w14:textId="77777777" w:rsidR="00E03160" w:rsidRDefault="00000000">
      <w:pPr>
        <w:pStyle w:val="ListBullet"/>
      </w:pPr>
      <w:r>
        <w:t>May have minor formatting differences in generated documents</w:t>
      </w:r>
    </w:p>
    <w:p w14:paraId="35894E45" w14:textId="77777777" w:rsidR="00E03160" w:rsidRDefault="00000000">
      <w:pPr>
        <w:pStyle w:val="ListBullet"/>
      </w:pPr>
      <w:r>
        <w:t>Bookmark features may not work exactly the same as Microsoft Word</w:t>
      </w:r>
    </w:p>
    <w:p w14:paraId="6F8C6A48" w14:textId="77777777" w:rsidR="00E03160" w:rsidRDefault="00000000">
      <w:pPr>
        <w:pStyle w:val="ListBullet"/>
      </w:pPr>
      <w:r>
        <w:t>Some advanced Word automation features may not function</w:t>
      </w:r>
    </w:p>
    <w:p w14:paraId="78D6355A" w14:textId="77777777" w:rsidR="00E03160" w:rsidRDefault="00000000">
      <w:pPr>
        <w:pStyle w:val="ListBullet"/>
      </w:pPr>
      <w:r>
        <w:t>You may need to manually adjust generated CVRs and forms</w:t>
      </w:r>
    </w:p>
    <w:p w14:paraId="4CC9BECC" w14:textId="77777777" w:rsidR="00E03160" w:rsidRDefault="00000000">
      <w:pPr>
        <w:pStyle w:val="Heading3"/>
      </w:pPr>
      <w:r>
        <w:t>OpenOffice</w:t>
      </w:r>
    </w:p>
    <w:p w14:paraId="72A970BF" w14:textId="77777777" w:rsidR="00E03160" w:rsidRDefault="00000000">
      <w:pPr>
        <w:pStyle w:val="ListBullet"/>
      </w:pPr>
      <w:r>
        <w:t>Website: openoffice.org</w:t>
      </w:r>
    </w:p>
    <w:p w14:paraId="69574B04" w14:textId="77777777" w:rsidR="00E03160" w:rsidRDefault="00000000">
      <w:pPr>
        <w:pStyle w:val="ListBullet"/>
      </w:pPr>
      <w:r>
        <w:t>Cost: Free and open-source</w:t>
      </w:r>
    </w:p>
    <w:p w14:paraId="54E5CD91" w14:textId="77777777" w:rsidR="00E03160" w:rsidRDefault="00000000">
      <w:r>
        <w:t>Pros:</w:t>
      </w:r>
    </w:p>
    <w:p w14:paraId="0F0C09D9" w14:textId="77777777" w:rsidR="00E03160" w:rsidRDefault="00000000">
      <w:pPr>
        <w:pStyle w:val="ListBullet"/>
      </w:pPr>
      <w:r>
        <w:t>Free forever</w:t>
      </w:r>
    </w:p>
    <w:p w14:paraId="5BE278F6" w14:textId="77777777" w:rsidR="00E03160" w:rsidRDefault="00000000">
      <w:pPr>
        <w:pStyle w:val="ListBullet"/>
      </w:pPr>
      <w:r>
        <w:t>Similar to LibreOffice</w:t>
      </w:r>
    </w:p>
    <w:p w14:paraId="1A4758E0" w14:textId="77777777" w:rsidR="00E03160" w:rsidRDefault="00000000">
      <w:pPr>
        <w:pStyle w:val="ListBullet"/>
      </w:pPr>
      <w:r>
        <w:t>Can open Microsoft Office files</w:t>
      </w:r>
    </w:p>
    <w:p w14:paraId="3E29453E" w14:textId="77777777" w:rsidR="00E03160" w:rsidRDefault="00000000">
      <w:r>
        <w:lastRenderedPageBreak/>
        <w:t>Cons:</w:t>
      </w:r>
    </w:p>
    <w:p w14:paraId="50523A62" w14:textId="77777777" w:rsidR="00E03160" w:rsidRDefault="00000000">
      <w:pPr>
        <w:pStyle w:val="ListBullet"/>
      </w:pPr>
      <w:r>
        <w:t>Less frequently updated than LibreOffice</w:t>
      </w:r>
    </w:p>
    <w:p w14:paraId="7D9699CA" w14:textId="77777777" w:rsidR="00E03160" w:rsidRDefault="00000000">
      <w:pPr>
        <w:pStyle w:val="ListBullet"/>
      </w:pPr>
      <w:r>
        <w:t>Same compatibility limitations as LibreOffice</w:t>
      </w:r>
    </w:p>
    <w:p w14:paraId="1596D292" w14:textId="77777777" w:rsidR="00E03160" w:rsidRDefault="00000000">
      <w:pPr>
        <w:pStyle w:val="ListBullet"/>
      </w:pPr>
      <w:r>
        <w:t>Smaller user community for support</w:t>
      </w:r>
    </w:p>
    <w:p w14:paraId="5618EC00" w14:textId="77777777" w:rsidR="00E03160" w:rsidRDefault="00000000">
      <w:pPr>
        <w:pStyle w:val="Heading3"/>
      </w:pPr>
      <w:r>
        <w:t>Google Docs and Google Sheets</w:t>
      </w:r>
    </w:p>
    <w:p w14:paraId="1522A859" w14:textId="77777777" w:rsidR="00E03160" w:rsidRDefault="00000000">
      <w:pPr>
        <w:pStyle w:val="ListBullet"/>
      </w:pPr>
      <w:r>
        <w:t>Website: docs.google.com and sheets.google.com</w:t>
      </w:r>
    </w:p>
    <w:p w14:paraId="6DA12AD5" w14:textId="77777777" w:rsidR="00E03160" w:rsidRDefault="00000000">
      <w:pPr>
        <w:pStyle w:val="ListBullet"/>
      </w:pPr>
      <w:r>
        <w:t>Cost: Free with a Gmail account</w:t>
      </w:r>
    </w:p>
    <w:p w14:paraId="5AF518AD" w14:textId="77777777" w:rsidR="00E03160" w:rsidRDefault="00000000">
      <w:r>
        <w:t>Pros:</w:t>
      </w:r>
    </w:p>
    <w:p w14:paraId="07C082E3" w14:textId="77777777" w:rsidR="00E03160" w:rsidRDefault="00000000">
      <w:pPr>
        <w:pStyle w:val="ListBullet"/>
      </w:pPr>
      <w:r>
        <w:t>Free with any Gmail account</w:t>
      </w:r>
    </w:p>
    <w:p w14:paraId="7F69F05D" w14:textId="77777777" w:rsidR="00E03160" w:rsidRDefault="00000000">
      <w:pPr>
        <w:pStyle w:val="ListBullet"/>
      </w:pPr>
      <w:r>
        <w:t>Cloud-based - access from anywhere</w:t>
      </w:r>
    </w:p>
    <w:p w14:paraId="1E371EF1" w14:textId="77777777" w:rsidR="00E03160" w:rsidRDefault="00000000">
      <w:pPr>
        <w:pStyle w:val="ListBullet"/>
      </w:pPr>
      <w:r>
        <w:t>Automatic saving</w:t>
      </w:r>
    </w:p>
    <w:p w14:paraId="43AAC078" w14:textId="77777777" w:rsidR="00E03160" w:rsidRDefault="00000000">
      <w:pPr>
        <w:pStyle w:val="ListBullet"/>
      </w:pPr>
      <w:r>
        <w:t>Can export to .docx and .xlsx formats</w:t>
      </w:r>
    </w:p>
    <w:p w14:paraId="08A688EC" w14:textId="77777777" w:rsidR="00E03160" w:rsidRDefault="00000000">
      <w:r>
        <w:t>Cons:</w:t>
      </w:r>
    </w:p>
    <w:p w14:paraId="77DF8A97" w14:textId="77777777" w:rsidR="00E03160" w:rsidRDefault="00000000">
      <w:pPr>
        <w:pStyle w:val="ListBullet"/>
      </w:pPr>
      <w:r>
        <w:t>NOT COMPATIBLE with Court Visitor App automation features</w:t>
      </w:r>
    </w:p>
    <w:p w14:paraId="55D4C049" w14:textId="77777777" w:rsidR="00E03160" w:rsidRDefault="00000000">
      <w:pPr>
        <w:pStyle w:val="ListBullet"/>
      </w:pPr>
      <w:r>
        <w:t>Requires internet connection to use</w:t>
      </w:r>
    </w:p>
    <w:p w14:paraId="5DE18D0E" w14:textId="77777777" w:rsidR="00E03160" w:rsidRDefault="00000000">
      <w:pPr>
        <w:pStyle w:val="ListBullet"/>
      </w:pPr>
      <w:r>
        <w:t>Cannot be automated by the Court Visitor Application</w:t>
      </w:r>
    </w:p>
    <w:p w14:paraId="30ED3870" w14:textId="77777777" w:rsidR="00E03160" w:rsidRDefault="00000000">
      <w:pPr>
        <w:pStyle w:val="ListBullet"/>
      </w:pPr>
      <w:r>
        <w:t>You would need to manually create all documents</w:t>
      </w:r>
    </w:p>
    <w:p w14:paraId="179AFF2D" w14:textId="77777777" w:rsidR="00E03160" w:rsidRDefault="00000000">
      <w:pPr>
        <w:pStyle w:val="Heading2"/>
      </w:pPr>
      <w:r>
        <w:t>Our Recommendation</w:t>
      </w:r>
    </w:p>
    <w:p w14:paraId="303C16B3" w14:textId="77777777" w:rsidR="00E03160" w:rsidRDefault="00000000">
      <w:r>
        <w:t>For the best experience:</w:t>
      </w:r>
    </w:p>
    <w:p w14:paraId="0C3F9118" w14:textId="77777777" w:rsidR="00E03160" w:rsidRDefault="00000000">
      <w:pPr>
        <w:pStyle w:val="ListNumber"/>
      </w:pPr>
      <w:r>
        <w:t>1st Choice: Microsoft Office (Word + Excel) - Full compatibility, professionally tested</w:t>
      </w:r>
    </w:p>
    <w:p w14:paraId="7DAE04CE" w14:textId="77777777" w:rsidR="00E03160" w:rsidRDefault="00000000">
      <w:pPr>
        <w:pStyle w:val="ListNumber"/>
      </w:pPr>
      <w:r>
        <w:t>2nd Choice: LibreOffice - Free alternative that works reasonably well with minor limitations</w:t>
      </w:r>
    </w:p>
    <w:p w14:paraId="17FB50CB" w14:textId="77777777" w:rsidR="00E03160" w:rsidRDefault="00000000">
      <w:pPr>
        <w:pStyle w:val="ListNumber"/>
      </w:pPr>
      <w:r>
        <w:t>Not Recommended: Google Docs/Sheets - Cannot be automated by the application</w:t>
      </w:r>
    </w:p>
    <w:p w14:paraId="1F573C43" w14:textId="77777777" w:rsidR="00E03160" w:rsidRDefault="00000000">
      <w:r>
        <w:t>If you choose a free alternative, test document generation features early to ensure they meet your needs. The AI assistant can help troubleshoot any compatibility issues you encounter!</w:t>
      </w:r>
    </w:p>
    <w:p w14:paraId="70AF98E0" w14:textId="77777777" w:rsidR="00E03160" w:rsidRDefault="00000000">
      <w:r>
        <w:br w:type="page"/>
      </w:r>
    </w:p>
    <w:p w14:paraId="1B88AE9B" w14:textId="77777777" w:rsidR="00E03160" w:rsidRDefault="00000000">
      <w:pPr>
        <w:pStyle w:val="Heading1"/>
      </w:pPr>
      <w:r>
        <w:lastRenderedPageBreak/>
        <w:t>Data Safety and Storage</w:t>
      </w:r>
    </w:p>
    <w:p w14:paraId="659F3311" w14:textId="77777777" w:rsidR="00E03160" w:rsidRDefault="00000000">
      <w:pPr>
        <w:pStyle w:val="Heading2"/>
      </w:pPr>
      <w:r>
        <w:t>Your Data Stays on Your Computer</w:t>
      </w:r>
    </w:p>
    <w:p w14:paraId="27770D50" w14:textId="77777777" w:rsidR="00E03160" w:rsidRDefault="00000000">
      <w:r>
        <w:t>One of the most important features of the Court Visitor Application is data security:</w:t>
      </w:r>
    </w:p>
    <w:p w14:paraId="1D466C63" w14:textId="77777777" w:rsidR="00E03160" w:rsidRDefault="00000000">
      <w:pPr>
        <w:pStyle w:val="ListBullet"/>
      </w:pPr>
      <w:r>
        <w:t>All client information stays on YOUR computer - never uploaded to external servers</w:t>
      </w:r>
    </w:p>
    <w:p w14:paraId="31B8DFE4" w14:textId="77777777" w:rsidR="00E03160" w:rsidRDefault="00000000">
      <w:pPr>
        <w:pStyle w:val="ListBullet"/>
      </w:pPr>
      <w:r>
        <w:t>Ward names, addresses, and case details remain completely private</w:t>
      </w:r>
    </w:p>
    <w:p w14:paraId="1C720413" w14:textId="77777777" w:rsidR="00E03160" w:rsidRDefault="00000000">
      <w:pPr>
        <w:pStyle w:val="ListBullet"/>
      </w:pPr>
      <w:r>
        <w:t>You control who has access to your data</w:t>
      </w:r>
    </w:p>
    <w:p w14:paraId="5D130300" w14:textId="77777777" w:rsidR="00E03160" w:rsidRDefault="00000000">
      <w:pPr>
        <w:pStyle w:val="ListBullet"/>
      </w:pPr>
      <w:r>
        <w:t>No cloud storage of sensitive case information</w:t>
      </w:r>
    </w:p>
    <w:p w14:paraId="3D66F662" w14:textId="77777777" w:rsidR="00E03160" w:rsidRDefault="00E03160"/>
    <w:p w14:paraId="3206F035" w14:textId="77777777" w:rsidR="00E03160" w:rsidRDefault="00000000">
      <w:r>
        <w:t>When you use Google services (Gmail, Calendar, etc.), only the specific information needed for that service is shared:</w:t>
      </w:r>
    </w:p>
    <w:p w14:paraId="4F39FC97" w14:textId="77777777" w:rsidR="00E03160" w:rsidRDefault="00000000">
      <w:pPr>
        <w:pStyle w:val="ListBullet"/>
      </w:pPr>
      <w:r>
        <w:t>Emails: Only sent when you explicitly click to send them</w:t>
      </w:r>
    </w:p>
    <w:p w14:paraId="7E9C16CD" w14:textId="77777777" w:rsidR="00E03160" w:rsidRDefault="00000000">
      <w:pPr>
        <w:pStyle w:val="ListBullet"/>
      </w:pPr>
      <w:r>
        <w:t>Calendar: Only appointment dates/times and addresses</w:t>
      </w:r>
    </w:p>
    <w:p w14:paraId="4523B088" w14:textId="77777777" w:rsidR="00E03160" w:rsidRDefault="00000000">
      <w:pPr>
        <w:pStyle w:val="ListBullet"/>
      </w:pPr>
      <w:r>
        <w:t>Contacts: Only guardian names and email addresses</w:t>
      </w:r>
    </w:p>
    <w:p w14:paraId="05382734" w14:textId="77777777" w:rsidR="00E03160" w:rsidRDefault="00000000">
      <w:pPr>
        <w:pStyle w:val="ListBullet"/>
      </w:pPr>
      <w:r>
        <w:t>Your Excel database never leaves your computer</w:t>
      </w:r>
    </w:p>
    <w:p w14:paraId="5644A88B" w14:textId="77777777" w:rsidR="00E03160" w:rsidRDefault="00000000">
      <w:pPr>
        <w:pStyle w:val="Heading2"/>
      </w:pPr>
      <w:r>
        <w:t>CRITICAL: Do NOT Use Google Drive or OneDrive Sync!</w:t>
      </w:r>
    </w:p>
    <w:p w14:paraId="2302AE3F" w14:textId="77777777" w:rsidR="00E03160" w:rsidRDefault="00000000">
      <w:r>
        <w:rPr>
          <w:b/>
          <w:color w:val="C00000"/>
        </w:rPr>
        <w:t>WARNING: Using cloud sync services like Google Drive, OneDrive, Dropbox, or iCloud with your Court Visitor Application files can cause serious problems:</w:t>
      </w:r>
    </w:p>
    <w:p w14:paraId="38E360E2" w14:textId="77777777" w:rsidR="00E03160" w:rsidRDefault="00000000">
      <w:pPr>
        <w:pStyle w:val="Heading3"/>
      </w:pPr>
      <w:r>
        <w:t>The Problem with Cloud Sync</w:t>
      </w:r>
    </w:p>
    <w:p w14:paraId="06088836" w14:textId="77777777" w:rsidR="00E03160" w:rsidRDefault="00000000">
      <w:r>
        <w:t>File corruption can occur when:</w:t>
      </w:r>
    </w:p>
    <w:p w14:paraId="105E2562" w14:textId="77777777" w:rsidR="00E03160" w:rsidRDefault="00000000">
      <w:pPr>
        <w:pStyle w:val="ListBullet"/>
      </w:pPr>
      <w:r>
        <w:t>You edit the Excel database on one computer</w:t>
      </w:r>
    </w:p>
    <w:p w14:paraId="06CCE910" w14:textId="77777777" w:rsidR="00E03160" w:rsidRDefault="00000000">
      <w:pPr>
        <w:pStyle w:val="ListBullet"/>
      </w:pPr>
      <w:r>
        <w:t>The cloud service starts syncing the file</w:t>
      </w:r>
    </w:p>
    <w:p w14:paraId="7E15B0B9" w14:textId="77777777" w:rsidR="00E03160" w:rsidRDefault="00000000">
      <w:pPr>
        <w:pStyle w:val="ListBullet"/>
      </w:pPr>
      <w:r>
        <w:t>Before sync completes, you (or the app) make changes on another device</w:t>
      </w:r>
    </w:p>
    <w:p w14:paraId="2129A5F7" w14:textId="77777777" w:rsidR="00E03160" w:rsidRDefault="00000000">
      <w:pPr>
        <w:pStyle w:val="ListBullet"/>
      </w:pPr>
      <w:r>
        <w:t>The cloud service doesn't know which version is correct</w:t>
      </w:r>
    </w:p>
    <w:p w14:paraId="55D0B8D7" w14:textId="77777777" w:rsidR="00E03160" w:rsidRDefault="00000000">
      <w:pPr>
        <w:pStyle w:val="ListBullet"/>
      </w:pPr>
      <w:r>
        <w:t>Result: Your changes get overwritten or the file becomes corrupted</w:t>
      </w:r>
    </w:p>
    <w:p w14:paraId="434FEE37" w14:textId="77777777" w:rsidR="00E03160" w:rsidRDefault="00000000">
      <w:pPr>
        <w:pStyle w:val="Heading3"/>
      </w:pPr>
      <w:r>
        <w:t>Real-World Example:</w:t>
      </w:r>
    </w:p>
    <w:p w14:paraId="6C729336" w14:textId="77777777" w:rsidR="00E03160" w:rsidRDefault="00000000">
      <w:pPr>
        <w:pStyle w:val="ListBullet"/>
      </w:pPr>
      <w:r>
        <w:t>Monday morning: You update visit dates for 5 cases on your desktop computer</w:t>
      </w:r>
    </w:p>
    <w:p w14:paraId="028679A7" w14:textId="77777777" w:rsidR="00E03160" w:rsidRDefault="00000000">
      <w:pPr>
        <w:pStyle w:val="ListBullet"/>
      </w:pPr>
      <w:r>
        <w:t>OneDrive starts uploading the changes to the cloud</w:t>
      </w:r>
    </w:p>
    <w:p w14:paraId="7BF5B908" w14:textId="77777777" w:rsidR="00E03160" w:rsidRDefault="00000000">
      <w:pPr>
        <w:pStyle w:val="ListBullet"/>
      </w:pPr>
      <w:r>
        <w:t>You grab your laptop and make different changes before OneDrive finishes syncing</w:t>
      </w:r>
    </w:p>
    <w:p w14:paraId="1CC85F0C" w14:textId="77777777" w:rsidR="00E03160" w:rsidRDefault="00000000">
      <w:pPr>
        <w:pStyle w:val="ListBullet"/>
      </w:pPr>
      <w:r>
        <w:t>OneDrive sees two different versions of the file</w:t>
      </w:r>
    </w:p>
    <w:p w14:paraId="4DF31292" w14:textId="77777777" w:rsidR="00E03160" w:rsidRDefault="00000000">
      <w:pPr>
        <w:pStyle w:val="ListBullet"/>
      </w:pPr>
      <w:r>
        <w:t>Your Monday morning work is lost, or worse, the file won't open at all</w:t>
      </w:r>
    </w:p>
    <w:p w14:paraId="011C4242" w14:textId="77777777" w:rsidR="00E03160" w:rsidRDefault="00000000">
      <w:pPr>
        <w:pStyle w:val="Heading3"/>
      </w:pPr>
      <w:r>
        <w:t>How to Avoid This Problem</w:t>
      </w:r>
    </w:p>
    <w:p w14:paraId="3426A1F0" w14:textId="77777777" w:rsidR="00E03160" w:rsidRDefault="00000000">
      <w:pPr>
        <w:pStyle w:val="ListNumber"/>
      </w:pPr>
      <w:r>
        <w:t>1. Install the Court Visitor Application in a LOCAL folder</w:t>
      </w:r>
    </w:p>
    <w:p w14:paraId="491F445D" w14:textId="77777777" w:rsidR="00E03160" w:rsidRDefault="00000000">
      <w:pPr>
        <w:pStyle w:val="ListBullet2"/>
      </w:pPr>
      <w:r>
        <w:t>✓ GOOD: C:\Court Visitor App\</w:t>
      </w:r>
    </w:p>
    <w:p w14:paraId="4F8E7066" w14:textId="77777777" w:rsidR="00E03160" w:rsidRDefault="00000000">
      <w:pPr>
        <w:pStyle w:val="ListBullet2"/>
      </w:pPr>
      <w:r>
        <w:lastRenderedPageBreak/>
        <w:t>✓ GOOD: C:\Program Files\Court Visitor App\</w:t>
      </w:r>
    </w:p>
    <w:p w14:paraId="267ADBAA" w14:textId="77777777" w:rsidR="00E03160" w:rsidRDefault="00000000">
      <w:pPr>
        <w:pStyle w:val="ListBullet2"/>
      </w:pPr>
      <w:r>
        <w:t>✗ BAD: C:\Users\YourName\OneDrive\Court Visitor App\</w:t>
      </w:r>
    </w:p>
    <w:p w14:paraId="5249BDBB" w14:textId="77777777" w:rsidR="00E03160" w:rsidRDefault="00000000">
      <w:pPr>
        <w:pStyle w:val="ListBullet2"/>
      </w:pPr>
      <w:r>
        <w:t>✗ BAD: G:\My Drive\Court Visitor App\</w:t>
      </w:r>
    </w:p>
    <w:p w14:paraId="720098E1" w14:textId="77777777" w:rsidR="00E03160" w:rsidRDefault="00000000">
      <w:pPr>
        <w:pStyle w:val="ListBullet2"/>
      </w:pPr>
      <w:r>
        <w:t>✗ BAD: C:\Users\YourName\Dropbox\Court Visitor App\</w:t>
      </w:r>
    </w:p>
    <w:p w14:paraId="1BF5E9CD" w14:textId="77777777" w:rsidR="00E03160" w:rsidRDefault="00E03160"/>
    <w:p w14:paraId="44170CE7" w14:textId="77777777" w:rsidR="00E03160" w:rsidRDefault="00000000">
      <w:pPr>
        <w:pStyle w:val="ListNumber"/>
      </w:pPr>
      <w:r>
        <w:t>2. Use proper backup methods instead</w:t>
      </w:r>
    </w:p>
    <w:p w14:paraId="4356D2EF" w14:textId="77777777" w:rsidR="00E03160" w:rsidRDefault="00000000">
      <w:pPr>
        <w:pStyle w:val="ListBullet2"/>
      </w:pPr>
      <w:r>
        <w:t>Manual copy to USB drive</w:t>
      </w:r>
    </w:p>
    <w:p w14:paraId="74E6EC91" w14:textId="77777777" w:rsidR="00E03160" w:rsidRDefault="00000000">
      <w:pPr>
        <w:pStyle w:val="ListBullet2"/>
      </w:pPr>
      <w:r>
        <w:t>Scheduled backups to external hard drive</w:t>
      </w:r>
    </w:p>
    <w:p w14:paraId="5A0E7D65" w14:textId="77777777" w:rsidR="00E03160" w:rsidRDefault="00000000">
      <w:pPr>
        <w:pStyle w:val="ListBullet2"/>
      </w:pPr>
      <w:r>
        <w:t>Copy files to cloud storage AFTER you finish working (manual upload)</w:t>
      </w:r>
    </w:p>
    <w:p w14:paraId="78ED7C4E" w14:textId="77777777" w:rsidR="00E03160" w:rsidRDefault="00000000">
      <w:pPr>
        <w:pStyle w:val="ListBullet2"/>
      </w:pPr>
      <w:r>
        <w:t>Use Windows Backup or Time Machine (Mac)</w:t>
      </w:r>
    </w:p>
    <w:p w14:paraId="49C6BCC3" w14:textId="77777777" w:rsidR="00E03160" w:rsidRDefault="00E03160"/>
    <w:p w14:paraId="68446B90" w14:textId="77777777" w:rsidR="00E03160" w:rsidRDefault="00000000">
      <w:pPr>
        <w:pStyle w:val="ListNumber"/>
      </w:pPr>
      <w:r>
        <w:t>3. Work on ONE computer at a time</w:t>
      </w:r>
    </w:p>
    <w:p w14:paraId="23DF74A4" w14:textId="77777777" w:rsidR="00E03160" w:rsidRDefault="00000000">
      <w:pPr>
        <w:pStyle w:val="ListBullet2"/>
      </w:pPr>
      <w:r>
        <w:t>Finish your work session completely before switching devices</w:t>
      </w:r>
    </w:p>
    <w:p w14:paraId="4E8A7EAF" w14:textId="77777777" w:rsidR="00E03160" w:rsidRDefault="00000000">
      <w:pPr>
        <w:pStyle w:val="ListBullet2"/>
      </w:pPr>
      <w:r>
        <w:t>Don't try to work on the same case files from multiple locations simultaneously</w:t>
      </w:r>
    </w:p>
    <w:p w14:paraId="322AE7E0" w14:textId="77777777" w:rsidR="00E03160" w:rsidRDefault="00000000">
      <w:pPr>
        <w:pStyle w:val="Heading3"/>
      </w:pPr>
      <w:r>
        <w:t>What If You Already Installed in a Synced Folder?</w:t>
      </w:r>
    </w:p>
    <w:p w14:paraId="330E5039" w14:textId="77777777" w:rsidR="00E03160" w:rsidRDefault="00000000">
      <w:r>
        <w:t>If you already installed the application in Google Drive, OneDrive, or another synced location:</w:t>
      </w:r>
    </w:p>
    <w:p w14:paraId="47285800" w14:textId="77777777" w:rsidR="00E03160" w:rsidRDefault="00000000">
      <w:pPr>
        <w:pStyle w:val="ListNumber"/>
      </w:pPr>
      <w:r>
        <w:t>1. Uninstall the Court Visitor Application</w:t>
      </w:r>
    </w:p>
    <w:p w14:paraId="71C4C1CD" w14:textId="77777777" w:rsidR="00E03160" w:rsidRDefault="00000000">
      <w:pPr>
        <w:pStyle w:val="ListNumber"/>
      </w:pPr>
      <w:r>
        <w:t>2. Reinstall it in a local folder (like C:\Court Visitor App\)</w:t>
      </w:r>
    </w:p>
    <w:p w14:paraId="244BD274" w14:textId="77777777" w:rsidR="00E03160" w:rsidRDefault="00000000">
      <w:pPr>
        <w:pStyle w:val="ListNumber"/>
      </w:pPr>
      <w:r>
        <w:t>3. Copy your Excel database from the old location to the new location</w:t>
      </w:r>
    </w:p>
    <w:p w14:paraId="0BD58516" w14:textId="77777777" w:rsidR="00E03160" w:rsidRDefault="00000000">
      <w:pPr>
        <w:pStyle w:val="ListNumber"/>
      </w:pPr>
      <w:r>
        <w:t>4. Copy your case folders from New Clients/ to the new installation</w:t>
      </w:r>
    </w:p>
    <w:p w14:paraId="195F4169" w14:textId="77777777" w:rsidR="00E03160" w:rsidRDefault="00000000">
      <w:pPr>
        <w:pStyle w:val="ListNumber"/>
      </w:pPr>
      <w:r>
        <w:t>5. Exclude the new Court Visitor App folder from your cloud sync service</w:t>
      </w:r>
    </w:p>
    <w:p w14:paraId="765D1742" w14:textId="77777777" w:rsidR="00E03160" w:rsidRDefault="00000000">
      <w:r>
        <w:t>Need help with this? Ask the AI assistant! It can guide you through moving your installation safely.</w:t>
      </w:r>
    </w:p>
    <w:p w14:paraId="6C522F11" w14:textId="77777777" w:rsidR="00E03160" w:rsidRDefault="00000000">
      <w:pPr>
        <w:pStyle w:val="Heading2"/>
      </w:pPr>
      <w:r>
        <w:t>Recommended Backup Strategy</w:t>
      </w:r>
    </w:p>
    <w:p w14:paraId="27E49531" w14:textId="77777777" w:rsidR="00E03160" w:rsidRDefault="00000000">
      <w:r>
        <w:t>To keep your data safe without cloud sync problems:</w:t>
      </w:r>
    </w:p>
    <w:p w14:paraId="073C2F94" w14:textId="77777777" w:rsidR="00E03160" w:rsidRDefault="00000000">
      <w:pPr>
        <w:pStyle w:val="ListBullet"/>
      </w:pPr>
      <w:r>
        <w:t>Daily: The app automatically backs up your Excel database to App Data/Backup/</w:t>
      </w:r>
    </w:p>
    <w:p w14:paraId="2AF9EBC7" w14:textId="77777777" w:rsidR="00E03160" w:rsidRDefault="00000000">
      <w:pPr>
        <w:pStyle w:val="ListBullet"/>
      </w:pPr>
      <w:r>
        <w:t>Weekly: Manually copy your entire Court Visitor App folder to a USB drive or external hard drive</w:t>
      </w:r>
    </w:p>
    <w:p w14:paraId="50D6EECF" w14:textId="77777777" w:rsidR="00E03160" w:rsidRDefault="00000000">
      <w:pPr>
        <w:pStyle w:val="ListBullet"/>
      </w:pPr>
      <w:r>
        <w:t>Monthly: Create a backup of completed cases to long-term storage</w:t>
      </w:r>
    </w:p>
    <w:p w14:paraId="609459E8" w14:textId="77777777" w:rsidR="00E03160" w:rsidRDefault="00000000">
      <w:pPr>
        <w:pStyle w:val="ListBullet"/>
      </w:pPr>
      <w:r>
        <w:t>Optional: After finishing work for the day, manually upload your Excel database to cloud storage for off-site backup</w:t>
      </w:r>
    </w:p>
    <w:p w14:paraId="364A09E6" w14:textId="77777777" w:rsidR="00E03160" w:rsidRDefault="00000000">
      <w:r>
        <w:br w:type="page"/>
      </w:r>
    </w:p>
    <w:p w14:paraId="516A969E" w14:textId="77777777" w:rsidR="00E03160" w:rsidRDefault="00000000">
      <w:pPr>
        <w:pStyle w:val="Heading1"/>
      </w:pPr>
      <w:r>
        <w:lastRenderedPageBreak/>
        <w:t>Google API Authorization</w:t>
      </w:r>
    </w:p>
    <w:p w14:paraId="012111FB" w14:textId="77777777" w:rsidR="00E03160" w:rsidRDefault="00000000">
      <w:pPr>
        <w:pStyle w:val="Heading2"/>
      </w:pPr>
      <w:r>
        <w:t>Understanding API Authorization</w:t>
      </w:r>
    </w:p>
    <w:p w14:paraId="6CBB70D8" w14:textId="77777777" w:rsidR="00E03160" w:rsidRDefault="00000000">
      <w:r>
        <w:t>To use online features, the Court Visitor Application needs permission to access your Google services. This process is called "authorization" or "authentication."</w:t>
      </w:r>
    </w:p>
    <w:p w14:paraId="6DE5042E" w14:textId="77777777" w:rsidR="00E03160" w:rsidRDefault="00E03160"/>
    <w:p w14:paraId="05DE4BE1" w14:textId="77777777" w:rsidR="00E03160" w:rsidRDefault="00000000">
      <w:r>
        <w:t>Think of it like this: You're giving the application a special key that allows it to send emails, add calendar events, and perform other tasks on your behalf. You remain in complete control and can revoke this access at any time.</w:t>
      </w:r>
    </w:p>
    <w:p w14:paraId="3C11B142" w14:textId="77777777" w:rsidR="00E03160" w:rsidRDefault="00000000">
      <w:pPr>
        <w:pStyle w:val="Heading2"/>
      </w:pPr>
      <w:r>
        <w:t>Is It Safe to Trust This App?</w:t>
      </w:r>
    </w:p>
    <w:p w14:paraId="0DCA0580" w14:textId="77777777" w:rsidR="00E03160" w:rsidRDefault="00000000">
      <w:r>
        <w:t>Yes, it is completely safe. Here's why:</w:t>
      </w:r>
    </w:p>
    <w:p w14:paraId="1A41AEC8" w14:textId="77777777" w:rsidR="00E03160" w:rsidRDefault="00000000">
      <w:pPr>
        <w:pStyle w:val="ListBullet"/>
      </w:pPr>
      <w:r>
        <w:t>The app only requests the specific permissions it needs (send email, manage calendar, etc.)</w:t>
      </w:r>
    </w:p>
    <w:p w14:paraId="64DAF9BC" w14:textId="77777777" w:rsidR="00E03160" w:rsidRDefault="00000000">
      <w:pPr>
        <w:pStyle w:val="ListBullet"/>
      </w:pPr>
      <w:r>
        <w:t>You grant permission through Google's official authorization system</w:t>
      </w:r>
    </w:p>
    <w:p w14:paraId="3FAB7B49" w14:textId="77777777" w:rsidR="00E03160" w:rsidRDefault="00000000">
      <w:pPr>
        <w:pStyle w:val="ListBullet"/>
      </w:pPr>
      <w:r>
        <w:t>Google shows you exactly what permissions you're granting</w:t>
      </w:r>
    </w:p>
    <w:p w14:paraId="30A57F21" w14:textId="77777777" w:rsidR="00E03160" w:rsidRDefault="00000000">
      <w:pPr>
        <w:pStyle w:val="ListBullet"/>
      </w:pPr>
      <w:r>
        <w:t>The app cannot access your password</w:t>
      </w:r>
    </w:p>
    <w:p w14:paraId="580AE622" w14:textId="77777777" w:rsidR="00E03160" w:rsidRDefault="00000000">
      <w:pPr>
        <w:pStyle w:val="ListBullet"/>
      </w:pPr>
      <w:r>
        <w:t>You can revoke access at any time through your Google account settings</w:t>
      </w:r>
    </w:p>
    <w:p w14:paraId="352B9BB1" w14:textId="77777777" w:rsidR="00E03160" w:rsidRDefault="00000000">
      <w:pPr>
        <w:pStyle w:val="ListBullet"/>
      </w:pPr>
      <w:r>
        <w:t>Without proper authorization, the online features simply won't work - the app will display an error</w:t>
      </w:r>
    </w:p>
    <w:p w14:paraId="65009A02" w14:textId="77777777" w:rsidR="00E03160" w:rsidRDefault="00000000">
      <w:pPr>
        <w:pStyle w:val="Heading2"/>
      </w:pPr>
      <w:r>
        <w:t>When Authorization is Needed</w:t>
      </w:r>
    </w:p>
    <w:p w14:paraId="63212E38" w14:textId="77777777" w:rsidR="00E03160" w:rsidRDefault="00000000">
      <w:r>
        <w:t>You'll need to authorize the application:</w:t>
      </w:r>
    </w:p>
    <w:p w14:paraId="0AF6FEFA" w14:textId="77777777" w:rsidR="00E03160" w:rsidRDefault="00000000">
      <w:pPr>
        <w:pStyle w:val="ListBullet"/>
      </w:pPr>
      <w:r>
        <w:t>The first time you use any online feature (Step 4, 5, 6, 7, 11, 12, 14)</w:t>
      </w:r>
    </w:p>
    <w:p w14:paraId="40A06E20" w14:textId="77777777" w:rsidR="00E03160" w:rsidRDefault="00000000">
      <w:pPr>
        <w:pStyle w:val="ListBullet"/>
      </w:pPr>
      <w:r>
        <w:t>If you haven't used the app in a long time (Google authorization expires after extended periods of inactivity)</w:t>
      </w:r>
    </w:p>
    <w:p w14:paraId="65AD8908" w14:textId="77777777" w:rsidR="00E03160" w:rsidRDefault="00000000">
      <w:pPr>
        <w:pStyle w:val="ListBullet"/>
      </w:pPr>
      <w:r>
        <w:t>If you manually revoke access through your Google account settings</w:t>
      </w:r>
    </w:p>
    <w:p w14:paraId="4D6ED5B7" w14:textId="77777777" w:rsidR="00E03160" w:rsidRDefault="00000000">
      <w:pPr>
        <w:pStyle w:val="ListBullet"/>
      </w:pPr>
      <w:r>
        <w:t>After certain security updates from Google</w:t>
      </w:r>
    </w:p>
    <w:p w14:paraId="3009B735" w14:textId="77777777" w:rsidR="00E03160" w:rsidRDefault="00000000">
      <w:pPr>
        <w:pStyle w:val="Heading2"/>
      </w:pPr>
      <w:r>
        <w:t>The Authorization Process</w:t>
      </w:r>
    </w:p>
    <w:p w14:paraId="7FC62B0A" w14:textId="77777777" w:rsidR="00E03160" w:rsidRDefault="00000000">
      <w:r>
        <w:t>When you first use an online feature:</w:t>
      </w:r>
    </w:p>
    <w:p w14:paraId="706E2713" w14:textId="77777777" w:rsidR="00E03160" w:rsidRDefault="00000000">
      <w:pPr>
        <w:pStyle w:val="ListNumber"/>
      </w:pPr>
      <w:r>
        <w:t>1. The app will open your web browser automatically</w:t>
      </w:r>
    </w:p>
    <w:p w14:paraId="4CDDFB43" w14:textId="77777777" w:rsidR="00E03160" w:rsidRDefault="00000000">
      <w:pPr>
        <w:pStyle w:val="ListNumber"/>
      </w:pPr>
      <w:r>
        <w:t>2. You'll see a Google login page (if not already logged in)</w:t>
      </w:r>
    </w:p>
    <w:p w14:paraId="7AFD20D0" w14:textId="77777777" w:rsidR="00E03160" w:rsidRDefault="00000000">
      <w:pPr>
        <w:pStyle w:val="ListNumber"/>
      </w:pPr>
      <w:r>
        <w:t>3. Google will show you what permissions the app is requesting</w:t>
      </w:r>
    </w:p>
    <w:p w14:paraId="5BE0C5D8" w14:textId="77777777" w:rsidR="00E03160" w:rsidRDefault="00000000">
      <w:pPr>
        <w:pStyle w:val="ListBullet2"/>
      </w:pPr>
      <w:r>
        <w:t>Example: "Court Visitor Application wants to: Send email on your behalf, Manage your calendar"</w:t>
      </w:r>
    </w:p>
    <w:p w14:paraId="5912DA17" w14:textId="77777777" w:rsidR="00E03160" w:rsidRDefault="00000000">
      <w:pPr>
        <w:pStyle w:val="ListNumber"/>
      </w:pPr>
      <w:r>
        <w:t>4. Click "Allow" to grant permission</w:t>
      </w:r>
    </w:p>
    <w:p w14:paraId="43459067" w14:textId="77777777" w:rsidR="00E03160" w:rsidRDefault="00000000">
      <w:pPr>
        <w:pStyle w:val="ListNumber"/>
      </w:pPr>
      <w:r>
        <w:t>5. The browser will show a "Success" message</w:t>
      </w:r>
    </w:p>
    <w:p w14:paraId="5EC19668" w14:textId="77777777" w:rsidR="00E03160" w:rsidRDefault="00000000">
      <w:pPr>
        <w:pStyle w:val="ListNumber"/>
      </w:pPr>
      <w:r>
        <w:lastRenderedPageBreak/>
        <w:t>6. Return to the Court Visitor Application - it's now authorized!</w:t>
      </w:r>
    </w:p>
    <w:p w14:paraId="43B40F90" w14:textId="77777777" w:rsidR="00E03160" w:rsidRDefault="00000000">
      <w:r>
        <w:t>This process typically takes less than one minute.</w:t>
      </w:r>
    </w:p>
    <w:p w14:paraId="6DC5E3D9" w14:textId="77777777" w:rsidR="00E03160" w:rsidRDefault="00000000">
      <w:pPr>
        <w:pStyle w:val="Heading2"/>
      </w:pPr>
      <w:r>
        <w:t>Re-Authorization is Normal</w:t>
      </w:r>
    </w:p>
    <w:p w14:paraId="5BC2E22F" w14:textId="77777777" w:rsidR="00E03160" w:rsidRDefault="00000000">
      <w:r>
        <w:t>Don't be alarmed if the app asks you to authorize again after several weeks or months. This is normal security behavior. Google's authorization tokens expire periodically to protect your account security. Simply go through the authorization process again - it's exactly the same as the first time.</w:t>
      </w:r>
    </w:p>
    <w:p w14:paraId="5E6C03B5" w14:textId="77777777" w:rsidR="00E03160" w:rsidRDefault="00E03160"/>
    <w:p w14:paraId="70D72066" w14:textId="77777777" w:rsidR="00E03160" w:rsidRDefault="00000000">
      <w:r>
        <w:t>The app stores authorization credentials in the Config/API/ folder. These files are automatically managed - you don't need to touch them.</w:t>
      </w:r>
    </w:p>
    <w:p w14:paraId="0802ED9B" w14:textId="77777777" w:rsidR="00E03160" w:rsidRDefault="00000000">
      <w:pPr>
        <w:pStyle w:val="Heading2"/>
      </w:pPr>
      <w:r>
        <w:t>What If Authorization Fails?</w:t>
      </w:r>
    </w:p>
    <w:p w14:paraId="73621338" w14:textId="77777777" w:rsidR="00E03160" w:rsidRDefault="00000000">
      <w:r>
        <w:t>If you see an error during authorization:</w:t>
      </w:r>
    </w:p>
    <w:p w14:paraId="1488493A" w14:textId="77777777" w:rsidR="00E03160" w:rsidRDefault="00000000">
      <w:pPr>
        <w:pStyle w:val="ListBullet"/>
      </w:pPr>
      <w:r>
        <w:t>Check your internet connection</w:t>
      </w:r>
    </w:p>
    <w:p w14:paraId="4B6DEF8A" w14:textId="77777777" w:rsidR="00E03160" w:rsidRDefault="00000000">
      <w:pPr>
        <w:pStyle w:val="ListBullet"/>
      </w:pPr>
      <w:r>
        <w:t>Make sure you're logged into the correct Google account</w:t>
      </w:r>
    </w:p>
    <w:p w14:paraId="538B672F" w14:textId="77777777" w:rsidR="00E03160" w:rsidRDefault="00000000">
      <w:pPr>
        <w:pStyle w:val="ListBullet"/>
      </w:pPr>
      <w:r>
        <w:t>Try closing the app and running the step again</w:t>
      </w:r>
    </w:p>
    <w:p w14:paraId="26025F0D" w14:textId="77777777" w:rsidR="00E03160" w:rsidRDefault="00000000">
      <w:pPr>
        <w:pStyle w:val="ListBullet"/>
      </w:pPr>
      <w:r>
        <w:t>Click the AI assistant button for help troubleshooting</w:t>
      </w:r>
    </w:p>
    <w:p w14:paraId="44053B8E" w14:textId="77777777" w:rsidR="00E03160" w:rsidRDefault="00000000">
      <w:pPr>
        <w:pStyle w:val="ListBullet"/>
      </w:pPr>
      <w:r>
        <w:t>Check that your Google account hasn't been suspended or locked</w:t>
      </w:r>
    </w:p>
    <w:p w14:paraId="17CA9B84" w14:textId="77777777" w:rsidR="00E03160" w:rsidRDefault="00000000">
      <w:pPr>
        <w:pStyle w:val="Heading2"/>
      </w:pPr>
      <w:r>
        <w:t>Managing Authorization</w:t>
      </w:r>
    </w:p>
    <w:p w14:paraId="52BCE421" w14:textId="77777777" w:rsidR="00E03160" w:rsidRDefault="00000000">
      <w:r>
        <w:t>To view or revoke the app's access to your Google account:</w:t>
      </w:r>
    </w:p>
    <w:p w14:paraId="3388A346" w14:textId="77777777" w:rsidR="00E03160" w:rsidRDefault="00000000">
      <w:pPr>
        <w:pStyle w:val="ListNumber"/>
      </w:pPr>
      <w:r>
        <w:t>1. Go to myaccount.google.com</w:t>
      </w:r>
    </w:p>
    <w:p w14:paraId="1BEC93BE" w14:textId="77777777" w:rsidR="00E03160" w:rsidRDefault="00000000">
      <w:pPr>
        <w:pStyle w:val="ListNumber"/>
      </w:pPr>
      <w:r>
        <w:t>2. Click "Security" in the left sidebar</w:t>
      </w:r>
    </w:p>
    <w:p w14:paraId="5DEC954C" w14:textId="77777777" w:rsidR="00E03160" w:rsidRDefault="00000000">
      <w:pPr>
        <w:pStyle w:val="ListNumber"/>
      </w:pPr>
      <w:r>
        <w:t>3. Scroll to "Your connections to third-party apps &amp; services"</w:t>
      </w:r>
    </w:p>
    <w:p w14:paraId="58286411" w14:textId="77777777" w:rsidR="00E03160" w:rsidRDefault="00000000">
      <w:pPr>
        <w:pStyle w:val="ListNumber"/>
      </w:pPr>
      <w:r>
        <w:t>4. Find "Court Visitor Application" in the list</w:t>
      </w:r>
    </w:p>
    <w:p w14:paraId="2093C9C1" w14:textId="77777777" w:rsidR="00E03160" w:rsidRDefault="00000000">
      <w:pPr>
        <w:pStyle w:val="ListNumber"/>
      </w:pPr>
      <w:r>
        <w:t>5. Click it to see what permissions it has or to remove access</w:t>
      </w:r>
    </w:p>
    <w:p w14:paraId="60AFA1F7" w14:textId="77777777" w:rsidR="00E03160" w:rsidRDefault="00000000">
      <w:r>
        <w:t>If you revoke access, the app will simply ask you to re-authorize the next time you use an online feature. No data will be lost.</w:t>
      </w:r>
    </w:p>
    <w:p w14:paraId="4CE56B0E" w14:textId="77777777" w:rsidR="00E03160" w:rsidRDefault="00000000">
      <w:r>
        <w:br w:type="page"/>
      </w:r>
    </w:p>
    <w:p w14:paraId="1848C843" w14:textId="77777777" w:rsidR="00E03160" w:rsidRDefault="00000000">
      <w:pPr>
        <w:pStyle w:val="Heading1"/>
      </w:pPr>
      <w:r>
        <w:lastRenderedPageBreak/>
        <w:t>Excel Database Column Reference</w:t>
      </w:r>
    </w:p>
    <w:p w14:paraId="3B377374" w14:textId="77777777" w:rsidR="00E03160" w:rsidRDefault="00000000">
      <w:r>
        <w:t>The Excel database (App Data/ward_guardian_info.xlsx) is the central hub of the Court Visitor Application. Understanding what each column does and how it triggers different actions is essential for using the app effectively.</w:t>
      </w:r>
    </w:p>
    <w:p w14:paraId="5954FD0F" w14:textId="77777777" w:rsidR="00E03160" w:rsidRDefault="00000000">
      <w:pPr>
        <w:pStyle w:val="Heading2"/>
      </w:pPr>
      <w:r>
        <w:t>Complete Column Guide</w:t>
      </w:r>
    </w:p>
    <w:tbl>
      <w:tblPr>
        <w:tblStyle w:val="LightGrid-Accent1"/>
        <w:tblW w:w="0" w:type="auto"/>
        <w:tblLook w:val="04A0" w:firstRow="1" w:lastRow="0" w:firstColumn="1" w:lastColumn="0" w:noHBand="0" w:noVBand="1"/>
      </w:tblPr>
      <w:tblGrid>
        <w:gridCol w:w="2874"/>
        <w:gridCol w:w="2872"/>
        <w:gridCol w:w="2874"/>
      </w:tblGrid>
      <w:tr w:rsidR="00E03160" w14:paraId="1C2C4478" w14:textId="77777777" w:rsidTr="00E03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D1313" w14:textId="77777777" w:rsidR="00E03160" w:rsidRDefault="00000000">
            <w:r>
              <w:t>Column Name</w:t>
            </w:r>
          </w:p>
        </w:tc>
        <w:tc>
          <w:tcPr>
            <w:tcW w:w="2880" w:type="dxa"/>
          </w:tcPr>
          <w:p w14:paraId="55518596" w14:textId="77777777" w:rsidR="00E03160" w:rsidRDefault="00000000">
            <w:pPr>
              <w:cnfStyle w:val="100000000000" w:firstRow="1" w:lastRow="0" w:firstColumn="0" w:lastColumn="0" w:oddVBand="0" w:evenVBand="0" w:oddHBand="0" w:evenHBand="0" w:firstRowFirstColumn="0" w:firstRowLastColumn="0" w:lastRowFirstColumn="0" w:lastRowLastColumn="0"/>
            </w:pPr>
            <w:r>
              <w:t>What It Stores</w:t>
            </w:r>
          </w:p>
        </w:tc>
        <w:tc>
          <w:tcPr>
            <w:tcW w:w="2880" w:type="dxa"/>
          </w:tcPr>
          <w:p w14:paraId="337EA27C" w14:textId="77777777" w:rsidR="00E03160" w:rsidRDefault="00000000">
            <w:pPr>
              <w:cnfStyle w:val="100000000000" w:firstRow="1" w:lastRow="0" w:firstColumn="0" w:lastColumn="0" w:oddVBand="0" w:evenVBand="0" w:oddHBand="0" w:evenHBand="0" w:firstRowFirstColumn="0" w:firstRowLastColumn="0" w:lastRowFirstColumn="0" w:lastRowLastColumn="0"/>
            </w:pPr>
            <w:r>
              <w:t>What Actions It Triggers</w:t>
            </w:r>
          </w:p>
        </w:tc>
      </w:tr>
      <w:tr w:rsidR="00E03160" w14:paraId="409D8240"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B65C4" w14:textId="77777777" w:rsidR="00E03160" w:rsidRDefault="00000000">
            <w:r>
              <w:t>causeno</w:t>
            </w:r>
          </w:p>
        </w:tc>
        <w:tc>
          <w:tcPr>
            <w:tcW w:w="2880" w:type="dxa"/>
          </w:tcPr>
          <w:p w14:paraId="0C8BF68F" w14:textId="77777777" w:rsidR="00E03160" w:rsidRDefault="00000000">
            <w:pPr>
              <w:cnfStyle w:val="000000100000" w:firstRow="0" w:lastRow="0" w:firstColumn="0" w:lastColumn="0" w:oddVBand="0" w:evenVBand="0" w:oddHBand="1" w:evenHBand="0" w:firstRowFirstColumn="0" w:firstRowLastColumn="0" w:lastRowFirstColumn="0" w:lastRowLastColumn="0"/>
            </w:pPr>
            <w:r>
              <w:t>Unique court case number (e.g., C-1-PB-22-000706)</w:t>
            </w:r>
          </w:p>
        </w:tc>
        <w:tc>
          <w:tcPr>
            <w:tcW w:w="2880" w:type="dxa"/>
          </w:tcPr>
          <w:p w14:paraId="707E8411" w14:textId="77777777" w:rsidR="00E03160" w:rsidRDefault="00000000">
            <w:pPr>
              <w:cnfStyle w:val="000000100000" w:firstRow="0" w:lastRow="0" w:firstColumn="0" w:lastColumn="0" w:oddVBand="0" w:evenVBand="0" w:oddHBand="1" w:evenHBand="0" w:firstRowFirstColumn="0" w:firstRowLastColumn="0" w:lastRowFirstColumn="0" w:lastRowLastColumn="0"/>
            </w:pPr>
            <w:r>
              <w:t>Used by Step 2 to create folder names. Used to identify cases throughout the app.</w:t>
            </w:r>
          </w:p>
        </w:tc>
      </w:tr>
      <w:tr w:rsidR="00E03160" w14:paraId="39EBECDB"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AB7AD" w14:textId="77777777" w:rsidR="00E03160" w:rsidRDefault="00000000">
            <w:r>
              <w:t>wardfirst</w:t>
            </w:r>
          </w:p>
        </w:tc>
        <w:tc>
          <w:tcPr>
            <w:tcW w:w="2880" w:type="dxa"/>
          </w:tcPr>
          <w:p w14:paraId="4B854D4D" w14:textId="77777777" w:rsidR="00E03160" w:rsidRDefault="00000000">
            <w:pPr>
              <w:cnfStyle w:val="000000010000" w:firstRow="0" w:lastRow="0" w:firstColumn="0" w:lastColumn="0" w:oddVBand="0" w:evenVBand="0" w:oddHBand="0" w:evenHBand="1" w:firstRowFirstColumn="0" w:firstRowLastColumn="0" w:lastRowFirstColumn="0" w:lastRowLastColumn="0"/>
            </w:pPr>
            <w:r>
              <w:t>Ward's first name</w:t>
            </w:r>
          </w:p>
        </w:tc>
        <w:tc>
          <w:tcPr>
            <w:tcW w:w="2880" w:type="dxa"/>
          </w:tcPr>
          <w:p w14:paraId="53F35AB6" w14:textId="77777777" w:rsidR="00E03160" w:rsidRDefault="00000000">
            <w:pPr>
              <w:cnfStyle w:val="000000010000" w:firstRow="0" w:lastRow="0" w:firstColumn="0" w:lastColumn="0" w:oddVBand="0" w:evenVBand="0" w:oddHBand="0" w:evenHBand="1" w:firstRowFirstColumn="0" w:firstRowLastColumn="0" w:lastRowFirstColumn="0" w:lastRowLastColumn="0"/>
            </w:pPr>
            <w:r>
              <w:t>Used in folder names (Step 2), CVR documents (Step 8), and all reports</w:t>
            </w:r>
          </w:p>
        </w:tc>
      </w:tr>
      <w:tr w:rsidR="00E03160" w14:paraId="48025043"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A6740" w14:textId="77777777" w:rsidR="00E03160" w:rsidRDefault="00000000">
            <w:r>
              <w:t>wardlast</w:t>
            </w:r>
          </w:p>
        </w:tc>
        <w:tc>
          <w:tcPr>
            <w:tcW w:w="2880" w:type="dxa"/>
          </w:tcPr>
          <w:p w14:paraId="7D87C5FB" w14:textId="77777777" w:rsidR="00E03160" w:rsidRDefault="00000000">
            <w:pPr>
              <w:cnfStyle w:val="000000100000" w:firstRow="0" w:lastRow="0" w:firstColumn="0" w:lastColumn="0" w:oddVBand="0" w:evenVBand="0" w:oddHBand="1" w:evenHBand="0" w:firstRowFirstColumn="0" w:firstRowLastColumn="0" w:lastRowFirstColumn="0" w:lastRowLastColumn="0"/>
            </w:pPr>
            <w:r>
              <w:t>Ward's last name</w:t>
            </w:r>
          </w:p>
        </w:tc>
        <w:tc>
          <w:tcPr>
            <w:tcW w:w="2880" w:type="dxa"/>
          </w:tcPr>
          <w:p w14:paraId="5CC3362D" w14:textId="77777777" w:rsidR="00E03160" w:rsidRDefault="00000000">
            <w:pPr>
              <w:cnfStyle w:val="000000100000" w:firstRow="0" w:lastRow="0" w:firstColumn="0" w:lastColumn="0" w:oddVBand="0" w:evenVBand="0" w:oddHBand="1" w:evenHBand="0" w:firstRowFirstColumn="0" w:firstRowLastColumn="0" w:lastRowFirstColumn="0" w:lastRowLastColumn="0"/>
            </w:pPr>
            <w:r>
              <w:t>Used in folder names (Step 2), CVR documents (Step 8), and all reports</w:t>
            </w:r>
          </w:p>
        </w:tc>
      </w:tr>
      <w:tr w:rsidR="00E03160" w14:paraId="2E94A04C"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DF41B" w14:textId="77777777" w:rsidR="00E03160" w:rsidRDefault="00000000">
            <w:r>
              <w:t>waddress</w:t>
            </w:r>
          </w:p>
        </w:tc>
        <w:tc>
          <w:tcPr>
            <w:tcW w:w="2880" w:type="dxa"/>
          </w:tcPr>
          <w:p w14:paraId="471A7A83" w14:textId="77777777" w:rsidR="00E03160" w:rsidRDefault="00000000">
            <w:pPr>
              <w:cnfStyle w:val="000000010000" w:firstRow="0" w:lastRow="0" w:firstColumn="0" w:lastColumn="0" w:oddVBand="0" w:evenVBand="0" w:oddHBand="0" w:evenHBand="1" w:firstRowFirstColumn="0" w:firstRowLastColumn="0" w:lastRowFirstColumn="0" w:lastRowLastColumn="0"/>
            </w:pPr>
            <w:r>
              <w:t>Full address where ward lives (street, city, state, ZIP)</w:t>
            </w:r>
          </w:p>
        </w:tc>
        <w:tc>
          <w:tcPr>
            <w:tcW w:w="2880" w:type="dxa"/>
          </w:tcPr>
          <w:p w14:paraId="5DDAD119" w14:textId="77777777" w:rsidR="00E03160" w:rsidRDefault="00000000">
            <w:pPr>
              <w:cnfStyle w:val="000000010000" w:firstRow="0" w:lastRow="0" w:firstColumn="0" w:lastColumn="0" w:oddVBand="0" w:evenVBand="0" w:oddHBand="0" w:evenHBand="1" w:firstRowFirstColumn="0" w:firstRowLastColumn="0" w:lastRowFirstColumn="0" w:lastRowLastColumn="0"/>
            </w:pPr>
            <w:r>
              <w:t>Used for: Route maps (Step 3), Calendar events (Step 7), Mileage logs (Step 14), CVRs</w:t>
            </w:r>
          </w:p>
        </w:tc>
      </w:tr>
      <w:tr w:rsidR="00E03160" w14:paraId="5A1FBA41"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652E3" w14:textId="77777777" w:rsidR="00E03160" w:rsidRDefault="00000000">
            <w:r>
              <w:t>guardian1</w:t>
            </w:r>
          </w:p>
        </w:tc>
        <w:tc>
          <w:tcPr>
            <w:tcW w:w="2880" w:type="dxa"/>
          </w:tcPr>
          <w:p w14:paraId="373688AF" w14:textId="77777777" w:rsidR="00E03160" w:rsidRDefault="00000000">
            <w:pPr>
              <w:cnfStyle w:val="000000100000" w:firstRow="0" w:lastRow="0" w:firstColumn="0" w:lastColumn="0" w:oddVBand="0" w:evenVBand="0" w:oddHBand="1" w:evenHBand="0" w:firstRowFirstColumn="0" w:firstRowLastColumn="0" w:lastRowFirstColumn="0" w:lastRowLastColumn="0"/>
            </w:pPr>
            <w:r>
              <w:t>Primary guardian's full name</w:t>
            </w:r>
          </w:p>
        </w:tc>
        <w:tc>
          <w:tcPr>
            <w:tcW w:w="2880" w:type="dxa"/>
          </w:tcPr>
          <w:p w14:paraId="42268095" w14:textId="77777777" w:rsidR="00E03160" w:rsidRDefault="00000000">
            <w:pPr>
              <w:cnfStyle w:val="000000100000" w:firstRow="0" w:lastRow="0" w:firstColumn="0" w:lastColumn="0" w:oddVBand="0" w:evenVBand="0" w:oddHBand="1" w:evenHBand="0" w:firstRowFirstColumn="0" w:firstRowLastColumn="0" w:lastRowFirstColumn="0" w:lastRowLastColumn="0"/>
            </w:pPr>
            <w:r>
              <w:t>Used in: Meeting requests (Step 4), Confirmations (Step 6), Contact sync (Step 5), Follow-ups (Step 11)</w:t>
            </w:r>
          </w:p>
        </w:tc>
      </w:tr>
      <w:tr w:rsidR="00E03160" w14:paraId="2D3A16AF"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393F8F" w14:textId="77777777" w:rsidR="00E03160" w:rsidRDefault="00000000">
            <w:r>
              <w:t>gemail</w:t>
            </w:r>
          </w:p>
        </w:tc>
        <w:tc>
          <w:tcPr>
            <w:tcW w:w="2880" w:type="dxa"/>
          </w:tcPr>
          <w:p w14:paraId="454812A9" w14:textId="77777777" w:rsidR="00E03160" w:rsidRDefault="00000000">
            <w:pPr>
              <w:cnfStyle w:val="000000010000" w:firstRow="0" w:lastRow="0" w:firstColumn="0" w:lastColumn="0" w:oddVBand="0" w:evenVBand="0" w:oddHBand="0" w:evenHBand="1" w:firstRowFirstColumn="0" w:firstRowLastColumn="0" w:lastRowFirstColumn="0" w:lastRowLastColumn="0"/>
            </w:pPr>
            <w:r>
              <w:t>Primary guardian's email address</w:t>
            </w:r>
          </w:p>
        </w:tc>
        <w:tc>
          <w:tcPr>
            <w:tcW w:w="2880" w:type="dxa"/>
          </w:tcPr>
          <w:p w14:paraId="7900C2B2" w14:textId="77777777" w:rsidR="00E03160" w:rsidRDefault="00000000">
            <w:pPr>
              <w:cnfStyle w:val="000000010000" w:firstRow="0" w:lastRow="0" w:firstColumn="0" w:lastColumn="0" w:oddVBand="0" w:evenVBand="0" w:oddHBand="0" w:evenHBand="1" w:firstRowFirstColumn="0" w:firstRowLastColumn="0" w:lastRowFirstColumn="0" w:lastRowLastColumn="0"/>
            </w:pPr>
            <w:r>
              <w:t>REQUIRED for Steps 4, 6, 11 to work. App sends emails to this address.</w:t>
            </w:r>
          </w:p>
        </w:tc>
      </w:tr>
      <w:tr w:rsidR="00E03160" w14:paraId="78C7F470"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50055" w14:textId="77777777" w:rsidR="00E03160" w:rsidRDefault="00000000">
            <w:r>
              <w:t>Guardian2</w:t>
            </w:r>
          </w:p>
        </w:tc>
        <w:tc>
          <w:tcPr>
            <w:tcW w:w="2880" w:type="dxa"/>
          </w:tcPr>
          <w:p w14:paraId="116A7EAB" w14:textId="77777777" w:rsidR="00E03160" w:rsidRDefault="00000000">
            <w:pPr>
              <w:cnfStyle w:val="000000100000" w:firstRow="0" w:lastRow="0" w:firstColumn="0" w:lastColumn="0" w:oddVBand="0" w:evenVBand="0" w:oddHBand="1" w:evenHBand="0" w:firstRowFirstColumn="0" w:firstRowLastColumn="0" w:lastRowFirstColumn="0" w:lastRowLastColumn="0"/>
            </w:pPr>
            <w:r>
              <w:t>Secondary guardian name (optional)</w:t>
            </w:r>
          </w:p>
        </w:tc>
        <w:tc>
          <w:tcPr>
            <w:tcW w:w="2880" w:type="dxa"/>
          </w:tcPr>
          <w:p w14:paraId="3D8A2C08" w14:textId="77777777" w:rsidR="00E03160" w:rsidRDefault="00000000">
            <w:pPr>
              <w:cnfStyle w:val="000000100000" w:firstRow="0" w:lastRow="0" w:firstColumn="0" w:lastColumn="0" w:oddVBand="0" w:evenVBand="0" w:oddHBand="1" w:evenHBand="0" w:firstRowFirstColumn="0" w:firstRowLastColumn="0" w:lastRowFirstColumn="0" w:lastRowLastColumn="0"/>
            </w:pPr>
            <w:r>
              <w:t>If present, included in communications. Can be left blank.</w:t>
            </w:r>
          </w:p>
        </w:tc>
      </w:tr>
      <w:tr w:rsidR="00E03160" w14:paraId="008AB887"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95C1C" w14:textId="77777777" w:rsidR="00E03160" w:rsidRDefault="00000000">
            <w:r>
              <w:t>g2email</w:t>
            </w:r>
          </w:p>
        </w:tc>
        <w:tc>
          <w:tcPr>
            <w:tcW w:w="2880" w:type="dxa"/>
          </w:tcPr>
          <w:p w14:paraId="5E4F558B" w14:textId="77777777" w:rsidR="00E03160" w:rsidRDefault="00000000">
            <w:pPr>
              <w:cnfStyle w:val="000000010000" w:firstRow="0" w:lastRow="0" w:firstColumn="0" w:lastColumn="0" w:oddVBand="0" w:evenVBand="0" w:oddHBand="0" w:evenHBand="1" w:firstRowFirstColumn="0" w:firstRowLastColumn="0" w:lastRowFirstColumn="0" w:lastRowLastColumn="0"/>
            </w:pPr>
            <w:r>
              <w:t>Secondary guardian email (optional)</w:t>
            </w:r>
          </w:p>
        </w:tc>
        <w:tc>
          <w:tcPr>
            <w:tcW w:w="2880" w:type="dxa"/>
          </w:tcPr>
          <w:p w14:paraId="24919841" w14:textId="77777777" w:rsidR="00E03160" w:rsidRDefault="00000000">
            <w:pPr>
              <w:cnfStyle w:val="000000010000" w:firstRow="0" w:lastRow="0" w:firstColumn="0" w:lastColumn="0" w:oddVBand="0" w:evenVBand="0" w:oddHBand="0" w:evenHBand="1" w:firstRowFirstColumn="0" w:firstRowLastColumn="0" w:lastRowFirstColumn="0" w:lastRowLastColumn="0"/>
            </w:pPr>
            <w:r>
              <w:t>If present, receives copies of emails. Can be left blank.</w:t>
            </w:r>
          </w:p>
        </w:tc>
      </w:tr>
      <w:tr w:rsidR="00E03160" w14:paraId="0915B5C8"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5CE62" w14:textId="77777777" w:rsidR="00E03160" w:rsidRDefault="00000000">
            <w:r>
              <w:t>visitdate</w:t>
            </w:r>
          </w:p>
        </w:tc>
        <w:tc>
          <w:tcPr>
            <w:tcW w:w="2880" w:type="dxa"/>
          </w:tcPr>
          <w:p w14:paraId="795B8068" w14:textId="77777777" w:rsidR="00E03160" w:rsidRDefault="00000000">
            <w:pPr>
              <w:cnfStyle w:val="000000100000" w:firstRow="0" w:lastRow="0" w:firstColumn="0" w:lastColumn="0" w:oddVBand="0" w:evenVBand="0" w:oddHBand="1" w:evenHBand="0" w:firstRowFirstColumn="0" w:firstRowLastColumn="0" w:lastRowFirstColumn="0" w:lastRowLastColumn="0"/>
            </w:pPr>
            <w:r>
              <w:t>Scheduled visit date (YYYY-MM-DD or MM/DD/YYYY format)</w:t>
            </w:r>
          </w:p>
        </w:tc>
        <w:tc>
          <w:tcPr>
            <w:tcW w:w="2880" w:type="dxa"/>
          </w:tcPr>
          <w:p w14:paraId="465A1649" w14:textId="77777777" w:rsidR="00E03160" w:rsidRDefault="00000000">
            <w:pPr>
              <w:cnfStyle w:val="000000100000" w:firstRow="0" w:lastRow="0" w:firstColumn="0" w:lastColumn="0" w:oddVBand="0" w:evenVBand="0" w:oddHBand="1" w:evenHBand="0" w:firstRowFirstColumn="0" w:firstRowLastColumn="0" w:lastRowFirstColumn="0" w:lastRowLastColumn="0"/>
            </w:pPr>
            <w:r>
              <w:t>TRIGGERS: Meeting requests (Step 4), Route maps (Step 3), Calendar events (Step 7), Payment forms (Step 13)</w:t>
            </w:r>
          </w:p>
        </w:tc>
      </w:tr>
      <w:tr w:rsidR="00E03160" w14:paraId="3C69424C"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B632B" w14:textId="77777777" w:rsidR="00E03160" w:rsidRDefault="00000000">
            <w:r>
              <w:t>visittime</w:t>
            </w:r>
          </w:p>
        </w:tc>
        <w:tc>
          <w:tcPr>
            <w:tcW w:w="2880" w:type="dxa"/>
          </w:tcPr>
          <w:p w14:paraId="0148343A" w14:textId="77777777" w:rsidR="00E03160" w:rsidRDefault="00000000">
            <w:pPr>
              <w:cnfStyle w:val="000000010000" w:firstRow="0" w:lastRow="0" w:firstColumn="0" w:lastColumn="0" w:oddVBand="0" w:evenVBand="0" w:oddHBand="0" w:evenHBand="1" w:firstRowFirstColumn="0" w:firstRowLastColumn="0" w:lastRowFirstColumn="0" w:lastRowLastColumn="0"/>
            </w:pPr>
            <w:r>
              <w:t>Scheduled visit time (HH:MM AM/PM format)</w:t>
            </w:r>
          </w:p>
        </w:tc>
        <w:tc>
          <w:tcPr>
            <w:tcW w:w="2880" w:type="dxa"/>
          </w:tcPr>
          <w:p w14:paraId="4A08531C" w14:textId="77777777" w:rsidR="00E03160" w:rsidRDefault="00000000">
            <w:pPr>
              <w:cnfStyle w:val="000000010000" w:firstRow="0" w:lastRow="0" w:firstColumn="0" w:lastColumn="0" w:oddVBand="0" w:evenVBand="0" w:oddHBand="0" w:evenHBand="1" w:firstRowFirstColumn="0" w:firstRowLastColumn="0" w:lastRowFirstColumn="0" w:lastRowLastColumn="0"/>
            </w:pPr>
            <w:r>
              <w:t>TRIGGERS: Meeting requests (Step 4), Calendar events (Step 7), Confirmations (Step 6)</w:t>
            </w:r>
          </w:p>
        </w:tc>
      </w:tr>
      <w:tr w:rsidR="00E03160" w14:paraId="3064B786" w14:textId="77777777" w:rsidTr="00E0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13CD8" w14:textId="77777777" w:rsidR="00E03160" w:rsidRDefault="00000000">
            <w:r>
              <w:t>Appt_confirmed</w:t>
            </w:r>
          </w:p>
        </w:tc>
        <w:tc>
          <w:tcPr>
            <w:tcW w:w="2880" w:type="dxa"/>
          </w:tcPr>
          <w:p w14:paraId="6F27FF23" w14:textId="77777777" w:rsidR="00E03160" w:rsidRDefault="00000000">
            <w:pPr>
              <w:cnfStyle w:val="000000100000" w:firstRow="0" w:lastRow="0" w:firstColumn="0" w:lastColumn="0" w:oddVBand="0" w:evenVBand="0" w:oddHBand="1" w:evenHBand="0" w:firstRowFirstColumn="0" w:firstRowLastColumn="0" w:lastRowFirstColumn="0" w:lastRowLastColumn="0"/>
            </w:pPr>
            <w:r>
              <w:t>Y = guardian confirmed visit. Blank = not confirmed</w:t>
            </w:r>
          </w:p>
        </w:tc>
        <w:tc>
          <w:tcPr>
            <w:tcW w:w="2880" w:type="dxa"/>
          </w:tcPr>
          <w:p w14:paraId="6C73C54B" w14:textId="77777777" w:rsidR="00E03160" w:rsidRDefault="00000000">
            <w:pPr>
              <w:cnfStyle w:val="000000100000" w:firstRow="0" w:lastRow="0" w:firstColumn="0" w:lastColumn="0" w:oddVBand="0" w:evenVBand="0" w:oddHBand="1" w:evenHBand="0" w:firstRowFirstColumn="0" w:firstRowLastColumn="0" w:lastRowFirstColumn="0" w:lastRowLastColumn="0"/>
            </w:pPr>
            <w:r>
              <w:t>TRIGGERS Step 6 to send confirmations. Only cases with 'Y' get confirmation emails.</w:t>
            </w:r>
          </w:p>
        </w:tc>
      </w:tr>
      <w:tr w:rsidR="00E03160" w14:paraId="189C00E1" w14:textId="77777777" w:rsidTr="00E031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E14B1A" w14:textId="77777777" w:rsidR="00E03160" w:rsidRDefault="00000000">
            <w:r>
              <w:lastRenderedPageBreak/>
              <w:t>emailsent</w:t>
            </w:r>
          </w:p>
        </w:tc>
        <w:tc>
          <w:tcPr>
            <w:tcW w:w="2880" w:type="dxa"/>
          </w:tcPr>
          <w:p w14:paraId="380AD97F" w14:textId="77777777" w:rsidR="00E03160" w:rsidRDefault="00000000">
            <w:pPr>
              <w:cnfStyle w:val="000000010000" w:firstRow="0" w:lastRow="0" w:firstColumn="0" w:lastColumn="0" w:oddVBand="0" w:evenVBand="0" w:oddHBand="0" w:evenHBand="1" w:firstRowFirstColumn="0" w:firstRowLastColumn="0" w:lastRowFirstColumn="0" w:lastRowLastColumn="0"/>
            </w:pPr>
            <w:r>
              <w:t>Tracks if meeting request was already sent</w:t>
            </w:r>
          </w:p>
        </w:tc>
        <w:tc>
          <w:tcPr>
            <w:tcW w:w="2880" w:type="dxa"/>
          </w:tcPr>
          <w:p w14:paraId="1346A7B2" w14:textId="77777777" w:rsidR="00E03160" w:rsidRDefault="00000000">
            <w:pPr>
              <w:cnfStyle w:val="000000010000" w:firstRow="0" w:lastRow="0" w:firstColumn="0" w:lastColumn="0" w:oddVBand="0" w:evenVBand="0" w:oddHBand="0" w:evenHBand="1" w:firstRowFirstColumn="0" w:firstRowLastColumn="0" w:lastRowFirstColumn="0" w:lastRowLastColumn="0"/>
            </w:pPr>
            <w:r>
              <w:t>Prevents duplicate emails. Step 4 marks this when sending meeting requests.</w:t>
            </w:r>
          </w:p>
        </w:tc>
      </w:tr>
    </w:tbl>
    <w:p w14:paraId="33DA6778" w14:textId="77777777" w:rsidR="00E03160" w:rsidRDefault="00E03160"/>
    <w:p w14:paraId="5CC0351E" w14:textId="77777777" w:rsidR="00E03160" w:rsidRDefault="00000000">
      <w:pPr>
        <w:pStyle w:val="Heading2"/>
      </w:pPr>
      <w:r>
        <w:t>How Columns Work Together</w:t>
      </w:r>
    </w:p>
    <w:p w14:paraId="54C2A786" w14:textId="77777777" w:rsidR="00E03160" w:rsidRDefault="00000000">
      <w:pPr>
        <w:pStyle w:val="Heading3"/>
      </w:pPr>
      <w:r>
        <w:t>Example Workflow - Scheduling a Visit:</w:t>
      </w:r>
    </w:p>
    <w:p w14:paraId="4AA1A189" w14:textId="77777777" w:rsidR="00E03160" w:rsidRDefault="00000000">
      <w:pPr>
        <w:pStyle w:val="ListNumber"/>
      </w:pPr>
      <w:r>
        <w:t>1. Step 1 extracts data and fills in: causeno, wardfirst, wardlast, waddress, guardian1, gemail</w:t>
      </w:r>
    </w:p>
    <w:p w14:paraId="35BEE727" w14:textId="77777777" w:rsidR="00E03160" w:rsidRDefault="00000000">
      <w:pPr>
        <w:pStyle w:val="ListNumber"/>
      </w:pPr>
      <w:r>
        <w:t>2. You manually add visitdate and visittime in Excel</w:t>
      </w:r>
    </w:p>
    <w:p w14:paraId="77B68999" w14:textId="77777777" w:rsidR="00E03160" w:rsidRDefault="00000000">
      <w:pPr>
        <w:pStyle w:val="ListNumber"/>
      </w:pPr>
      <w:r>
        <w:t>3. Step 4 reads gemail, visitdate, visittime → Sends meeting request to guardian</w:t>
      </w:r>
    </w:p>
    <w:p w14:paraId="30C9A8E5" w14:textId="77777777" w:rsidR="00E03160" w:rsidRDefault="00000000">
      <w:pPr>
        <w:pStyle w:val="ListNumber"/>
      </w:pPr>
      <w:r>
        <w:t>4. Guardian replies to your email confirming the visit</w:t>
      </w:r>
    </w:p>
    <w:p w14:paraId="43612BD6" w14:textId="77777777" w:rsidR="00E03160" w:rsidRDefault="00000000">
      <w:pPr>
        <w:pStyle w:val="ListNumber"/>
      </w:pPr>
      <w:r>
        <w:t>5. You manually change Appt_confirmed to 'Y' in Excel</w:t>
      </w:r>
    </w:p>
    <w:p w14:paraId="01DB97FF" w14:textId="77777777" w:rsidR="00E03160" w:rsidRDefault="00000000">
      <w:pPr>
        <w:pStyle w:val="ListNumber"/>
      </w:pPr>
      <w:r>
        <w:t>6. Step 6 reads Appt_confirmed = 'Y' → Sends detailed confirmation email</w:t>
      </w:r>
    </w:p>
    <w:p w14:paraId="6062D0A6" w14:textId="77777777" w:rsidR="00E03160" w:rsidRDefault="00000000">
      <w:pPr>
        <w:pStyle w:val="ListNumber"/>
      </w:pPr>
      <w:r>
        <w:t>7. Step 7 reads visitdate, visittime, waddress → Creates Google Calendar event</w:t>
      </w:r>
    </w:p>
    <w:p w14:paraId="49EB674B" w14:textId="77777777" w:rsidR="00E03160" w:rsidRDefault="00000000">
      <w:pPr>
        <w:pStyle w:val="Heading2"/>
      </w:pPr>
      <w:r>
        <w:t>Important Notes About Column Data</w:t>
      </w:r>
    </w:p>
    <w:p w14:paraId="66E683CE" w14:textId="77777777" w:rsidR="00E03160" w:rsidRDefault="00000000">
      <w:pPr>
        <w:pStyle w:val="ListBullet"/>
      </w:pPr>
      <w:r>
        <w:t>Date Format: Use YYYY-MM-DD (2024-11-15) or MM/DD/YYYY (11/15/2024) for visitdate</w:t>
      </w:r>
    </w:p>
    <w:p w14:paraId="345B74B1" w14:textId="77777777" w:rsidR="00E03160" w:rsidRDefault="00000000">
      <w:pPr>
        <w:pStyle w:val="ListBullet"/>
      </w:pPr>
      <w:r>
        <w:t>Time Format: Use HH:MM AM/PM (2:30 PM) for visittime</w:t>
      </w:r>
    </w:p>
    <w:p w14:paraId="339871A2" w14:textId="77777777" w:rsidR="00E03160" w:rsidRDefault="00000000">
      <w:pPr>
        <w:pStyle w:val="ListBullet"/>
      </w:pPr>
      <w:r>
        <w:t>Email addresses: Must be valid - check for typos!</w:t>
      </w:r>
    </w:p>
    <w:p w14:paraId="7A4C2AB1" w14:textId="77777777" w:rsidR="00E03160" w:rsidRDefault="00000000">
      <w:pPr>
        <w:pStyle w:val="ListBullet"/>
      </w:pPr>
      <w:r>
        <w:t>Address format: Include street, city, state, and ZIP for mileage calculations to work</w:t>
      </w:r>
    </w:p>
    <w:p w14:paraId="570EB625" w14:textId="77777777" w:rsidR="00E03160" w:rsidRDefault="00000000">
      <w:pPr>
        <w:pStyle w:val="ListBullet"/>
      </w:pPr>
      <w:r>
        <w:t>Case sensitivity: Column names are case-sensitive. Don't change "causeno" to "CauseNo"</w:t>
      </w:r>
    </w:p>
    <w:p w14:paraId="6A6E8E5E" w14:textId="77777777" w:rsidR="00E03160" w:rsidRDefault="00000000">
      <w:pPr>
        <w:pStyle w:val="ListBullet"/>
      </w:pPr>
      <w:r>
        <w:t>Don't delete columns: The app expects all columns to exist, even if some are blank</w:t>
      </w:r>
    </w:p>
    <w:p w14:paraId="2E589FB0" w14:textId="77777777" w:rsidR="00E03160" w:rsidRDefault="00000000">
      <w:pPr>
        <w:pStyle w:val="Heading2"/>
      </w:pPr>
      <w:r>
        <w:t>Adding Custom Columns</w:t>
      </w:r>
    </w:p>
    <w:p w14:paraId="18F3003A" w14:textId="77777777" w:rsidR="00E03160" w:rsidRDefault="00000000">
      <w:r>
        <w:t>You can add your own columns to track additional information:</w:t>
      </w:r>
    </w:p>
    <w:p w14:paraId="3D5C6A04" w14:textId="77777777" w:rsidR="00E03160" w:rsidRDefault="00000000">
      <w:pPr>
        <w:pStyle w:val="ListBullet"/>
      </w:pPr>
      <w:r>
        <w:t>Add new columns to the RIGHT of the existing columns</w:t>
      </w:r>
    </w:p>
    <w:p w14:paraId="1D5BF718" w14:textId="77777777" w:rsidR="00E03160" w:rsidRDefault="00000000">
      <w:pPr>
        <w:pStyle w:val="ListBullet"/>
      </w:pPr>
      <w:r>
        <w:t>Never insert columns in the middle of existing ones</w:t>
      </w:r>
    </w:p>
    <w:p w14:paraId="6C230CD0" w14:textId="77777777" w:rsidR="00E03160" w:rsidRDefault="00000000">
      <w:pPr>
        <w:pStyle w:val="ListBullet"/>
      </w:pPr>
      <w:r>
        <w:t>Custom columns won't affect the app - it only reads the standard columns</w:t>
      </w:r>
    </w:p>
    <w:p w14:paraId="17AF7124" w14:textId="77777777" w:rsidR="00E03160" w:rsidRDefault="00000000">
      <w:pPr>
        <w:pStyle w:val="ListBullet"/>
      </w:pPr>
      <w:r>
        <w:t>Examples of useful custom columns: "Notes", "Last Visit Date", "Case Status", "Court Date"</w:t>
      </w:r>
    </w:p>
    <w:p w14:paraId="40942302" w14:textId="77777777" w:rsidR="00E03160" w:rsidRDefault="00000000">
      <w:r>
        <w:br w:type="page"/>
      </w:r>
    </w:p>
    <w:bookmarkEnd w:id="3"/>
    <w:p w14:paraId="0E0FCEA9" w14:textId="77777777" w:rsidR="00E03160" w:rsidRDefault="00000000">
      <w:pPr>
        <w:pStyle w:val="Heading1"/>
      </w:pPr>
      <w:r>
        <w:lastRenderedPageBreak/>
        <w:t>End of Supplementary Sections</w:t>
      </w:r>
    </w:p>
    <w:p w14:paraId="0F77CF16" w14:textId="77777777" w:rsidR="00E03160" w:rsidRDefault="00000000">
      <w:pPr>
        <w:jc w:val="center"/>
      </w:pPr>
      <w:r>
        <w:t>============================================================</w:t>
      </w:r>
    </w:p>
    <w:p w14:paraId="0250407C" w14:textId="77777777" w:rsidR="00E03160" w:rsidRDefault="00000000">
      <w:pPr>
        <w:jc w:val="center"/>
      </w:pPr>
      <w:r>
        <w:rPr>
          <w:b/>
          <w:color w:val="008000"/>
          <w:sz w:val="40"/>
        </w:rPr>
        <w:t>INSERTION COMPLETE</w:t>
      </w:r>
    </w:p>
    <w:p w14:paraId="5BC67F15" w14:textId="77777777" w:rsidR="00E03160" w:rsidRDefault="00E03160"/>
    <w:p w14:paraId="69061EA6" w14:textId="77777777" w:rsidR="00E03160" w:rsidRDefault="00000000">
      <w:pPr>
        <w:jc w:val="center"/>
      </w:pPr>
      <w:r>
        <w:t>These seven supplementary sections should be inserted into the main 22-page manual after the 'How Much Time Will This Save?' section and before the 'Quick Start Guide' section.</w:t>
      </w:r>
    </w:p>
    <w:p w14:paraId="2AD2A4DE" w14:textId="77777777" w:rsidR="00E03160" w:rsidRDefault="00E03160"/>
    <w:p w14:paraId="6E0B94F7" w14:textId="77777777" w:rsidR="00E03160" w:rsidRDefault="00000000">
      <w:pPr>
        <w:pStyle w:val="Heading2"/>
      </w:pPr>
      <w:r>
        <w:t>Sections Included:</w:t>
      </w:r>
    </w:p>
    <w:p w14:paraId="4D5EAA09" w14:textId="77777777" w:rsidR="00E03160" w:rsidRDefault="00000000">
      <w:pPr>
        <w:pStyle w:val="ListNumber"/>
      </w:pPr>
      <w:r>
        <w:t>1. Installation Guide</w:t>
      </w:r>
    </w:p>
    <w:p w14:paraId="43AE0119" w14:textId="77777777" w:rsidR="00E03160" w:rsidRDefault="00000000">
      <w:pPr>
        <w:pStyle w:val="ListNumber"/>
      </w:pPr>
      <w:r>
        <w:t>2. Online vs. Offline Features</w:t>
      </w:r>
    </w:p>
    <w:p w14:paraId="056CF028" w14:textId="77777777" w:rsidR="00E03160" w:rsidRDefault="00000000">
      <w:pPr>
        <w:pStyle w:val="ListNumber"/>
      </w:pPr>
      <w:r>
        <w:t>3. Gmail and Google Account Setup</w:t>
      </w:r>
    </w:p>
    <w:p w14:paraId="3F45DA5D" w14:textId="77777777" w:rsidR="00E03160" w:rsidRDefault="00000000">
      <w:pPr>
        <w:pStyle w:val="ListNumber"/>
      </w:pPr>
      <w:r>
        <w:t>4. Software Requirements and Alternatives</w:t>
      </w:r>
    </w:p>
    <w:p w14:paraId="75D70596" w14:textId="77777777" w:rsidR="00E03160" w:rsidRDefault="00000000">
      <w:pPr>
        <w:pStyle w:val="ListNumber"/>
      </w:pPr>
      <w:r>
        <w:t>5. Data Safety and Storage</w:t>
      </w:r>
    </w:p>
    <w:p w14:paraId="54FE4998" w14:textId="77777777" w:rsidR="00E03160" w:rsidRDefault="00000000">
      <w:pPr>
        <w:pStyle w:val="ListNumber"/>
      </w:pPr>
      <w:r>
        <w:t>6. Google API Authorization</w:t>
      </w:r>
    </w:p>
    <w:p w14:paraId="3A5A4108" w14:textId="77777777" w:rsidR="00E03160" w:rsidRDefault="00000000">
      <w:pPr>
        <w:pStyle w:val="ListNumber"/>
      </w:pPr>
      <w:r>
        <w:t>7. Excel Database Column Reference</w:t>
      </w:r>
    </w:p>
    <w:p w14:paraId="337DB091" w14:textId="77777777" w:rsidR="00E03160" w:rsidRDefault="00E03160"/>
    <w:p w14:paraId="77EB6A49" w14:textId="77777777" w:rsidR="00E03160" w:rsidRDefault="00000000">
      <w:pPr>
        <w:jc w:val="center"/>
      </w:pPr>
      <w:r>
        <w:t>After merging these sections, the complete manual will be approximately 35-40 pages and will provide comprehensive coverage of all installation, setup, usage, and troubleshooting topics.</w:t>
      </w:r>
    </w:p>
    <w:sectPr w:rsidR="00E031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84E6D094"/>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5518E22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AD6F6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93A5B4E"/>
    <w:lvl w:ilvl="0">
      <w:start w:val="1"/>
      <w:numFmt w:val="bullet"/>
      <w:pStyle w:val="ListBullet"/>
      <w:lvlText w:val=""/>
      <w:lvlJc w:val="left"/>
      <w:pPr>
        <w:tabs>
          <w:tab w:val="num" w:pos="360"/>
        </w:tabs>
        <w:ind w:left="360" w:hanging="360"/>
      </w:pPr>
      <w:rPr>
        <w:rFonts w:ascii="Symbol" w:hAnsi="Symbol" w:hint="default"/>
      </w:rPr>
    </w:lvl>
  </w:abstractNum>
  <w:num w:numId="1" w16cid:durableId="1447117566">
    <w:abstractNumId w:val="8"/>
  </w:num>
  <w:num w:numId="2" w16cid:durableId="310985376">
    <w:abstractNumId w:val="6"/>
  </w:num>
  <w:num w:numId="3" w16cid:durableId="1360161756">
    <w:abstractNumId w:val="5"/>
  </w:num>
  <w:num w:numId="4" w16cid:durableId="725182719">
    <w:abstractNumId w:val="4"/>
  </w:num>
  <w:num w:numId="5" w16cid:durableId="1885174041">
    <w:abstractNumId w:val="7"/>
  </w:num>
  <w:num w:numId="6" w16cid:durableId="869151468">
    <w:abstractNumId w:val="3"/>
  </w:num>
  <w:num w:numId="7" w16cid:durableId="1883008782">
    <w:abstractNumId w:val="2"/>
  </w:num>
  <w:num w:numId="8" w16cid:durableId="120003968">
    <w:abstractNumId w:val="1"/>
  </w:num>
  <w:num w:numId="9" w16cid:durableId="1231649494">
    <w:abstractNumId w:val="0"/>
  </w:num>
  <w:num w:numId="10" w16cid:durableId="441802003">
    <w:abstractNumId w:val="7"/>
  </w:num>
  <w:num w:numId="11" w16cid:durableId="1928689763">
    <w:abstractNumId w:val="7"/>
  </w:num>
  <w:num w:numId="12" w16cid:durableId="1029068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1F5"/>
    <w:rsid w:val="0029639D"/>
    <w:rsid w:val="00326F90"/>
    <w:rsid w:val="00395C17"/>
    <w:rsid w:val="00784144"/>
    <w:rsid w:val="00951F5B"/>
    <w:rsid w:val="00AA1D8D"/>
    <w:rsid w:val="00B47730"/>
    <w:rsid w:val="00C414C5"/>
    <w:rsid w:val="00CB0664"/>
    <w:rsid w:val="00E031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62750"/>
  <w14:defaultImageDpi w14:val="300"/>
  <w15:docId w15:val="{4092A39B-B199-4F27-8F30-2EC2AFB0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3008</Words>
  <Characters>16277</Characters>
  <Application>Microsoft Office Word</Application>
  <DocSecurity>0</DocSecurity>
  <Lines>508</Lines>
  <Paragraphs>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3</cp:revision>
  <dcterms:created xsi:type="dcterms:W3CDTF">2025-11-05T17:11:00Z</dcterms:created>
  <dcterms:modified xsi:type="dcterms:W3CDTF">2025-11-05T18:24:00Z</dcterms:modified>
  <cp:category/>
</cp:coreProperties>
</file>