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Step 12: Email CVR</w:t>
      </w:r>
    </w:p>
    <w:p>
      <w:pPr>
        <w:jc w:val="center"/>
      </w:pPr>
      <w:r>
        <w:rPr>
          <w:i/>
          <w:color w:val="757575"/>
          <w:sz w:val="28"/>
        </w:rPr>
        <w:t>Court Visitor App Manual – Email CVR Documents to Supervisor</w:t>
      </w:r>
    </w:p>
    <w:p>
      <w:pPr>
        <w:pStyle w:val="Heading2"/>
      </w:pPr>
      <w:r>
        <w:rPr>
          <w:color w:val="2E7D32"/>
        </w:rPr>
        <w:t>Overview</w:t>
      </w:r>
    </w:p>
    <w:p>
      <w:r>
        <w:t>The Email CVR button automatically finds completed Court Visitor Reports and emails them to your supervisor for review and submission to court. This step streamlines the final review process by identifying CVRs that have been created but not yet submitted, attaching them to Gmail messages, and tracking submission dates.</w:t>
      </w:r>
    </w:p>
    <w:p>
      <w:r>
        <w:t>The script reads your Excel database to find cases where 'CVR created?' is 'Y' but 'datesubmitted' is blank, locates the corresponding CVR files in case folders, and sends them via Gmail API with a professional email message.</w:t>
      </w:r>
    </w:p>
    <w:p>
      <w:pPr>
        <w:pStyle w:val="Heading2"/>
      </w:pPr>
      <w:r>
        <w:rPr>
          <w:color w:val="2E7D32"/>
        </w:rPr>
        <w:t>When to Use This Button</w:t>
      </w:r>
    </w:p>
    <w:p>
      <w:pPr>
        <w:pStyle w:val="ListBullet"/>
      </w:pPr>
      <w:r>
        <w:t>Click 'Email CVR' when:</w:t>
      </w:r>
    </w:p>
    <w:p>
      <w:pPr>
        <w:pStyle w:val="ListBullet2"/>
      </w:pPr>
      <w:r>
        <w:t>CVR documents are complete and ready for supervisor review</w:t>
      </w:r>
    </w:p>
    <w:p>
      <w:pPr>
        <w:pStyle w:val="ListBullet2"/>
      </w:pPr>
      <w:r>
        <w:t>Step 8 (Generate CVR) and Step 10 (Complete CVR) are finished</w:t>
      </w:r>
    </w:p>
    <w:p>
      <w:pPr>
        <w:pStyle w:val="ListBullet2"/>
      </w:pPr>
      <w:r>
        <w:t>You've reviewed CVRs and they're ready for court submission</w:t>
      </w:r>
    </w:p>
    <w:p>
      <w:pPr>
        <w:pStyle w:val="ListBullet2"/>
      </w:pPr>
      <w:r>
        <w:t>You need to send multiple CVRs to your supervisor at once</w:t>
      </w:r>
    </w:p>
    <w:p>
      <w:pPr>
        <w:pStyle w:val="ListBullet2"/>
      </w:pPr>
      <w:r>
        <w:t>It's time for weekly or monthly CVR submission batch</w:t>
      </w:r>
    </w:p>
    <w:p>
      <w:pPr>
        <w:pStyle w:val="Heading2"/>
      </w:pPr>
      <w:r>
        <w:rPr>
          <w:color w:val="2E7D32"/>
        </w:rPr>
        <w:t>What Happens When You Click This Button</w:t>
      </w:r>
    </w:p>
    <w:p>
      <w:r>
        <w:rPr>
          <w:b/>
        </w:rPr>
        <w:t>1. Gmail API Authentication</w:t>
      </w:r>
    </w:p>
    <w:p>
      <w:r>
        <w:t>Connects to Gmail API using OAuth credentials. On first use, opens a browser for you to authorize the app. Subsequent runs use saved tokens.</w:t>
      </w:r>
    </w:p>
    <w:p>
      <w:r>
        <w:rPr>
          <w:b/>
        </w:rPr>
        <w:t>2. Supervisor Email Configuration</w:t>
      </w:r>
    </w:p>
    <w:p>
      <w:r>
        <w:t>Loads supervisor email address from email_config.json. Default is al.benedict@traviscountytx.gov but can be customized.</w:t>
      </w:r>
    </w:p>
    <w:p>
      <w:r>
        <w:rPr>
          <w:b/>
        </w:rPr>
        <w:t>3. Excel Database Query</w:t>
      </w:r>
    </w:p>
    <w:p>
      <w:r>
        <w:t>Reads ward_guardian_info.xlsx and identifies cases where 'CVR created?' = 'Y' AND 'datesubmitted' is blank. These are completed CVRs awaiting submission.</w:t>
      </w:r>
    </w:p>
    <w:p>
      <w:r>
        <w:rPr>
          <w:b/>
        </w:rPr>
        <w:t>4. CVR File Location</w:t>
      </w:r>
    </w:p>
    <w:p>
      <w:r>
        <w:t>For each identified case, searches New Clients directory for folders containing the cause number, then looks for CVR documents (files with 'Court Visitor Report' in the name).</w:t>
      </w:r>
    </w:p>
    <w:p>
      <w:r>
        <w:rPr>
          <w:b/>
        </w:rPr>
        <w:t>5. Email Composition</w:t>
      </w:r>
    </w:p>
    <w:p>
      <w:r>
        <w:t>Creates a professional email with subject line including ward name and cause number. Body includes case details and explains that the CVR is attached for review and submission.</w:t>
      </w:r>
    </w:p>
    <w:p>
      <w:r>
        <w:rPr>
          <w:b/>
        </w:rPr>
        <w:t>6. CVR Attachment</w:t>
      </w:r>
    </w:p>
    <w:p>
      <w:r>
        <w:t>Attaches the CVR document (Word .docx file) to the email. Files are base64 encoded for Gmail API transmission.</w:t>
      </w:r>
    </w:p>
    <w:p>
      <w:r>
        <w:rPr>
          <w:b/>
        </w:rPr>
        <w:t>7. Email Sending</w:t>
      </w:r>
    </w:p>
    <w:p>
      <w:r>
        <w:t>Sends the email via Gmail API. Each CVR gets its own individual email for clear tracking and organization.</w:t>
      </w:r>
    </w:p>
    <w:p>
      <w:r>
        <w:rPr>
          <w:b/>
        </w:rPr>
        <w:t>8. Excel Update</w:t>
      </w:r>
    </w:p>
    <w:p>
      <w:r>
        <w:t>Marks the 'datesubmitted' column with today's date for each successfully emailed CVR. This prevents duplicate submissions and tracks progress.</w:t>
      </w:r>
    </w:p>
    <w:p>
      <w:r>
        <w:rPr>
          <w:b/>
        </w:rPr>
        <w:t>9. Processing Summary</w:t>
      </w:r>
    </w:p>
    <w:p>
      <w:r>
        <w:t>Displays results: number of CVRs emailed, which cases were processed, any errors encountered, and confirmation of Excel updates.</w:t>
      </w:r>
    </w:p>
    <w:p>
      <w:pPr>
        <w:pStyle w:val="Heading2"/>
      </w:pPr>
      <w:r>
        <w:rPr>
          <w:color w:val="2E7D32"/>
        </w:rPr>
        <w:t>Prerequisites</w:t>
      </w:r>
    </w:p>
    <w:p>
      <w:pPr>
        <w:pStyle w:val="ListBullet"/>
      </w:pPr>
      <w:r>
        <w:t>Before clicking Email CVR, ensure:</w:t>
      </w:r>
    </w:p>
    <w:p>
      <w:pPr>
        <w:pStyle w:val="ListBullet2"/>
      </w:pPr>
      <w:r>
        <w:t>Gmail API credentials configured (gmail_oauth_client.json)</w:t>
      </w:r>
    </w:p>
    <w:p>
      <w:pPr>
        <w:pStyle w:val="ListBullet2"/>
      </w:pPr>
      <w:r>
        <w:t>CVR documents completed via Steps 8 and 10</w:t>
      </w:r>
    </w:p>
    <w:p>
      <w:pPr>
        <w:pStyle w:val="ListBullet2"/>
      </w:pPr>
      <w:r>
        <w:t>Excel 'CVR created?' column shows 'Y' for cases to email</w:t>
      </w:r>
    </w:p>
    <w:p>
      <w:pPr>
        <w:pStyle w:val="ListBullet2"/>
      </w:pPr>
      <w:r>
        <w:t>Excel 'datesubmitted' column is blank for cases to email</w:t>
      </w:r>
    </w:p>
    <w:p>
      <w:pPr>
        <w:pStyle w:val="ListBullet2"/>
      </w:pPr>
      <w:r>
        <w:t>CVR files located in appropriate case folders under New Clients</w:t>
      </w:r>
    </w:p>
    <w:p>
      <w:pPr>
        <w:pStyle w:val="ListBullet2"/>
      </w:pPr>
      <w:r>
        <w:t>Python libraries: google-auth, google-api-python-client, pandas, pywin32</w:t>
      </w:r>
    </w:p>
    <w:p>
      <w:pPr>
        <w:pStyle w:val="ListBullet2"/>
      </w:pPr>
      <w:r>
        <w:t>Internet connection active for Gmail API</w:t>
      </w:r>
    </w:p>
    <w:p>
      <w:pPr>
        <w:pStyle w:val="Heading2"/>
      </w:pPr>
      <w:r>
        <w:rPr>
          <w:color w:val="2E7D32"/>
        </w:rPr>
        <w:t>Step-by-Step Instructions</w:t>
      </w:r>
    </w:p>
    <w:p>
      <w:r>
        <w:rPr>
          <w:b/>
          <w:u w:val="single"/>
        </w:rPr>
        <w:t>Before Clicking:</w:t>
      </w:r>
    </w:p>
    <w:p>
      <w:pPr>
        <w:pStyle w:val="ListNumber"/>
      </w:pPr>
      <w:r>
        <w:t>Review completed CVR documents to ensure they're ready for submission</w:t>
      </w:r>
    </w:p>
    <w:p>
      <w:pPr>
        <w:pStyle w:val="ListNumber"/>
      </w:pPr>
      <w:r>
        <w:t>Verify Excel 'CVR created?' column shows 'Y' for cases you want to submit</w:t>
      </w:r>
    </w:p>
    <w:p>
      <w:pPr>
        <w:pStyle w:val="ListNumber"/>
      </w:pPr>
      <w:r>
        <w:t>Check that 'datesubmitted' is blank for these cases</w:t>
      </w:r>
    </w:p>
    <w:p>
      <w:pPr>
        <w:pStyle w:val="ListNumber"/>
      </w:pPr>
      <w:r>
        <w:t>Confirm supervisor email address in email_config.json is correct</w:t>
      </w:r>
    </w:p>
    <w:p>
      <w:r>
        <w:rPr>
          <w:b/>
          <w:u w:val="single"/>
        </w:rPr>
        <w:t>Clicking the Button:</w:t>
      </w:r>
    </w:p>
    <w:p>
      <w:pPr>
        <w:pStyle w:val="ListNumber"/>
      </w:pPr>
      <w:r>
        <w:t>Click 'Email CVR' in the Court Visitor App</w:t>
      </w:r>
    </w:p>
    <w:p>
      <w:pPr>
        <w:pStyle w:val="ListNumber"/>
      </w:pPr>
      <w:r>
        <w:t>Browser may open for Gmail authentication (first time only)</w:t>
      </w:r>
    </w:p>
    <w:p>
      <w:pPr>
        <w:pStyle w:val="ListNumber"/>
      </w:pPr>
      <w:r>
        <w:t>Script displays: 'Found X CVR documents to email'</w:t>
      </w:r>
    </w:p>
    <w:p>
      <w:pPr>
        <w:pStyle w:val="ListNumber"/>
      </w:pPr>
      <w:r>
        <w:t>Progress messages show each CVR being located and emailed</w:t>
      </w:r>
    </w:p>
    <w:p>
      <w:pPr>
        <w:pStyle w:val="ListNumber"/>
      </w:pPr>
      <w:r>
        <w:t>Wait for 'All CVRs emailed successfully' confirmation</w:t>
      </w:r>
    </w:p>
    <w:p>
      <w:r>
        <w:rPr>
          <w:b/>
          <w:u w:val="single"/>
        </w:rPr>
        <w:t>After Clicking:</w:t>
      </w:r>
    </w:p>
    <w:p>
      <w:pPr>
        <w:pStyle w:val="ListNumber"/>
      </w:pPr>
      <w:r>
        <w:t>Check your Gmail Sent folder to verify emails were sent</w:t>
      </w:r>
    </w:p>
    <w:p>
      <w:pPr>
        <w:pStyle w:val="ListNumber"/>
      </w:pPr>
      <w:r>
        <w:t>Open Excel and confirm 'datesubmitted' column now shows today's date</w:t>
      </w:r>
    </w:p>
    <w:p>
      <w:pPr>
        <w:pStyle w:val="ListNumber"/>
      </w:pPr>
      <w:r>
        <w:t>Verify supervisor received the emails (optional: call to confirm)</w:t>
      </w:r>
    </w:p>
    <w:p>
      <w:pPr>
        <w:pStyle w:val="ListNumber"/>
      </w:pPr>
      <w:r>
        <w:t>Note: These cases won't be emailed again unless you clear 'datesubmitted'</w:t>
      </w:r>
    </w:p>
    <w:p>
      <w:r>
        <w:br w:type="page"/>
      </w:r>
    </w:p>
    <w:p>
      <w:pPr>
        <w:pStyle w:val="Heading2"/>
      </w:pPr>
      <w:r>
        <w:rPr>
          <w:color w:val="2E7D32"/>
        </w:rPr>
        <w:t>Common Warnings and Errors</w:t>
      </w:r>
    </w:p>
    <w:tbl>
      <w:tblPr>
        <w:tblStyle w:val="LightShading-Accent3"/>
        <w:tblW w:type="auto" w:w="0"/>
        <w:tblLook w:firstColumn="1" w:firstRow="1" w:lastColumn="0" w:lastRow="0" w:noHBand="0" w:noVBand="1" w:val="04A0"/>
      </w:tblPr>
      <w:tblGrid>
        <w:gridCol w:w="8640"/>
      </w:tblGrid>
      <w:tr>
        <w:tc>
          <w:tcPr>
            <w:tcW w:type="dxa" w:w="8640"/>
          </w:tcPr>
          <w:p>
            <w:r>
              <w:rPr>
                <w:b/>
                <w:sz w:val="24"/>
              </w:rPr>
              <w:t>⚠ Gmail OAuth credentials not found</w:t>
            </w:r>
          </w:p>
          <w:p>
            <w:r>
              <w:t>Set up Gmail API: get gmail_oauth_client.json from Google Cloud Console and place in C:\configlocal\API\</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Token refresh failed</w:t>
            </w:r>
          </w:p>
          <w:p>
            <w:r>
              <w:t>OAuth token expired or revoked. Script will delete old token and prompt for re-authentication.</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No CVR documents to email</w:t>
            </w:r>
          </w:p>
          <w:p>
            <w:r>
              <w:t>Either all CVRs already have 'datesubmitted' dates, or none have 'CVR created?' = 'Y'. Check Excel.</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No folder found for cause [number]</w:t>
            </w:r>
          </w:p>
          <w:p>
            <w:r>
              <w:t>Case folder doesn't exist or doesn't contain the cause number in its name. Create folder or fix naming.</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CVR file not found in folder</w:t>
            </w:r>
          </w:p>
          <w:p>
            <w:r>
              <w:t>The folder exists but doesn't contain a file with 'Court Visitor Report' in the name. Check Step 8 output.</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Failed to send email</w:t>
            </w:r>
          </w:p>
          <w:p>
            <w:r>
              <w:t>Gmail API error. Check internet connection, verify credentials, and ensure Gmail API is enabled in Google Cloud Console.</w:t>
            </w:r>
          </w:p>
        </w:tc>
      </w:tr>
    </w:tbl>
    <w:p/>
    <w:p>
      <w:pPr>
        <w:pStyle w:val="Heading2"/>
      </w:pPr>
      <w:r>
        <w:rPr>
          <w:color w:val="2E7D32"/>
        </w:rPr>
        <w:t>Tips &amp; Best Practices</w:t>
      </w:r>
    </w:p>
    <w:tbl>
      <w:tblPr>
        <w:tblStyle w:val="LightShading-Accent4"/>
        <w:tblW w:type="auto" w:w="0"/>
        <w:tblLook w:firstColumn="1" w:firstRow="1" w:lastColumn="0" w:lastRow="0" w:noHBand="0" w:noVBand="1" w:val="04A0"/>
      </w:tblPr>
      <w:tblGrid>
        <w:gridCol w:w="8640"/>
      </w:tblGrid>
      <w:tr>
        <w:tc>
          <w:tcPr>
            <w:tcW w:type="dxa" w:w="8640"/>
          </w:tcPr>
          <w:p>
            <w:r>
              <w:rPr>
                <w:b/>
              </w:rPr>
              <w:t>💡 TIP #1: Email CVRs weekly for steady workflow</w:t>
            </w:r>
          </w:p>
          <w:p>
            <w:r>
              <w:t>Rather than accumulating dozens of CVRs, email them weekly. This distributes the review workload and gets faster feedback from your supervisor.</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#2: Update supervisor email in config file</w:t>
            </w:r>
          </w:p>
          <w:p>
            <w:r>
              <w:t>If your supervisor changes, edit Config/email_config.json to update the email address rather than editing the script.</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#3: Check Sent folder after batch emails</w:t>
            </w:r>
          </w:p>
          <w:p>
            <w:r>
              <w:t>After emailing multiple CVRs, verify in Gmail Sent that all emails went through successfully. Look for any failures.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#4: Clear datesubmitted to re-send if needed</w:t>
            </w:r>
          </w:p>
          <w:p>
            <w:r>
              <w:t>If a supervisor didn't receive an email or needs a revised CVR, clear the 'datesubmitted' cell in Excel and rerun the script.</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#5: Use descriptive subject lines</w:t>
            </w:r>
          </w:p>
          <w:p>
            <w:r>
              <w:t>The script automatically includes ward name and cause number in subject. This helps supervisors organize and prioritize reviews.</w:t>
            </w:r>
          </w:p>
        </w:tc>
      </w:tr>
    </w:tbl>
    <w:p/>
    <w:p>
      <w:pPr>
        <w:pStyle w:val="Heading2"/>
      </w:pPr>
      <w:r>
        <w:rPr>
          <w:color w:val="2E7D32"/>
        </w:rPr>
        <w:t>Technical Details</w:t>
      </w:r>
    </w:p>
    <w:p>
      <w:r>
        <w:rPr>
          <w:b/>
        </w:rPr>
        <w:t xml:space="preserve">Script Name: </w:t>
      </w:r>
      <w:r>
        <w:t>email_cvr_to_supervisor.py</w:t>
      </w:r>
    </w:p>
    <w:p>
      <w:r>
        <w:rPr>
          <w:b/>
        </w:rPr>
        <w:t xml:space="preserve">Location: </w:t>
      </w:r>
      <w:r>
        <w:t>C:\GoogleSync\GuardianShip_App\</w:t>
      </w:r>
    </w:p>
    <w:p>
      <w:pPr>
        <w:pStyle w:val="ListBullet"/>
      </w:pPr>
      <w:r>
        <w:t>Gmail API v1 - Send emails with attachments</w:t>
      </w:r>
    </w:p>
    <w:p>
      <w:pPr>
        <w:pStyle w:val="ListBullet"/>
      </w:pPr>
      <w:r>
        <w:t>OAuth2 authentication with token refresh</w:t>
      </w:r>
    </w:p>
    <w:p>
      <w:pPr>
        <w:pStyle w:val="ListBullet"/>
      </w:pPr>
      <w:r>
        <w:t>Base64 encoding for attachment transmission</w:t>
      </w:r>
    </w:p>
    <w:p>
      <w:pPr>
        <w:pStyle w:val="ListBullet"/>
      </w:pPr>
      <w:r>
        <w:t>pandas - Excel reading and updating</w:t>
      </w:r>
    </w:p>
    <w:p>
      <w:pPr>
        <w:pStyle w:val="ListBullet"/>
      </w:pPr>
      <w:r>
        <w:t>JSON config file for supervisor email</w:t>
      </w:r>
    </w:p>
    <w:p>
      <w:pPr>
        <w:pStyle w:val="Heading2"/>
      </w:pPr>
      <w:r>
        <w:rPr>
          <w:color w:val="2E7D32"/>
        </w:rPr>
        <w:t>Related Workflow Steps</w:t>
      </w:r>
    </w:p>
    <w:p>
      <w:r>
        <w:rPr>
          <w:b/>
        </w:rPr>
        <w:t>Before This Step:</w:t>
      </w:r>
    </w:p>
    <w:p>
      <w:pPr>
        <w:pStyle w:val="ListBullet"/>
      </w:pPr>
      <w:r>
        <w:t>Step 8 - Generate CVR: Creates base CVR documents</w:t>
      </w:r>
    </w:p>
    <w:p>
      <w:pPr>
        <w:pStyle w:val="ListBullet"/>
      </w:pPr>
      <w:r>
        <w:t>Step 10 - Complete CVR: Adds guardian feedback to CVRs</w:t>
      </w:r>
    </w:p>
    <w:p>
      <w:pPr>
        <w:pStyle w:val="ListBullet"/>
      </w:pPr>
      <w:r>
        <w:t>Final review: Ensure all CVRs are accurate and complete</w:t>
      </w:r>
    </w:p>
    <w:p>
      <w:r>
        <w:rPr>
          <w:b/>
        </w:rPr>
        <w:t>After This Step:</w:t>
      </w:r>
    </w:p>
    <w:p>
      <w:pPr>
        <w:pStyle w:val="ListBullet"/>
      </w:pPr>
      <w:r>
        <w:t>Supervisor reviews CVRs for accuracy</w:t>
      </w:r>
    </w:p>
    <w:p>
      <w:pPr>
        <w:pStyle w:val="ListBullet"/>
      </w:pPr>
      <w:r>
        <w:t>Court submission: Supervisor submits approved CVRs to court</w:t>
      </w:r>
    </w:p>
    <w:p>
      <w:pPr>
        <w:pStyle w:val="ListBullet"/>
      </w:pPr>
      <w:r>
        <w:t>Step 13 - Generate Form: Create payment forms for submitted cases</w:t>
      </w:r>
    </w:p>
    <w:p>
      <w:pPr>
        <w:jc w:val="center"/>
      </w:pPr>
      <w:r>
        <w:rPr>
          <w:i/>
          <w:color w:val="757575"/>
          <w:sz w:val="20"/>
        </w:rPr>
        <w:t>Court Visitor App Manual - Step 12: Email CVR</w:t>
      </w:r>
    </w:p>
    <w:p>
      <w:pPr>
        <w:jc w:val="center"/>
      </w:pPr>
      <w:r>
        <w:rPr>
          <w:i/>
          <w:color w:val="757575"/>
          <w:sz w:val="20"/>
        </w:rPr>
        <w:t>Document Version 1.0 | Last Updated: November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