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Konzolos asztali alkalmazásfejlesztés Java vagy C# nyelven: 15 pont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feladat megoldása során vegye figyelembe az alábbiakat: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képernyőre írást igénylő feladatok eredményének megjelenítése előtt írja a képernyőre a feladat sorszámát (például: 4. feladat)!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egyes feladatokban a kiírásokat a minta szerint készítse el!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ékezetmentes kiírások is elfogadottak.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azonosítókat kis- és nagybetűkkel is kezdheti.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program megírásakor az állományban lévő adatok helyes szerkezetét nem kell ellenőriznie, feltételezheti, hogy a rendelkezésre álló adatok a leírtaknak megfelelnek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Ügyeljen rá, hogy 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„</w:t>
      </w:r>
      <w:r w:rsidDel="00000000" w:rsidR="00000000" w:rsidRPr="00000000">
        <w:rPr>
          <w:i w:val="1"/>
          <w:rtl w:val="0"/>
        </w:rPr>
        <w:t xml:space="preserve">football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.txt”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állomány első sora a mezőneveket tartalmazza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„football.txt” </w:t>
      </w:r>
      <w:r w:rsidDel="00000000" w:rsidR="00000000" w:rsidRPr="00000000">
        <w:rPr>
          <w:rtl w:val="0"/>
        </w:rPr>
        <w:t xml:space="preserve">állomány egy Labdarúgó bajnokság mérkőzéseinek adatait tárolja. A fájl UTF-8 karakter kódolású, az egyes adatok „;” (pontosvessző) karakterekkel elválasztva vannak tárolva. Minden sor egy mérkőzést tárol az alábbiak szerint: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Hazai csapat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 hazai csapat neve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szöveges, Például: </w:t>
      </w:r>
      <w:r w:rsidDel="00000000" w:rsidR="00000000" w:rsidRPr="00000000">
        <w:rPr>
          <w:rtl w:val="0"/>
        </w:rPr>
        <w:t xml:space="preserve">Liverpool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Vendég csapat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 vendég csapat neve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szöveges, Például: </w:t>
      </w:r>
      <w:r w:rsidDel="00000000" w:rsidR="00000000" w:rsidRPr="00000000">
        <w:rPr>
          <w:rtl w:val="0"/>
        </w:rPr>
        <w:t xml:space="preserve">Manchester United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Lőtt gólok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tl w:val="0"/>
        </w:rPr>
        <w:t xml:space="preserve">hazai csapat által lőtt gólok száma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egész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Például:</w:t>
      </w:r>
      <w:r w:rsidDel="00000000" w:rsidR="00000000" w:rsidRPr="00000000">
        <w:rPr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Kapott gólok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 vendég csapat által lőtt gólok száma, egész, Például: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Időpont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tl w:val="0"/>
        </w:rPr>
        <w:t xml:space="preserve">mérkőzés időpontja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dátum és idő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Például: </w:t>
      </w:r>
      <w:r w:rsidDel="00000000" w:rsidR="00000000" w:rsidRPr="00000000">
        <w:rPr>
          <w:rtl w:val="0"/>
        </w:rPr>
        <w:t xml:space="preserve">“2024.04.01 18:00”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Készítsen egy </w:t>
      </w:r>
      <w:r w:rsidDel="00000000" w:rsidR="00000000" w:rsidRPr="00000000">
        <w:rPr>
          <w:b w:val="1"/>
          <w:rtl w:val="0"/>
        </w:rPr>
        <w:t xml:space="preserve">konzolos alkalmazást</w:t>
      </w:r>
      <w:r w:rsidDel="00000000" w:rsidR="00000000" w:rsidRPr="00000000">
        <w:rPr>
          <w:rtl w:val="0"/>
        </w:rPr>
        <w:t xml:space="preserve"> a következő feladatok megoldására. A projekt neve </w:t>
      </w:r>
      <w:r w:rsidDel="00000000" w:rsidR="00000000" w:rsidRPr="00000000">
        <w:rPr>
          <w:b w:val="1"/>
          <w:rtl w:val="0"/>
        </w:rPr>
        <w:t xml:space="preserve">Football </w:t>
      </w:r>
      <w:r w:rsidDel="00000000" w:rsidR="00000000" w:rsidRPr="00000000">
        <w:rPr>
          <w:rtl w:val="0"/>
        </w:rPr>
        <w:t xml:space="preserve">legyen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Olvassa be a </w:t>
      </w:r>
      <w:r w:rsidDel="00000000" w:rsidR="00000000" w:rsidRPr="00000000">
        <w:rPr>
          <w:i w:val="1"/>
          <w:rtl w:val="0"/>
        </w:rPr>
        <w:t xml:space="preserve">„football.txt” </w:t>
      </w:r>
      <w:r w:rsidDel="00000000" w:rsidR="00000000" w:rsidRPr="00000000">
        <w:rPr>
          <w:rtl w:val="0"/>
        </w:rPr>
        <w:t xml:space="preserve">állomány adatait és tárolja el egy olyan adatszerkezetben, ami a következő feladatok megoldására alkalmas. A beolvasás során tárolja el azt az adatot is, hogy melyik mérkőzésnek mi lett a kimenetele. Ha a hazai csapat nyert, akkor egy ‘H’ értéket. Ha a vendég csapat nyert, akkor egy ‘V’ értéket. Amennyiben az állás döntetlen, úgy a ‘D’ értéket tárolja 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Határozza meg és írja ki a képernyőre a forrásállományban szereplő mérkőzések számát.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Határozza meg és írja ki a képernyőre hány döntetlen mérkőzés szerepel a forrásállományban.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Határozza meg és írja ki a képernyőre annak a meccsnek az adatait, amelyiken a legtöbb gól született. Amennyiben több ilyen van, úgy bármelyiket kiírathatja (de nincs).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Írja ki a képernyőre minden csapat nevét, akik részt vettek a mérkőzésen. Minden név csak egyszer szerepeljen a kiírásban.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7. Írja ki a konzolra annak a mérkőzésnek az adatait, amelyik a legkorábban zajlott (dátum és idő szerint)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8. Készítsen egy tabellát, amelyben a csapatok pontszámai találhatóak. A csapat 0 pontot kap, ha vesztes mérkőzést játszik. A csapat 1 pontot kap, ha döntetlent játszik. A csapat 3 pontot kap, amennyiben megnyeri a mérkőzést. A megoldás során használjon HashMap adattípust. Minden mérkőzés esetén módosuljon mindkét csapat pontszáma. Például, ha 2 csapat döntetlent játszik, akkor mindkét csapat pontszáma növekedjen meg 1-el.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Konzolos alkalmazás minta: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0410" cy="185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Grafikus asztali alkalmazásfejlesztés Java vagy C# nyelven: 10 pont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Az Ön feladata egy mérkőzés kereső alkalmazás elkészítése, amely lehetővé teszi, hogy 2 különböző csapat kiválasztása esetén megkeresse a csapatok által játszott meccs végeredményét, és időpontját, amennyiben a két csapat játszott egymással. A feladatok a következők: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Készítsen egy Grafikus Alkalmazást, melynek projektjét </w:t>
      </w:r>
      <w:r w:rsidDel="00000000" w:rsidR="00000000" w:rsidRPr="00000000">
        <w:rPr>
          <w:b w:val="1"/>
          <w:rtl w:val="0"/>
        </w:rPr>
        <w:t xml:space="preserve">meccskereso </w:t>
      </w:r>
      <w:r w:rsidDel="00000000" w:rsidR="00000000" w:rsidRPr="00000000">
        <w:rPr>
          <w:rtl w:val="0"/>
        </w:rPr>
        <w:t xml:space="preserve">néven mentse el.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Alakítsa ki az alábbi minta alapján az alkalmazás grafikus felületét. Az alkalmazás címsorában megjelenő szöveg a „Meccs kereső” legyen.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Töltse fel a legördülő mezőket az alábbi adatokkal:</w:t>
        <w:br w:type="textWrapping"/>
        <w:br w:type="textWrapping"/>
        <w:t xml:space="preserve">“Ajax”,</w:t>
        <w:br w:type="textWrapping"/>
        <w:t xml:space="preserve">“Atletico Madrid”,</w:t>
        <w:br w:type="textWrapping"/>
        <w:t xml:space="preserve">“Barcelona”,</w:t>
        <w:br w:type="textWrapping"/>
        <w:t xml:space="preserve">“Bayern Munich”,</w:t>
        <w:br w:type="textWrapping"/>
        <w:t xml:space="preserve">“Liverpool”,</w:t>
        <w:br w:type="textWrapping"/>
        <w:t xml:space="preserve">“Manchester United”,</w:t>
        <w:br w:type="textWrapping"/>
        <w:t xml:space="preserve">“Napoli”,</w:t>
        <w:br w:type="textWrapping"/>
        <w:t xml:space="preserve">“Tottenham Hotspur”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Írjon egy függvényt, amely a gomb megnyomására megkeresi a football.txt fájlban, hogy a 2 csapat mikor és milyen eredményt játszott egymással. Jelenítse meg az adatokat a képernyőn. Amennyiben a 2 csapat nem játszott egymással, úgy a “nincs adat” felirat jelenjen meg helyette.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Grafikus alkalmazás minta: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19618" cy="16136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618" cy="1613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