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3D5" w:rsidRDefault="002A73D5">
      <w:pPr>
        <w:rPr>
          <w:noProof/>
        </w:rPr>
      </w:pPr>
      <w:r>
        <w:rPr>
          <w:noProof/>
        </w:rPr>
        <w:t xml:space="preserve">Masonry </w:t>
      </w:r>
      <w:r>
        <w:rPr>
          <w:rFonts w:hint="eastAsia"/>
          <w:noProof/>
        </w:rPr>
        <w:t>因為只有一個檔案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所以可以用</w:t>
      </w:r>
      <w:r>
        <w:rPr>
          <w:rFonts w:hint="eastAsia"/>
          <w:noProof/>
        </w:rPr>
        <w:t>cdn</w:t>
      </w:r>
      <w:r>
        <w:rPr>
          <w:rFonts w:hint="eastAsia"/>
          <w:noProof/>
        </w:rPr>
        <w:t>連接</w:t>
      </w:r>
    </w:p>
    <w:p w:rsidR="002A73D5" w:rsidRPr="004D3B71" w:rsidRDefault="002A73D5">
      <w:pPr>
        <w:rPr>
          <w:rFonts w:hint="eastAsia"/>
          <w:noProof/>
        </w:rPr>
      </w:pPr>
      <w:r w:rsidRPr="004D3B71">
        <w:rPr>
          <w:noProof/>
        </w:rPr>
        <w:t>https://masonry.desandro.com/</w:t>
      </w:r>
    </w:p>
    <w:p w:rsidR="002A73D5" w:rsidRDefault="004D3B71" w:rsidP="004D3B71">
      <w:pPr>
        <w:rPr>
          <w:noProof/>
        </w:rPr>
      </w:pPr>
      <w:r>
        <w:rPr>
          <w:rFonts w:hint="eastAsia"/>
          <w:noProof/>
        </w:rPr>
        <w:t>提供外掛的網站</w:t>
      </w:r>
      <w:r w:rsidR="002A73D5">
        <w:rPr>
          <w:rFonts w:hint="eastAsia"/>
          <w:noProof/>
        </w:rPr>
        <w:t>c</w:t>
      </w:r>
      <w:r w:rsidR="002A73D5">
        <w:rPr>
          <w:noProof/>
        </w:rPr>
        <w:t>dn</w:t>
      </w:r>
      <w:r>
        <w:rPr>
          <w:rFonts w:hint="eastAsia"/>
          <w:noProof/>
        </w:rPr>
        <w:t>↓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u</w:t>
      </w:r>
      <w:r>
        <w:rPr>
          <w:noProof/>
        </w:rPr>
        <w:t>npkg</w:t>
      </w:r>
      <w:r>
        <w:rPr>
          <w:rFonts w:hint="eastAsia"/>
          <w:noProof/>
        </w:rPr>
        <w:t>↓</w:t>
      </w:r>
    </w:p>
    <w:p w:rsidR="00622BAA" w:rsidRDefault="00622BAA">
      <w:pPr>
        <w:rPr>
          <w:noProof/>
        </w:rPr>
      </w:pPr>
      <w:r w:rsidRPr="004D3B71">
        <w:rPr>
          <w:noProof/>
        </w:rPr>
        <w:t>https://cdnjs.com/libraries/masonry</w:t>
      </w:r>
      <w:r w:rsidR="004D3B71" w:rsidRPr="004D3B71">
        <w:rPr>
          <w:noProof/>
        </w:rPr>
        <w:t xml:space="preserve"> </w:t>
      </w:r>
      <w:r w:rsidR="004D3B71">
        <w:rPr>
          <w:rFonts w:hint="eastAsia"/>
          <w:noProof/>
        </w:rPr>
        <w:t xml:space="preserve">  </w:t>
      </w:r>
      <w:r w:rsidR="004D3B71" w:rsidRPr="00622BAA">
        <w:rPr>
          <w:noProof/>
        </w:rPr>
        <w:t>https://unpkg.com/#/stats</w:t>
      </w:r>
    </w:p>
    <w:p w:rsidR="00622BAA" w:rsidRDefault="00622BAA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5AE77BFA" wp14:editId="7D8C172F">
            <wp:extent cx="3324689" cy="17909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D5" w:rsidRDefault="00622BAA">
      <w:pPr>
        <w:rPr>
          <w:noProof/>
        </w:rPr>
      </w:pPr>
      <w:r>
        <w:rPr>
          <w:noProof/>
        </w:rPr>
        <w:drawing>
          <wp:inline distT="0" distB="0" distL="0" distR="0" wp14:anchorId="71F3B5D2" wp14:editId="2D933572">
            <wp:extent cx="5274310" cy="352107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31" w:rsidRDefault="00754C31">
      <w:pPr>
        <w:rPr>
          <w:noProof/>
        </w:rPr>
      </w:pPr>
    </w:p>
    <w:p w:rsidR="002A73D5" w:rsidRPr="002A73D5" w:rsidRDefault="002A73D5">
      <w:pPr>
        <w:rPr>
          <w:noProof/>
        </w:rPr>
      </w:pPr>
    </w:p>
    <w:p w:rsidR="002A73D5" w:rsidRDefault="002A73D5">
      <w:r>
        <w:rPr>
          <w:noProof/>
        </w:rPr>
        <w:drawing>
          <wp:inline distT="0" distB="0" distL="0" distR="0">
            <wp:extent cx="5274310" cy="15760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31" w:rsidRDefault="00754C31">
      <w:r>
        <w:rPr>
          <w:noProof/>
        </w:rPr>
        <w:lastRenderedPageBreak/>
        <w:drawing>
          <wp:inline distT="0" distB="0" distL="0" distR="0">
            <wp:extent cx="6645910" cy="136017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AA" w:rsidRDefault="00622BAA">
      <w:proofErr w:type="spellStart"/>
      <w:r w:rsidRPr="00622BAA">
        <w:t>Imagesloaded</w:t>
      </w:r>
      <w:proofErr w:type="spellEnd"/>
      <w:r>
        <w:t xml:space="preserve">  </w:t>
      </w:r>
      <w:r>
        <w:rPr>
          <w:rFonts w:hint="eastAsia"/>
        </w:rPr>
        <w:t>圖片的連結</w:t>
      </w:r>
      <w:r>
        <w:rPr>
          <w:noProof/>
        </w:rPr>
        <w:drawing>
          <wp:inline distT="0" distB="0" distL="0" distR="0">
            <wp:extent cx="6645910" cy="1327785"/>
            <wp:effectExtent l="0" t="0" r="254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CE" w:rsidRDefault="00622BAA">
      <w:r>
        <w:rPr>
          <w:noProof/>
        </w:rPr>
        <w:drawing>
          <wp:inline distT="0" distB="0" distL="0" distR="0" wp14:anchorId="62E9FCAE" wp14:editId="458F955F">
            <wp:extent cx="6645910" cy="589280"/>
            <wp:effectExtent l="0" t="0" r="254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15" w:rsidRDefault="00B93E15" w:rsidP="00B93E15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j</w:t>
      </w:r>
      <w:r>
        <w:t>Quary</w:t>
      </w:r>
      <w:proofErr w:type="spellEnd"/>
      <w:r>
        <w:rPr>
          <w:rFonts w:hint="eastAsia"/>
        </w:rPr>
        <w:t>連接的指令</w:t>
      </w:r>
    </w:p>
    <w:p w:rsidR="00B93E15" w:rsidRDefault="00B93E15" w:rsidP="00B93E1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Ma</w:t>
      </w:r>
      <w:r>
        <w:t xml:space="preserve">sonry </w:t>
      </w:r>
      <w:r>
        <w:rPr>
          <w:rFonts w:hint="eastAsia"/>
        </w:rPr>
        <w:t>外掛連接的指令</w:t>
      </w:r>
    </w:p>
    <w:p w:rsidR="00B93E15" w:rsidRDefault="00B93E15" w:rsidP="00B93E15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Ma</w:t>
      </w:r>
      <w:r>
        <w:t>sonry</w:t>
      </w:r>
      <w:r>
        <w:rPr>
          <w:rFonts w:hint="eastAsia"/>
        </w:rPr>
        <w:t>的</w:t>
      </w:r>
      <w:proofErr w:type="spellStart"/>
      <w:r>
        <w:t>imagesLoaded</w:t>
      </w:r>
      <w:proofErr w:type="spellEnd"/>
      <w:r>
        <w:rPr>
          <w:rFonts w:hint="eastAsia"/>
        </w:rPr>
        <w:t>的外掛連結</w:t>
      </w:r>
      <w:bookmarkStart w:id="0" w:name="_GoBack"/>
      <w:bookmarkEnd w:id="0"/>
    </w:p>
    <w:p w:rsidR="004D3B71" w:rsidRDefault="00B93E15">
      <w:r>
        <w:rPr>
          <w:noProof/>
        </w:rPr>
        <w:lastRenderedPageBreak/>
        <w:drawing>
          <wp:inline distT="0" distB="0" distL="0" distR="0" wp14:anchorId="67618290" wp14:editId="22DAAADA">
            <wp:extent cx="6645910" cy="58540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5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3E15" w:rsidRDefault="00B93E15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BA7428F">
            <wp:extent cx="6711022" cy="376237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174" cy="37731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93E15" w:rsidSect="00754C3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F714E"/>
    <w:multiLevelType w:val="hybridMultilevel"/>
    <w:tmpl w:val="7B5E53D2"/>
    <w:lvl w:ilvl="0" w:tplc="02B88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D5"/>
    <w:rsid w:val="002A73D5"/>
    <w:rsid w:val="004D3B71"/>
    <w:rsid w:val="00622BAA"/>
    <w:rsid w:val="00754C31"/>
    <w:rsid w:val="008A6762"/>
    <w:rsid w:val="00B93E15"/>
    <w:rsid w:val="00F0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F4C7"/>
  <w15:chartTrackingRefBased/>
  <w15:docId w15:val="{C5DFD494-15CB-4182-A364-6CD3D414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73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A73D5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B93E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10g</dc:creator>
  <cp:keywords/>
  <dc:description/>
  <cp:lastModifiedBy>nightking</cp:lastModifiedBy>
  <cp:revision>2</cp:revision>
  <dcterms:created xsi:type="dcterms:W3CDTF">2018-01-03T08:40:00Z</dcterms:created>
  <dcterms:modified xsi:type="dcterms:W3CDTF">2018-01-03T11:10:00Z</dcterms:modified>
</cp:coreProperties>
</file>