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133EF2D" w14:textId="5523AF72" w:rsidR="004476A5" w:rsidRDefault="004476A5" w:rsidP="004476A5">
      <w:pPr>
        <w:spacing w:line="440" w:lineRule="exact"/>
        <w:rPr>
          <w:rFonts w:ascii="黑体" w:eastAsia="黑体" w:hint="eastAsia"/>
          <w:bCs/>
          <w:sz w:val="28"/>
        </w:rPr>
      </w:pPr>
    </w:p>
    <w:p w14:paraId="606B4B1E" w14:textId="77777777" w:rsidR="004476A5" w:rsidRDefault="004476A5" w:rsidP="004476A5">
      <w:pPr>
        <w:spacing w:line="440" w:lineRule="exact"/>
        <w:ind w:firstLineChars="100" w:firstLine="280"/>
        <w:rPr>
          <w:rFonts w:ascii="黑体" w:eastAsia="黑体" w:hint="eastAsia"/>
          <w:bCs/>
          <w:sz w:val="28"/>
        </w:rPr>
      </w:pPr>
      <w:r>
        <w:rPr>
          <w:rFonts w:ascii="黑体" w:eastAsia="黑体"/>
          <w:bCs/>
          <w:sz w:val="28"/>
        </w:rPr>
        <w:object w:dxaOrig="1440" w:dyaOrig="1440" w14:anchorId="69BAA3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pt;margin-top:47.5pt;width:4in;height:86.5pt;z-index:251659264;visibility:visible;mso-wrap-edited:f">
            <v:imagedata r:id="rId5" o:title="" gain="2147483647f" grayscale="t" bilevel="t"/>
            <o:lock v:ext="edit" aspectratio="f"/>
            <v:textbox style="mso-next-textbox:#_x0000_s1026"/>
            <w10:wrap type="topAndBottom"/>
          </v:shape>
          <o:OLEObject Type="Embed" ProgID="Word.Picture.8" ShapeID="_x0000_s1026" DrawAspect="Content" ObjectID="_1587385718" r:id="rId6"/>
        </w:object>
      </w:r>
    </w:p>
    <w:p w14:paraId="0F2D9977" w14:textId="77777777" w:rsidR="004476A5" w:rsidRPr="008A2588" w:rsidRDefault="004476A5" w:rsidP="004476A5">
      <w:pPr>
        <w:spacing w:line="440" w:lineRule="atLeast"/>
        <w:jc w:val="center"/>
        <w:rPr>
          <w:rFonts w:ascii="新宋体" w:eastAsia="新宋体" w:hAnsi="新宋体" w:hint="eastAsia"/>
          <w:b/>
          <w:bCs/>
          <w:sz w:val="84"/>
          <w:szCs w:val="84"/>
        </w:rPr>
      </w:pPr>
      <w:r w:rsidRPr="008A2588">
        <w:rPr>
          <w:rFonts w:ascii="新宋体" w:eastAsia="新宋体" w:hAnsi="新宋体" w:hint="eastAsia"/>
          <w:b/>
          <w:bCs/>
          <w:sz w:val="84"/>
          <w:szCs w:val="84"/>
        </w:rPr>
        <w:t>毕</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业</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论</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文(设</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计)</w:t>
      </w:r>
    </w:p>
    <w:p w14:paraId="63651C5B" w14:textId="77777777" w:rsidR="004476A5" w:rsidRDefault="004476A5" w:rsidP="004476A5">
      <w:pPr>
        <w:spacing w:beforeLines="50" w:before="156"/>
        <w:rPr>
          <w:rFonts w:hint="eastAsia"/>
          <w:b/>
          <w:bCs/>
        </w:rPr>
      </w:pPr>
    </w:p>
    <w:p w14:paraId="38FDBCC1" w14:textId="77777777" w:rsidR="004476A5" w:rsidRDefault="004476A5" w:rsidP="004476A5">
      <w:pPr>
        <w:rPr>
          <w:rFonts w:eastAsia="黑体" w:hint="eastAsia"/>
          <w:b/>
          <w:bCs/>
          <w:sz w:val="36"/>
          <w:szCs w:val="36"/>
        </w:rPr>
      </w:pPr>
      <w:r>
        <w:rPr>
          <w:rFonts w:eastAsia="黑体" w:hint="eastAsia"/>
          <w:b/>
          <w:bCs/>
          <w:sz w:val="36"/>
          <w:szCs w:val="36"/>
        </w:rPr>
        <w:t>论文（设计）题目</w:t>
      </w:r>
      <w:r>
        <w:rPr>
          <w:rFonts w:eastAsia="黑体" w:hint="eastAsia"/>
          <w:b/>
          <w:bCs/>
          <w:sz w:val="36"/>
          <w:szCs w:val="36"/>
        </w:rPr>
        <w:t xml:space="preserve">: </w:t>
      </w:r>
    </w:p>
    <w:p w14:paraId="032D947D" w14:textId="476F0240" w:rsidR="004476A5" w:rsidRDefault="004476A5" w:rsidP="004476A5">
      <w:pPr>
        <w:spacing w:line="600" w:lineRule="exact"/>
        <w:ind w:left="720" w:hangingChars="200" w:hanging="720"/>
        <w:rPr>
          <w:rFonts w:ascii="黑体" w:eastAsia="黑体" w:hint="eastAsia"/>
          <w:bCs/>
          <w:sz w:val="28"/>
        </w:rPr>
      </w:pPr>
      <w:r w:rsidRPr="004476A5">
        <w:rPr>
          <w:rFonts w:eastAsia="黑体" w:hint="eastAsia"/>
          <w:b/>
          <w:bCs/>
          <w:sz w:val="36"/>
          <w:szCs w:val="36"/>
        </w:rPr>
        <w:t>高校人事档案数字化系统的设计与实现</w:t>
      </w:r>
      <w:r>
        <w:rPr>
          <w:rFonts w:ascii="黑体" w:eastAsia="黑体" w:hint="eastAsia"/>
          <w:bCs/>
          <w:sz w:val="28"/>
        </w:rPr>
        <w:t xml:space="preserve">        </w:t>
      </w:r>
    </w:p>
    <w:p w14:paraId="06A63DFB" w14:textId="77777777" w:rsidR="004476A5" w:rsidRDefault="004476A5" w:rsidP="004476A5">
      <w:pPr>
        <w:spacing w:line="600" w:lineRule="exact"/>
        <w:ind w:leftChars="304" w:left="638"/>
        <w:jc w:val="center"/>
        <w:rPr>
          <w:rFonts w:eastAsia="黑体" w:hint="eastAsia"/>
          <w:b/>
          <w:bCs/>
          <w:sz w:val="32"/>
          <w:szCs w:val="32"/>
        </w:rPr>
      </w:pPr>
    </w:p>
    <w:p w14:paraId="32A46D00" w14:textId="77777777" w:rsidR="004476A5" w:rsidRDefault="004476A5" w:rsidP="004476A5">
      <w:pPr>
        <w:spacing w:line="600" w:lineRule="exact"/>
        <w:ind w:left="640" w:hangingChars="200" w:hanging="640"/>
        <w:rPr>
          <w:rFonts w:ascii="黑体" w:eastAsia="黑体" w:hint="eastAsia"/>
          <w:b/>
          <w:bCs/>
          <w:sz w:val="32"/>
          <w:szCs w:val="32"/>
        </w:rPr>
      </w:pPr>
    </w:p>
    <w:p w14:paraId="68F666EA" w14:textId="77777777" w:rsidR="004476A5" w:rsidRDefault="004476A5" w:rsidP="004476A5">
      <w:pPr>
        <w:spacing w:line="600" w:lineRule="exact"/>
        <w:ind w:left="640" w:hangingChars="200" w:hanging="640"/>
        <w:rPr>
          <w:rFonts w:ascii="黑体" w:eastAsia="黑体" w:hint="eastAsia"/>
          <w:b/>
          <w:bCs/>
          <w:sz w:val="32"/>
          <w:szCs w:val="32"/>
        </w:rPr>
      </w:pPr>
    </w:p>
    <w:p w14:paraId="4FD70C5D" w14:textId="2DA4A4E0" w:rsidR="004476A5" w:rsidRDefault="004476A5" w:rsidP="004476A5">
      <w:pPr>
        <w:spacing w:line="600" w:lineRule="exact"/>
        <w:ind w:leftChars="770" w:left="1617" w:firstLineChars="150" w:firstLine="420"/>
        <w:rPr>
          <w:rFonts w:ascii="黑体" w:eastAsia="黑体" w:hAnsi="华文中宋" w:hint="eastAsia"/>
          <w:b/>
          <w:bCs/>
          <w:sz w:val="28"/>
          <w:szCs w:val="28"/>
          <w:u w:val="single"/>
        </w:rPr>
      </w:pPr>
      <w:r>
        <w:rPr>
          <w:rFonts w:ascii="黑体" w:eastAsia="黑体" w:hint="eastAsia"/>
          <w:bCs/>
          <w:sz w:val="28"/>
          <w:szCs w:val="28"/>
        </w:rPr>
        <w:t>姓    名</w:t>
      </w:r>
      <w:r>
        <w:rPr>
          <w:rFonts w:ascii="黑体" w:eastAsia="黑体" w:hAnsi="华文中宋"/>
          <w:b/>
          <w:bCs/>
          <w:sz w:val="28"/>
          <w:szCs w:val="28"/>
          <w:u w:val="single"/>
        </w:rPr>
        <w:t xml:space="preserve"> </w:t>
      </w:r>
      <w:r>
        <w:rPr>
          <w:rFonts w:ascii="黑体" w:eastAsia="黑体" w:hAnsi="华文中宋" w:hint="eastAsia"/>
          <w:b/>
          <w:bCs/>
          <w:sz w:val="28"/>
          <w:szCs w:val="28"/>
          <w:u w:val="single"/>
        </w:rPr>
        <w:t>黄鼎</w:t>
      </w:r>
      <w:r>
        <w:rPr>
          <w:rFonts w:ascii="黑体" w:eastAsia="黑体" w:hAnsi="华文中宋" w:hint="eastAsia"/>
          <w:b/>
          <w:bCs/>
          <w:sz w:val="28"/>
          <w:szCs w:val="28"/>
          <w:u w:val="single"/>
        </w:rPr>
        <w:t xml:space="preserve">      </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08023CC8" w14:textId="75345721" w:rsidR="004476A5" w:rsidRDefault="004476A5" w:rsidP="004476A5">
      <w:pPr>
        <w:spacing w:line="600" w:lineRule="exact"/>
        <w:ind w:leftChars="770" w:left="1617" w:firstLineChars="150" w:firstLine="420"/>
        <w:rPr>
          <w:rFonts w:ascii="黑体" w:eastAsia="黑体" w:hAnsi="华文中宋" w:hint="eastAsia"/>
          <w:b/>
          <w:bCs/>
          <w:sz w:val="28"/>
          <w:szCs w:val="28"/>
          <w:u w:val="single"/>
        </w:rPr>
      </w:pPr>
      <w:r>
        <w:rPr>
          <w:rFonts w:ascii="黑体" w:eastAsia="黑体" w:hint="eastAsia"/>
          <w:bCs/>
          <w:sz w:val="28"/>
          <w:szCs w:val="28"/>
        </w:rPr>
        <w:t>学    号</w:t>
      </w:r>
      <w:r>
        <w:rPr>
          <w:rFonts w:ascii="黑体" w:eastAsia="黑体" w:hAnsi="华文中宋"/>
          <w:b/>
          <w:bCs/>
          <w:sz w:val="28"/>
          <w:szCs w:val="28"/>
          <w:u w:val="single"/>
        </w:rPr>
        <w:t xml:space="preserve"> </w:t>
      </w:r>
      <w:r>
        <w:rPr>
          <w:rFonts w:ascii="黑体" w:eastAsia="黑体" w:hAnsi="华文中宋" w:hint="eastAsia"/>
          <w:b/>
          <w:bCs/>
          <w:sz w:val="28"/>
          <w:szCs w:val="28"/>
          <w:u w:val="single"/>
        </w:rPr>
        <w:t>201400301037</w:t>
      </w:r>
      <w:r>
        <w:rPr>
          <w:rFonts w:ascii="黑体" w:eastAsia="黑体" w:hAnsi="华文中宋" w:hint="eastAsia"/>
          <w:b/>
          <w:bCs/>
          <w:sz w:val="28"/>
          <w:szCs w:val="28"/>
          <w:u w:val="single"/>
        </w:rPr>
        <w:t xml:space="preserve">      </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58E274D5" w14:textId="77777777"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学    院</w:t>
      </w:r>
      <w:r>
        <w:rPr>
          <w:rFonts w:ascii="黑体" w:eastAsia="黑体" w:hAnsi="华文中宋" w:hint="eastAsia"/>
          <w:b/>
          <w:bCs/>
          <w:sz w:val="28"/>
          <w:szCs w:val="28"/>
          <w:u w:val="single"/>
        </w:rPr>
        <w:t xml:space="preserve"> 山东大学软件学院 </w:t>
      </w:r>
    </w:p>
    <w:p w14:paraId="02A907B8" w14:textId="77777777" w:rsidR="004476A5" w:rsidRDefault="004476A5" w:rsidP="004476A5">
      <w:pPr>
        <w:spacing w:line="600" w:lineRule="exact"/>
        <w:ind w:leftChars="770" w:left="1617" w:firstLineChars="150" w:firstLine="420"/>
        <w:rPr>
          <w:rFonts w:ascii="黑体" w:eastAsia="黑体" w:hint="eastAsia"/>
          <w:b/>
          <w:bCs/>
          <w:sz w:val="28"/>
          <w:szCs w:val="28"/>
          <w:u w:val="single"/>
        </w:rPr>
      </w:pPr>
      <w:r>
        <w:rPr>
          <w:rFonts w:ascii="黑体" w:eastAsia="黑体" w:hint="eastAsia"/>
          <w:bCs/>
          <w:sz w:val="28"/>
          <w:szCs w:val="28"/>
        </w:rPr>
        <w:t>专</w:t>
      </w:r>
      <w:r>
        <w:rPr>
          <w:rFonts w:eastAsia="黑体"/>
          <w:bCs/>
          <w:sz w:val="28"/>
          <w:szCs w:val="28"/>
        </w:rPr>
        <w:t xml:space="preserve">    </w:t>
      </w:r>
      <w:r>
        <w:rPr>
          <w:rFonts w:ascii="黑体" w:eastAsia="黑体" w:hint="eastAsia"/>
          <w:bCs/>
          <w:sz w:val="28"/>
          <w:szCs w:val="28"/>
        </w:rPr>
        <w:t>业</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软件工程       </w:t>
      </w:r>
    </w:p>
    <w:p w14:paraId="2999C662" w14:textId="1EC7EBAC"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年    级</w:t>
      </w:r>
      <w:r>
        <w:rPr>
          <w:rFonts w:ascii="黑体" w:eastAsia="黑体" w:hAnsi="华文中宋" w:hint="eastAsia"/>
          <w:b/>
          <w:bCs/>
          <w:sz w:val="28"/>
          <w:szCs w:val="28"/>
          <w:u w:val="single"/>
        </w:rPr>
        <w:t xml:space="preserve">    </w:t>
      </w:r>
      <w:r>
        <w:rPr>
          <w:rFonts w:ascii="黑体" w:eastAsia="黑体" w:hAnsi="华文中宋" w:hint="eastAsia"/>
          <w:b/>
          <w:bCs/>
          <w:sz w:val="28"/>
          <w:szCs w:val="28"/>
          <w:u w:val="single"/>
        </w:rPr>
        <w:t>2014</w:t>
      </w:r>
      <w:r>
        <w:rPr>
          <w:rFonts w:ascii="黑体" w:eastAsia="黑体" w:hAnsi="华文中宋" w:hint="eastAsia"/>
          <w:b/>
          <w:bCs/>
          <w:sz w:val="28"/>
          <w:szCs w:val="28"/>
          <w:u w:val="single"/>
        </w:rPr>
        <w:t xml:space="preserve">级       </w:t>
      </w:r>
    </w:p>
    <w:p w14:paraId="0B5C5B59" w14:textId="721600BC" w:rsidR="004476A5" w:rsidRDefault="004476A5" w:rsidP="004476A5">
      <w:pPr>
        <w:spacing w:line="600" w:lineRule="exact"/>
        <w:ind w:leftChars="770" w:left="1617" w:firstLineChars="150" w:firstLine="420"/>
        <w:rPr>
          <w:rFonts w:ascii="黑体" w:eastAsia="黑体" w:hint="eastAsia"/>
          <w:bCs/>
          <w:sz w:val="28"/>
          <w:szCs w:val="28"/>
          <w:u w:val="single"/>
        </w:rPr>
      </w:pPr>
      <w:r>
        <w:rPr>
          <w:rFonts w:ascii="黑体" w:eastAsia="黑体" w:hint="eastAsia"/>
          <w:bCs/>
          <w:sz w:val="28"/>
          <w:szCs w:val="28"/>
        </w:rPr>
        <w:t>指导教师</w:t>
      </w:r>
      <w:r>
        <w:rPr>
          <w:rFonts w:eastAsia="黑体"/>
          <w:b/>
          <w:bCs/>
          <w:sz w:val="28"/>
          <w:szCs w:val="28"/>
          <w:u w:val="single"/>
        </w:rPr>
        <w:t xml:space="preserve"> </w:t>
      </w:r>
      <w:r>
        <w:rPr>
          <w:rFonts w:eastAsia="黑体" w:hint="eastAsia"/>
          <w:b/>
          <w:bCs/>
          <w:sz w:val="28"/>
          <w:szCs w:val="28"/>
          <w:u w:val="single"/>
        </w:rPr>
        <w:t xml:space="preserve"> </w:t>
      </w:r>
      <w:r>
        <w:rPr>
          <w:rFonts w:eastAsia="黑体" w:hint="eastAsia"/>
          <w:b/>
          <w:bCs/>
          <w:sz w:val="28"/>
          <w:szCs w:val="28"/>
          <w:u w:val="single"/>
        </w:rPr>
        <w:t>卢雷</w:t>
      </w:r>
      <w:r>
        <w:rPr>
          <w:rFonts w:eastAsia="黑体" w:hint="eastAsia"/>
          <w:b/>
          <w:bCs/>
          <w:sz w:val="28"/>
          <w:szCs w:val="28"/>
          <w:u w:val="single"/>
        </w:rPr>
        <w:t xml:space="preserve"> </w:t>
      </w:r>
      <w:r>
        <w:rPr>
          <w:rFonts w:eastAsia="黑体" w:hint="eastAsia"/>
          <w:b/>
          <w:bCs/>
          <w:sz w:val="28"/>
          <w:szCs w:val="28"/>
          <w:u w:val="single"/>
        </w:rPr>
        <w:t>马进</w:t>
      </w:r>
      <w:r>
        <w:rPr>
          <w:rFonts w:eastAsia="黑体" w:hint="eastAsia"/>
          <w:b/>
          <w:bCs/>
          <w:sz w:val="28"/>
          <w:szCs w:val="28"/>
          <w:u w:val="single"/>
        </w:rPr>
        <w:t xml:space="preserve">  </w:t>
      </w:r>
      <w:r>
        <w:rPr>
          <w:rFonts w:ascii="黑体" w:eastAsia="黑体" w:hAnsi="华文中宋" w:hint="eastAsia"/>
          <w:b/>
          <w:bCs/>
          <w:sz w:val="28"/>
          <w:szCs w:val="28"/>
          <w:u w:val="single"/>
        </w:rPr>
        <w:t xml:space="preserve">  </w:t>
      </w:r>
      <w:r>
        <w:rPr>
          <w:rFonts w:eastAsia="黑体"/>
          <w:b/>
          <w:bCs/>
          <w:sz w:val="28"/>
          <w:szCs w:val="28"/>
          <w:u w:val="single"/>
        </w:rPr>
        <w:t xml:space="preserve"> </w:t>
      </w:r>
      <w:r>
        <w:rPr>
          <w:rFonts w:eastAsia="黑体" w:hint="eastAsia"/>
          <w:b/>
          <w:bCs/>
          <w:sz w:val="28"/>
          <w:szCs w:val="28"/>
          <w:u w:val="single"/>
        </w:rPr>
        <w:t xml:space="preserve">  </w:t>
      </w:r>
      <w:r>
        <w:rPr>
          <w:rFonts w:ascii="黑体" w:eastAsia="黑体" w:hAnsi="华文中宋" w:hint="eastAsia"/>
          <w:b/>
          <w:bCs/>
          <w:sz w:val="28"/>
          <w:szCs w:val="28"/>
          <w:u w:val="single"/>
        </w:rPr>
        <w:t xml:space="preserve">         </w:t>
      </w:r>
    </w:p>
    <w:p w14:paraId="71292338" w14:textId="77777777" w:rsidR="004476A5" w:rsidRDefault="004476A5" w:rsidP="004476A5">
      <w:pPr>
        <w:spacing w:line="600" w:lineRule="exact"/>
        <w:rPr>
          <w:rFonts w:ascii="黑体" w:eastAsia="黑体" w:hint="eastAsia"/>
          <w:bCs/>
          <w:sz w:val="28"/>
          <w:u w:val="single"/>
        </w:rPr>
      </w:pPr>
    </w:p>
    <w:p w14:paraId="52391CE5" w14:textId="77777777" w:rsidR="004476A5" w:rsidRDefault="004476A5" w:rsidP="004476A5">
      <w:pPr>
        <w:spacing w:line="0" w:lineRule="atLeast"/>
        <w:rPr>
          <w:rFonts w:eastAsia="黑体"/>
          <w:bCs/>
          <w:sz w:val="28"/>
          <w:szCs w:val="28"/>
        </w:rPr>
      </w:pPr>
    </w:p>
    <w:p w14:paraId="74165947" w14:textId="77777777" w:rsidR="004476A5" w:rsidRDefault="004476A5" w:rsidP="004476A5">
      <w:pPr>
        <w:spacing w:line="0" w:lineRule="atLeast"/>
        <w:ind w:firstLineChars="1050" w:firstLine="2940"/>
        <w:rPr>
          <w:rFonts w:eastAsia="黑体" w:hint="eastAsia"/>
          <w:bCs/>
          <w:sz w:val="28"/>
          <w:szCs w:val="28"/>
        </w:rPr>
      </w:pPr>
      <w:r w:rsidRPr="00E161BA">
        <w:rPr>
          <w:rFonts w:eastAsia="黑体"/>
          <w:bCs/>
          <w:sz w:val="28"/>
          <w:szCs w:val="28"/>
        </w:rPr>
        <w:t>20</w:t>
      </w:r>
      <w:r>
        <w:rPr>
          <w:rFonts w:eastAsia="黑体" w:hint="eastAsia"/>
          <w:bCs/>
          <w:sz w:val="28"/>
          <w:szCs w:val="28"/>
        </w:rPr>
        <w:t>10</w:t>
      </w:r>
      <w:r w:rsidRPr="00E161BA">
        <w:rPr>
          <w:rFonts w:eastAsia="黑体"/>
          <w:bCs/>
          <w:sz w:val="28"/>
          <w:szCs w:val="28"/>
        </w:rPr>
        <w:t>年</w:t>
      </w:r>
      <w:r>
        <w:rPr>
          <w:rFonts w:eastAsia="黑体" w:hint="eastAsia"/>
          <w:bCs/>
          <w:sz w:val="28"/>
          <w:szCs w:val="28"/>
        </w:rPr>
        <w:t xml:space="preserve"> 6</w:t>
      </w:r>
      <w:r w:rsidRPr="00E161BA">
        <w:rPr>
          <w:rFonts w:eastAsia="黑体"/>
          <w:bCs/>
          <w:sz w:val="28"/>
          <w:szCs w:val="28"/>
        </w:rPr>
        <w:t>月</w:t>
      </w:r>
      <w:r>
        <w:rPr>
          <w:rFonts w:eastAsia="黑体" w:hint="eastAsia"/>
          <w:bCs/>
          <w:sz w:val="28"/>
          <w:szCs w:val="28"/>
        </w:rPr>
        <w:t xml:space="preserve"> 5</w:t>
      </w:r>
      <w:r w:rsidRPr="00E161BA">
        <w:rPr>
          <w:rFonts w:eastAsia="黑体"/>
          <w:bCs/>
          <w:sz w:val="28"/>
          <w:szCs w:val="28"/>
        </w:rPr>
        <w:t>日</w:t>
      </w:r>
    </w:p>
    <w:p w14:paraId="186BDBB3" w14:textId="77777777" w:rsidR="004476A5" w:rsidRDefault="004476A5" w:rsidP="004476A5">
      <w:pPr>
        <w:spacing w:line="0" w:lineRule="atLeast"/>
        <w:ind w:firstLineChars="1050" w:firstLine="2940"/>
        <w:rPr>
          <w:rFonts w:eastAsia="黑体" w:hint="eastAsia"/>
          <w:bCs/>
          <w:sz w:val="28"/>
          <w:szCs w:val="28"/>
        </w:rPr>
      </w:pPr>
    </w:p>
    <w:p w14:paraId="7CD832DF" w14:textId="77777777" w:rsidR="004476A5" w:rsidRPr="00945AB3" w:rsidRDefault="004476A5" w:rsidP="004476A5">
      <w:pPr>
        <w:pStyle w:val="22"/>
        <w:spacing w:line="240" w:lineRule="auto"/>
        <w:ind w:firstLineChars="670" w:firstLine="1206"/>
        <w:rPr>
          <w:rFonts w:hint="eastAsia"/>
          <w:b/>
          <w:bCs/>
          <w:sz w:val="18"/>
          <w:szCs w:val="18"/>
        </w:rPr>
      </w:pPr>
      <w:bookmarkStart w:id="0" w:name="OLE_LINK1"/>
    </w:p>
    <w:p w14:paraId="0D2494D8" w14:textId="77777777" w:rsidR="004476A5" w:rsidRDefault="004476A5" w:rsidP="004476A5">
      <w:pPr>
        <w:pStyle w:val="22"/>
        <w:spacing w:line="240" w:lineRule="auto"/>
        <w:ind w:firstLineChars="670" w:firstLine="2010"/>
        <w:rPr>
          <w:rFonts w:hint="eastAsia"/>
          <w:b/>
          <w:bCs/>
          <w:sz w:val="30"/>
        </w:rPr>
      </w:pPr>
      <w:r>
        <w:rPr>
          <w:rFonts w:hint="eastAsia"/>
          <w:b/>
          <w:bCs/>
          <w:sz w:val="30"/>
        </w:rPr>
        <w:lastRenderedPageBreak/>
        <w:t>山东大学毕业设计（论文）成绩评定表</w:t>
      </w:r>
    </w:p>
    <w:p w14:paraId="4F6ED173" w14:textId="55D07409" w:rsidR="004476A5" w:rsidRDefault="004476A5" w:rsidP="004476A5">
      <w:pPr>
        <w:spacing w:line="480" w:lineRule="auto"/>
        <w:ind w:firstLineChars="100" w:firstLine="280"/>
        <w:rPr>
          <w:rFonts w:hint="eastAsia"/>
          <w:sz w:val="28"/>
        </w:rPr>
      </w:pPr>
      <w:r>
        <w:rPr>
          <w:rFonts w:hint="eastAsia"/>
          <w:sz w:val="28"/>
        </w:rPr>
        <w:t>学院：</w:t>
      </w:r>
      <w:r>
        <w:rPr>
          <w:rFonts w:hint="eastAsia"/>
          <w:sz w:val="28"/>
        </w:rPr>
        <w:t>软件学院</w:t>
      </w:r>
      <w:r>
        <w:rPr>
          <w:rFonts w:hint="eastAsia"/>
          <w:sz w:val="28"/>
        </w:rPr>
        <w:t xml:space="preserve">                  </w:t>
      </w:r>
      <w:r>
        <w:rPr>
          <w:rFonts w:hint="eastAsia"/>
          <w:sz w:val="28"/>
        </w:rPr>
        <w:t>专业：</w:t>
      </w:r>
      <w:r>
        <w:rPr>
          <w:rFonts w:hint="eastAsia"/>
          <w:sz w:val="28"/>
        </w:rPr>
        <w:t xml:space="preserve"> </w:t>
      </w:r>
      <w:r>
        <w:rPr>
          <w:rFonts w:hint="eastAsia"/>
          <w:sz w:val="28"/>
        </w:rPr>
        <w:t>软件工程</w:t>
      </w:r>
      <w:r>
        <w:rPr>
          <w:rFonts w:hint="eastAsia"/>
          <w:sz w:val="28"/>
        </w:rPr>
        <w:t xml:space="preserve">               </w:t>
      </w:r>
      <w:r>
        <w:rPr>
          <w:rFonts w:hint="eastAsia"/>
          <w:sz w:val="28"/>
        </w:rPr>
        <w:t>年级：</w:t>
      </w:r>
      <w:r>
        <w:rPr>
          <w:rFonts w:hint="eastAsia"/>
          <w:sz w:val="28"/>
        </w:rPr>
        <w:t>2014</w:t>
      </w:r>
      <w:r>
        <w:rPr>
          <w:rFonts w:hint="eastAsia"/>
          <w:sz w:val="28"/>
        </w:rPr>
        <w:t>级</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220"/>
        <w:gridCol w:w="1684"/>
        <w:gridCol w:w="476"/>
        <w:gridCol w:w="1080"/>
        <w:gridCol w:w="1260"/>
        <w:gridCol w:w="2160"/>
        <w:gridCol w:w="1080"/>
      </w:tblGrid>
      <w:tr w:rsidR="004476A5" w14:paraId="3566A09D" w14:textId="77777777" w:rsidTr="00B147F4">
        <w:tblPrEx>
          <w:tblCellMar>
            <w:top w:w="0" w:type="dxa"/>
            <w:bottom w:w="0" w:type="dxa"/>
          </w:tblCellMar>
        </w:tblPrEx>
        <w:trPr>
          <w:cantSplit/>
          <w:trHeight w:val="439"/>
        </w:trPr>
        <w:tc>
          <w:tcPr>
            <w:tcW w:w="1080" w:type="dxa"/>
            <w:gridSpan w:val="2"/>
            <w:tcBorders>
              <w:top w:val="single" w:sz="12" w:space="0" w:color="auto"/>
              <w:left w:val="single" w:sz="12" w:space="0" w:color="auto"/>
            </w:tcBorders>
            <w:vAlign w:val="center"/>
          </w:tcPr>
          <w:p w14:paraId="6965FE58" w14:textId="77777777" w:rsidR="004476A5" w:rsidRDefault="004476A5" w:rsidP="00B147F4">
            <w:pPr>
              <w:ind w:leftChars="-137" w:left="-288" w:rightChars="-394" w:right="-827" w:firstLineChars="237" w:firstLine="569"/>
              <w:rPr>
                <w:rFonts w:hint="eastAsia"/>
                <w:sz w:val="24"/>
              </w:rPr>
            </w:pPr>
            <w:r>
              <w:rPr>
                <w:rFonts w:hint="eastAsia"/>
                <w:sz w:val="24"/>
              </w:rPr>
              <w:t>学号</w:t>
            </w:r>
          </w:p>
        </w:tc>
        <w:tc>
          <w:tcPr>
            <w:tcW w:w="2160" w:type="dxa"/>
            <w:gridSpan w:val="2"/>
            <w:tcBorders>
              <w:top w:val="single" w:sz="12" w:space="0" w:color="auto"/>
              <w:left w:val="single" w:sz="12" w:space="0" w:color="auto"/>
            </w:tcBorders>
            <w:vAlign w:val="center"/>
          </w:tcPr>
          <w:p w14:paraId="08DB6072" w14:textId="39005C48" w:rsidR="004476A5" w:rsidRDefault="004476A5" w:rsidP="00B147F4">
            <w:pPr>
              <w:ind w:leftChars="-137" w:left="-288" w:rightChars="-394" w:right="-827" w:firstLineChars="237" w:firstLine="569"/>
              <w:rPr>
                <w:rFonts w:hint="eastAsia"/>
                <w:sz w:val="24"/>
              </w:rPr>
            </w:pPr>
            <w:r>
              <w:rPr>
                <w:rFonts w:hint="eastAsia"/>
                <w:sz w:val="24"/>
              </w:rPr>
              <w:t>201400301037</w:t>
            </w:r>
          </w:p>
        </w:tc>
        <w:tc>
          <w:tcPr>
            <w:tcW w:w="1080" w:type="dxa"/>
            <w:tcBorders>
              <w:top w:val="single" w:sz="12" w:space="0" w:color="auto"/>
              <w:left w:val="single" w:sz="12" w:space="0" w:color="auto"/>
            </w:tcBorders>
            <w:vAlign w:val="center"/>
          </w:tcPr>
          <w:p w14:paraId="630FAD29" w14:textId="77777777" w:rsidR="004476A5" w:rsidRDefault="004476A5" w:rsidP="00B147F4">
            <w:pPr>
              <w:ind w:rightChars="-394" w:right="-827" w:firstLineChars="100" w:firstLine="240"/>
              <w:rPr>
                <w:rFonts w:hint="eastAsia"/>
                <w:sz w:val="24"/>
              </w:rPr>
            </w:pPr>
            <w:r>
              <w:rPr>
                <w:rFonts w:hint="eastAsia"/>
                <w:sz w:val="24"/>
              </w:rPr>
              <w:t>姓名</w:t>
            </w:r>
          </w:p>
        </w:tc>
        <w:tc>
          <w:tcPr>
            <w:tcW w:w="1260" w:type="dxa"/>
            <w:tcBorders>
              <w:top w:val="single" w:sz="12" w:space="0" w:color="auto"/>
            </w:tcBorders>
            <w:vAlign w:val="center"/>
          </w:tcPr>
          <w:p w14:paraId="6B72DD20" w14:textId="67129265" w:rsidR="004476A5" w:rsidRDefault="004476A5" w:rsidP="00B147F4">
            <w:pPr>
              <w:ind w:rightChars="-394" w:right="-827"/>
              <w:rPr>
                <w:rFonts w:hint="eastAsia"/>
                <w:sz w:val="28"/>
              </w:rPr>
            </w:pPr>
            <w:r>
              <w:rPr>
                <w:rFonts w:hint="eastAsia"/>
                <w:sz w:val="28"/>
              </w:rPr>
              <w:t xml:space="preserve"> </w:t>
            </w:r>
            <w:r w:rsidR="003C41C5">
              <w:rPr>
                <w:rFonts w:hint="eastAsia"/>
                <w:sz w:val="28"/>
              </w:rPr>
              <w:t>黄鼎</w:t>
            </w:r>
          </w:p>
        </w:tc>
        <w:tc>
          <w:tcPr>
            <w:tcW w:w="2160" w:type="dxa"/>
            <w:tcBorders>
              <w:top w:val="single" w:sz="12" w:space="0" w:color="auto"/>
            </w:tcBorders>
            <w:vAlign w:val="center"/>
          </w:tcPr>
          <w:p w14:paraId="309A0FA9" w14:textId="77777777" w:rsidR="004476A5" w:rsidRDefault="004476A5" w:rsidP="00B147F4">
            <w:pPr>
              <w:ind w:leftChars="-137" w:left="-288" w:rightChars="-394" w:right="-827" w:firstLineChars="137" w:firstLine="329"/>
              <w:rPr>
                <w:rFonts w:hint="eastAsia"/>
                <w:sz w:val="24"/>
              </w:rPr>
            </w:pPr>
            <w:r>
              <w:rPr>
                <w:rFonts w:hint="eastAsia"/>
                <w:sz w:val="24"/>
              </w:rPr>
              <w:t>设计（论文）成绩</w:t>
            </w:r>
          </w:p>
        </w:tc>
        <w:tc>
          <w:tcPr>
            <w:tcW w:w="1080" w:type="dxa"/>
            <w:tcBorders>
              <w:top w:val="single" w:sz="12" w:space="0" w:color="auto"/>
              <w:right w:val="single" w:sz="12" w:space="0" w:color="auto"/>
            </w:tcBorders>
            <w:vAlign w:val="center"/>
          </w:tcPr>
          <w:p w14:paraId="215783C3" w14:textId="77777777" w:rsidR="004476A5" w:rsidRDefault="004476A5" w:rsidP="00B147F4">
            <w:pPr>
              <w:ind w:rightChars="-394" w:right="-827" w:firstLineChars="100" w:firstLine="240"/>
              <w:rPr>
                <w:rFonts w:hint="eastAsia"/>
                <w:sz w:val="24"/>
              </w:rPr>
            </w:pPr>
            <w:r>
              <w:rPr>
                <w:rFonts w:hint="eastAsia"/>
                <w:sz w:val="24"/>
              </w:rPr>
              <w:t xml:space="preserve"> </w:t>
            </w:r>
          </w:p>
        </w:tc>
      </w:tr>
      <w:tr w:rsidR="004476A5" w14:paraId="09169378" w14:textId="77777777" w:rsidTr="00B147F4">
        <w:tblPrEx>
          <w:tblCellMar>
            <w:top w:w="0" w:type="dxa"/>
            <w:bottom w:w="0" w:type="dxa"/>
          </w:tblCellMar>
        </w:tblPrEx>
        <w:trPr>
          <w:trHeight w:val="580"/>
        </w:trPr>
        <w:tc>
          <w:tcPr>
            <w:tcW w:w="2764" w:type="dxa"/>
            <w:gridSpan w:val="3"/>
            <w:tcBorders>
              <w:left w:val="single" w:sz="12" w:space="0" w:color="auto"/>
            </w:tcBorders>
            <w:vAlign w:val="center"/>
          </w:tcPr>
          <w:p w14:paraId="3D2C7988" w14:textId="77777777" w:rsidR="004476A5" w:rsidRDefault="004476A5" w:rsidP="00B147F4">
            <w:pPr>
              <w:ind w:leftChars="-137" w:left="-288" w:rightChars="-394" w:right="-827" w:firstLineChars="137" w:firstLine="329"/>
              <w:rPr>
                <w:rFonts w:hint="eastAsia"/>
                <w:sz w:val="24"/>
              </w:rPr>
            </w:pPr>
            <w:r>
              <w:rPr>
                <w:rFonts w:hint="eastAsia"/>
                <w:sz w:val="24"/>
              </w:rPr>
              <w:t>设计（论文）题目</w:t>
            </w:r>
          </w:p>
        </w:tc>
        <w:tc>
          <w:tcPr>
            <w:tcW w:w="6056" w:type="dxa"/>
            <w:gridSpan w:val="5"/>
            <w:tcBorders>
              <w:right w:val="single" w:sz="12" w:space="0" w:color="auto"/>
            </w:tcBorders>
            <w:vAlign w:val="center"/>
          </w:tcPr>
          <w:p w14:paraId="6E3F2FB8" w14:textId="77777777" w:rsidR="004476A5" w:rsidRDefault="004476A5" w:rsidP="00B147F4">
            <w:pPr>
              <w:ind w:rightChars="-394" w:right="-827" w:firstLineChars="100" w:firstLine="240"/>
              <w:rPr>
                <w:rFonts w:hint="eastAsia"/>
                <w:sz w:val="24"/>
              </w:rPr>
            </w:pPr>
            <w:r>
              <w:rPr>
                <w:rFonts w:hint="eastAsia"/>
                <w:sz w:val="24"/>
              </w:rPr>
              <w:t xml:space="preserve"> </w:t>
            </w:r>
          </w:p>
        </w:tc>
      </w:tr>
      <w:tr w:rsidR="004476A5" w14:paraId="279C5F43" w14:textId="77777777" w:rsidTr="00B147F4">
        <w:tblPrEx>
          <w:tblCellMar>
            <w:top w:w="0" w:type="dxa"/>
            <w:bottom w:w="0" w:type="dxa"/>
          </w:tblCellMar>
        </w:tblPrEx>
        <w:trPr>
          <w:cantSplit/>
          <w:trHeight w:val="2479"/>
        </w:trPr>
        <w:tc>
          <w:tcPr>
            <w:tcW w:w="860" w:type="dxa"/>
            <w:vMerge w:val="restart"/>
            <w:tcBorders>
              <w:left w:val="single" w:sz="12" w:space="0" w:color="auto"/>
              <w:bottom w:val="single" w:sz="4" w:space="0" w:color="auto"/>
              <w:right w:val="single" w:sz="4" w:space="0" w:color="auto"/>
            </w:tcBorders>
            <w:textDirection w:val="tbRlV"/>
            <w:vAlign w:val="bottom"/>
          </w:tcPr>
          <w:p w14:paraId="42240C2E" w14:textId="77777777" w:rsidR="004476A5" w:rsidRDefault="004476A5" w:rsidP="00B147F4">
            <w:pPr>
              <w:ind w:left="480" w:rightChars="-394" w:right="-827"/>
              <w:rPr>
                <w:rFonts w:hint="eastAsia"/>
                <w:sz w:val="24"/>
              </w:rPr>
            </w:pPr>
            <w:r>
              <w:rPr>
                <w:rFonts w:hint="eastAsia"/>
                <w:sz w:val="24"/>
              </w:rPr>
              <w:t>指</w:t>
            </w:r>
            <w:r>
              <w:rPr>
                <w:rFonts w:hint="eastAsia"/>
                <w:sz w:val="24"/>
              </w:rPr>
              <w:t xml:space="preserve"> </w:t>
            </w:r>
            <w:r>
              <w:rPr>
                <w:rFonts w:hint="eastAsia"/>
                <w:sz w:val="24"/>
              </w:rPr>
              <w:t>导</w:t>
            </w:r>
            <w:r>
              <w:rPr>
                <w:rFonts w:hint="eastAsia"/>
                <w:sz w:val="24"/>
              </w:rPr>
              <w:t xml:space="preserve"> </w:t>
            </w:r>
            <w:r>
              <w:rPr>
                <w:rFonts w:hint="eastAsia"/>
                <w:sz w:val="24"/>
              </w:rPr>
              <w:t>教</w:t>
            </w:r>
            <w:r>
              <w:rPr>
                <w:rFonts w:hint="eastAsia"/>
                <w:sz w:val="24"/>
              </w:rPr>
              <w:t xml:space="preserve"> </w:t>
            </w:r>
            <w:r>
              <w:rPr>
                <w:rFonts w:hint="eastAsia"/>
                <w:sz w:val="24"/>
              </w:rPr>
              <w:t>师</w:t>
            </w:r>
            <w:r>
              <w:rPr>
                <w:rFonts w:hint="eastAsia"/>
                <w:sz w:val="24"/>
              </w:rPr>
              <w:t xml:space="preserve"> </w:t>
            </w:r>
            <w:r>
              <w:rPr>
                <w:rFonts w:hint="eastAsia"/>
                <w:sz w:val="24"/>
              </w:rPr>
              <w:t>评</w:t>
            </w:r>
            <w:r>
              <w:rPr>
                <w:rFonts w:hint="eastAsia"/>
                <w:sz w:val="24"/>
              </w:rPr>
              <w:t xml:space="preserve"> </w:t>
            </w:r>
            <w:r>
              <w:rPr>
                <w:rFonts w:hint="eastAsia"/>
                <w:sz w:val="24"/>
              </w:rPr>
              <w:t>语</w:t>
            </w:r>
          </w:p>
        </w:tc>
        <w:tc>
          <w:tcPr>
            <w:tcW w:w="7960" w:type="dxa"/>
            <w:gridSpan w:val="7"/>
            <w:tcBorders>
              <w:left w:val="single" w:sz="4" w:space="0" w:color="auto"/>
              <w:bottom w:val="single" w:sz="4" w:space="0" w:color="auto"/>
              <w:right w:val="single" w:sz="12" w:space="0" w:color="auto"/>
            </w:tcBorders>
          </w:tcPr>
          <w:p w14:paraId="7BF41347" w14:textId="77777777" w:rsidR="004476A5" w:rsidRDefault="004476A5" w:rsidP="00B147F4">
            <w:pPr>
              <w:ind w:rightChars="-394" w:right="-827"/>
              <w:rPr>
                <w:rFonts w:hint="eastAsia"/>
                <w:sz w:val="24"/>
              </w:rPr>
            </w:pPr>
            <w:r>
              <w:rPr>
                <w:rFonts w:hint="eastAsia"/>
                <w:sz w:val="24"/>
              </w:rPr>
              <w:t xml:space="preserve"> </w:t>
            </w:r>
          </w:p>
          <w:p w14:paraId="5D949170" w14:textId="77777777" w:rsidR="004476A5" w:rsidRPr="007370D3" w:rsidRDefault="004476A5" w:rsidP="00B147F4">
            <w:pPr>
              <w:ind w:leftChars="-137" w:left="-288" w:rightChars="-394" w:right="-827" w:firstLineChars="137" w:firstLine="329"/>
              <w:rPr>
                <w:rFonts w:hint="eastAsia"/>
                <w:sz w:val="24"/>
              </w:rPr>
            </w:pPr>
          </w:p>
        </w:tc>
      </w:tr>
      <w:tr w:rsidR="004476A5" w14:paraId="4F3B0BD1" w14:textId="77777777" w:rsidTr="00B147F4">
        <w:tblPrEx>
          <w:tblCellMar>
            <w:top w:w="0" w:type="dxa"/>
            <w:bottom w:w="0" w:type="dxa"/>
          </w:tblCellMar>
        </w:tblPrEx>
        <w:trPr>
          <w:cantSplit/>
          <w:trHeight w:val="459"/>
        </w:trPr>
        <w:tc>
          <w:tcPr>
            <w:tcW w:w="860" w:type="dxa"/>
            <w:vMerge/>
            <w:tcBorders>
              <w:left w:val="single" w:sz="12" w:space="0" w:color="auto"/>
              <w:right w:val="single" w:sz="4" w:space="0" w:color="auto"/>
            </w:tcBorders>
            <w:textDirection w:val="tbRlV"/>
            <w:vAlign w:val="bottom"/>
          </w:tcPr>
          <w:p w14:paraId="34FF648F" w14:textId="77777777" w:rsidR="004476A5" w:rsidRDefault="004476A5" w:rsidP="00B147F4">
            <w:pPr>
              <w:ind w:left="480" w:rightChars="-394" w:right="-827"/>
              <w:rPr>
                <w:rFonts w:hint="eastAsia"/>
                <w:sz w:val="24"/>
              </w:rPr>
            </w:pPr>
          </w:p>
        </w:tc>
        <w:tc>
          <w:tcPr>
            <w:tcW w:w="7960" w:type="dxa"/>
            <w:gridSpan w:val="7"/>
            <w:tcBorders>
              <w:top w:val="nil"/>
              <w:left w:val="single" w:sz="4" w:space="0" w:color="auto"/>
              <w:right w:val="single" w:sz="12" w:space="0" w:color="auto"/>
            </w:tcBorders>
          </w:tcPr>
          <w:p w14:paraId="44C185E9" w14:textId="77777777" w:rsidR="004476A5" w:rsidRDefault="004476A5" w:rsidP="00B147F4">
            <w:pPr>
              <w:ind w:rightChars="-394" w:right="-827" w:firstLineChars="200" w:firstLine="480"/>
              <w:jc w:val="left"/>
              <w:rPr>
                <w:rFonts w:hint="eastAsia"/>
                <w:sz w:val="24"/>
              </w:rPr>
            </w:pPr>
            <w:r>
              <w:rPr>
                <w:rFonts w:hint="eastAsia"/>
                <w:sz w:val="24"/>
              </w:rPr>
              <w:t>评定成绩：</w:t>
            </w:r>
            <w:r>
              <w:rPr>
                <w:rFonts w:hint="eastAsia"/>
                <w:sz w:val="24"/>
              </w:rPr>
              <w:t xml:space="preserve">                  </w:t>
            </w:r>
            <w:r>
              <w:rPr>
                <w:rFonts w:hint="eastAsia"/>
                <w:sz w:val="24"/>
              </w:rPr>
              <w:t>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476A5" w14:paraId="51A01B7D" w14:textId="77777777" w:rsidTr="00B147F4">
        <w:tblPrEx>
          <w:tblCellMar>
            <w:top w:w="0" w:type="dxa"/>
            <w:bottom w:w="0" w:type="dxa"/>
          </w:tblCellMar>
        </w:tblPrEx>
        <w:trPr>
          <w:cantSplit/>
          <w:trHeight w:val="2970"/>
        </w:trPr>
        <w:tc>
          <w:tcPr>
            <w:tcW w:w="860" w:type="dxa"/>
            <w:vMerge w:val="restart"/>
            <w:tcBorders>
              <w:left w:val="single" w:sz="12" w:space="0" w:color="auto"/>
              <w:right w:val="single" w:sz="4" w:space="0" w:color="auto"/>
            </w:tcBorders>
            <w:textDirection w:val="tbRlV"/>
            <w:vAlign w:val="center"/>
          </w:tcPr>
          <w:p w14:paraId="27413867" w14:textId="77777777" w:rsidR="004476A5" w:rsidRDefault="004476A5" w:rsidP="00B147F4">
            <w:pPr>
              <w:ind w:leftChars="54" w:left="113" w:rightChars="-394" w:right="-827" w:firstLineChars="100" w:firstLine="240"/>
              <w:rPr>
                <w:rFonts w:hint="eastAsia"/>
                <w:sz w:val="24"/>
              </w:rPr>
            </w:pPr>
            <w:r>
              <w:rPr>
                <w:rFonts w:hint="eastAsia"/>
                <w:sz w:val="24"/>
              </w:rPr>
              <w:t>评</w:t>
            </w:r>
            <w:r>
              <w:rPr>
                <w:rFonts w:hint="eastAsia"/>
                <w:sz w:val="24"/>
              </w:rPr>
              <w:t xml:space="preserve"> </w:t>
            </w:r>
            <w:r>
              <w:rPr>
                <w:rFonts w:hint="eastAsia"/>
                <w:sz w:val="24"/>
              </w:rPr>
              <w:t>阅</w:t>
            </w:r>
            <w:r>
              <w:rPr>
                <w:rFonts w:hint="eastAsia"/>
                <w:sz w:val="24"/>
              </w:rPr>
              <w:t xml:space="preserve"> </w:t>
            </w:r>
            <w:r>
              <w:rPr>
                <w:rFonts w:hint="eastAsia"/>
                <w:sz w:val="24"/>
              </w:rPr>
              <w:t>人</w:t>
            </w:r>
            <w:r>
              <w:rPr>
                <w:rFonts w:hint="eastAsia"/>
                <w:sz w:val="24"/>
              </w:rPr>
              <w:t xml:space="preserve"> </w:t>
            </w:r>
            <w:r>
              <w:rPr>
                <w:rFonts w:hint="eastAsia"/>
                <w:sz w:val="24"/>
              </w:rPr>
              <w:t>评</w:t>
            </w:r>
            <w:r>
              <w:rPr>
                <w:rFonts w:hint="eastAsia"/>
                <w:sz w:val="24"/>
              </w:rPr>
              <w:t xml:space="preserve"> </w:t>
            </w:r>
            <w:r>
              <w:rPr>
                <w:rFonts w:hint="eastAsia"/>
                <w:sz w:val="24"/>
              </w:rPr>
              <w:t>语</w:t>
            </w:r>
          </w:p>
        </w:tc>
        <w:tc>
          <w:tcPr>
            <w:tcW w:w="7960" w:type="dxa"/>
            <w:gridSpan w:val="7"/>
            <w:tcBorders>
              <w:left w:val="single" w:sz="4" w:space="0" w:color="auto"/>
              <w:right w:val="single" w:sz="12" w:space="0" w:color="auto"/>
            </w:tcBorders>
          </w:tcPr>
          <w:p w14:paraId="0C1D9B57" w14:textId="77777777" w:rsidR="004476A5" w:rsidRDefault="004476A5" w:rsidP="00B147F4">
            <w:pPr>
              <w:ind w:leftChars="-137" w:left="-288" w:rightChars="-394" w:right="-827" w:firstLineChars="137" w:firstLine="329"/>
              <w:jc w:val="left"/>
              <w:rPr>
                <w:rFonts w:hint="eastAsia"/>
                <w:sz w:val="24"/>
              </w:rPr>
            </w:pPr>
          </w:p>
          <w:p w14:paraId="66DD1CDD" w14:textId="77777777" w:rsidR="004476A5" w:rsidRDefault="004476A5" w:rsidP="00B147F4">
            <w:pPr>
              <w:ind w:leftChars="-137" w:left="-288" w:rightChars="-394" w:right="-827" w:firstLineChars="137" w:firstLine="329"/>
              <w:jc w:val="left"/>
              <w:rPr>
                <w:rFonts w:hint="eastAsia"/>
                <w:sz w:val="24"/>
              </w:rPr>
            </w:pPr>
            <w:r>
              <w:rPr>
                <w:rFonts w:hint="eastAsia"/>
                <w:sz w:val="24"/>
              </w:rPr>
              <w:t xml:space="preserve"> </w:t>
            </w:r>
          </w:p>
          <w:p w14:paraId="4BA93655" w14:textId="77777777" w:rsidR="004476A5" w:rsidRDefault="004476A5" w:rsidP="00B147F4">
            <w:pPr>
              <w:ind w:leftChars="-137" w:left="-288" w:rightChars="-394" w:right="-827" w:firstLineChars="137" w:firstLine="329"/>
              <w:jc w:val="left"/>
              <w:rPr>
                <w:rFonts w:hint="eastAsia"/>
                <w:sz w:val="24"/>
              </w:rPr>
            </w:pPr>
          </w:p>
          <w:p w14:paraId="359631DF" w14:textId="77777777" w:rsidR="004476A5" w:rsidRDefault="004476A5" w:rsidP="00B147F4">
            <w:pPr>
              <w:ind w:leftChars="-137" w:left="-288" w:rightChars="-394" w:right="-827" w:firstLineChars="137" w:firstLine="329"/>
              <w:jc w:val="left"/>
              <w:rPr>
                <w:rFonts w:hint="eastAsia"/>
                <w:sz w:val="24"/>
              </w:rPr>
            </w:pPr>
          </w:p>
          <w:p w14:paraId="5E040D6E" w14:textId="77777777" w:rsidR="004476A5" w:rsidRDefault="004476A5" w:rsidP="00B147F4">
            <w:pPr>
              <w:ind w:leftChars="-137" w:left="-288" w:rightChars="-394" w:right="-827" w:firstLineChars="137" w:firstLine="329"/>
              <w:jc w:val="left"/>
              <w:rPr>
                <w:rFonts w:hint="eastAsia"/>
                <w:sz w:val="24"/>
              </w:rPr>
            </w:pPr>
          </w:p>
          <w:p w14:paraId="5C84117F" w14:textId="77777777" w:rsidR="004476A5" w:rsidRDefault="004476A5" w:rsidP="00B147F4">
            <w:pPr>
              <w:ind w:rightChars="-394" w:right="-827"/>
              <w:jc w:val="left"/>
              <w:rPr>
                <w:rFonts w:hint="eastAsia"/>
                <w:sz w:val="24"/>
              </w:rPr>
            </w:pPr>
          </w:p>
        </w:tc>
      </w:tr>
      <w:tr w:rsidR="004476A5" w14:paraId="30D72859" w14:textId="77777777" w:rsidTr="00B147F4">
        <w:tblPrEx>
          <w:tblCellMar>
            <w:top w:w="0" w:type="dxa"/>
            <w:bottom w:w="0" w:type="dxa"/>
          </w:tblCellMar>
        </w:tblPrEx>
        <w:trPr>
          <w:cantSplit/>
          <w:trHeight w:val="434"/>
        </w:trPr>
        <w:tc>
          <w:tcPr>
            <w:tcW w:w="860" w:type="dxa"/>
            <w:vMerge/>
            <w:tcBorders>
              <w:left w:val="single" w:sz="12" w:space="0" w:color="auto"/>
              <w:right w:val="single" w:sz="4" w:space="0" w:color="auto"/>
            </w:tcBorders>
            <w:textDirection w:val="tbRlV"/>
            <w:vAlign w:val="center"/>
          </w:tcPr>
          <w:p w14:paraId="064B68E6" w14:textId="77777777" w:rsidR="004476A5" w:rsidRDefault="004476A5" w:rsidP="00B147F4">
            <w:pPr>
              <w:ind w:leftChars="54" w:left="113" w:rightChars="-394" w:right="-827" w:firstLineChars="100" w:firstLine="240"/>
              <w:rPr>
                <w:rFonts w:hint="eastAsia"/>
                <w:sz w:val="24"/>
              </w:rPr>
            </w:pPr>
          </w:p>
        </w:tc>
        <w:tc>
          <w:tcPr>
            <w:tcW w:w="7960" w:type="dxa"/>
            <w:gridSpan w:val="7"/>
            <w:tcBorders>
              <w:left w:val="single" w:sz="4" w:space="0" w:color="auto"/>
              <w:right w:val="single" w:sz="12" w:space="0" w:color="auto"/>
            </w:tcBorders>
          </w:tcPr>
          <w:p w14:paraId="1603F4E8" w14:textId="77777777" w:rsidR="004476A5" w:rsidRDefault="004476A5" w:rsidP="00B147F4">
            <w:pPr>
              <w:ind w:rightChars="-394" w:right="-827" w:firstLineChars="200" w:firstLine="480"/>
              <w:jc w:val="left"/>
              <w:rPr>
                <w:rFonts w:hint="eastAsia"/>
                <w:sz w:val="24"/>
              </w:rPr>
            </w:pPr>
            <w:r>
              <w:rPr>
                <w:rFonts w:hint="eastAsia"/>
                <w:sz w:val="24"/>
              </w:rPr>
              <w:t>评定成绩：</w:t>
            </w:r>
            <w:r>
              <w:rPr>
                <w:rFonts w:hint="eastAsia"/>
                <w:sz w:val="24"/>
              </w:rPr>
              <w:t xml:space="preserve">                  </w:t>
            </w:r>
            <w:r>
              <w:rPr>
                <w:rFonts w:hint="eastAsia"/>
                <w:sz w:val="24"/>
              </w:rPr>
              <w:t>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476A5" w14:paraId="06A37550" w14:textId="77777777" w:rsidTr="00B147F4">
        <w:tblPrEx>
          <w:tblCellMar>
            <w:top w:w="0" w:type="dxa"/>
            <w:bottom w:w="0" w:type="dxa"/>
          </w:tblCellMar>
        </w:tblPrEx>
        <w:trPr>
          <w:cantSplit/>
          <w:trHeight w:val="3118"/>
        </w:trPr>
        <w:tc>
          <w:tcPr>
            <w:tcW w:w="860" w:type="dxa"/>
            <w:vMerge w:val="restart"/>
            <w:tcBorders>
              <w:left w:val="single" w:sz="12" w:space="0" w:color="auto"/>
            </w:tcBorders>
            <w:textDirection w:val="tbRlV"/>
            <w:vAlign w:val="center"/>
          </w:tcPr>
          <w:p w14:paraId="49339D6C" w14:textId="77777777" w:rsidR="004476A5" w:rsidRDefault="004476A5" w:rsidP="00B147F4">
            <w:pPr>
              <w:ind w:left="113" w:rightChars="-394" w:right="-827"/>
              <w:rPr>
                <w:rFonts w:hint="eastAsia"/>
                <w:sz w:val="28"/>
              </w:rPr>
            </w:pPr>
            <w:r>
              <w:rPr>
                <w:rFonts w:hint="eastAsia"/>
                <w:sz w:val="24"/>
              </w:rPr>
              <w:t>答</w:t>
            </w:r>
            <w:r>
              <w:rPr>
                <w:rFonts w:hint="eastAsia"/>
                <w:sz w:val="24"/>
              </w:rPr>
              <w:t xml:space="preserve">  </w:t>
            </w:r>
            <w:r>
              <w:rPr>
                <w:rFonts w:hint="eastAsia"/>
                <w:sz w:val="24"/>
              </w:rPr>
              <w:t>辩</w:t>
            </w:r>
            <w:r>
              <w:rPr>
                <w:rFonts w:hint="eastAsia"/>
                <w:sz w:val="24"/>
              </w:rPr>
              <w:t xml:space="preserve"> </w:t>
            </w:r>
            <w:r>
              <w:rPr>
                <w:rFonts w:hint="eastAsia"/>
                <w:sz w:val="24"/>
              </w:rPr>
              <w:t>小</w:t>
            </w:r>
            <w:r>
              <w:rPr>
                <w:rFonts w:hint="eastAsia"/>
                <w:sz w:val="24"/>
              </w:rPr>
              <w:t xml:space="preserve"> </w:t>
            </w:r>
            <w:r>
              <w:rPr>
                <w:rFonts w:hint="eastAsia"/>
                <w:sz w:val="24"/>
              </w:rPr>
              <w:t>组</w:t>
            </w:r>
            <w:r>
              <w:rPr>
                <w:rFonts w:hint="eastAsia"/>
                <w:sz w:val="24"/>
              </w:rPr>
              <w:t xml:space="preserve"> </w:t>
            </w:r>
            <w:r>
              <w:rPr>
                <w:rFonts w:hint="eastAsia"/>
                <w:sz w:val="24"/>
              </w:rPr>
              <w:t>评</w:t>
            </w:r>
            <w:r>
              <w:rPr>
                <w:rFonts w:hint="eastAsia"/>
                <w:sz w:val="24"/>
              </w:rPr>
              <w:t xml:space="preserve"> </w:t>
            </w:r>
            <w:r>
              <w:rPr>
                <w:rFonts w:hint="eastAsia"/>
                <w:sz w:val="24"/>
              </w:rPr>
              <w:t>语</w:t>
            </w:r>
          </w:p>
        </w:tc>
        <w:tc>
          <w:tcPr>
            <w:tcW w:w="7960" w:type="dxa"/>
            <w:gridSpan w:val="7"/>
            <w:tcBorders>
              <w:right w:val="single" w:sz="12" w:space="0" w:color="auto"/>
            </w:tcBorders>
          </w:tcPr>
          <w:p w14:paraId="5C2B0FD3" w14:textId="77777777" w:rsidR="004476A5" w:rsidRPr="00D22A7A" w:rsidRDefault="004476A5" w:rsidP="00B147F4">
            <w:pPr>
              <w:ind w:rightChars="-394" w:right="-827"/>
              <w:jc w:val="left"/>
              <w:rPr>
                <w:rFonts w:hint="eastAsia"/>
                <w:sz w:val="24"/>
              </w:rPr>
            </w:pPr>
          </w:p>
          <w:p w14:paraId="7B0AF873" w14:textId="77777777" w:rsidR="004476A5" w:rsidRPr="00192DB3" w:rsidRDefault="004476A5" w:rsidP="00B147F4">
            <w:pPr>
              <w:ind w:rightChars="-394" w:right="-827"/>
              <w:jc w:val="left"/>
              <w:rPr>
                <w:rFonts w:hint="eastAsia"/>
                <w:sz w:val="24"/>
              </w:rPr>
            </w:pPr>
          </w:p>
          <w:p w14:paraId="6EEA5C12" w14:textId="77777777" w:rsidR="004476A5" w:rsidRDefault="004476A5" w:rsidP="00B147F4">
            <w:pPr>
              <w:ind w:rightChars="-394" w:right="-827"/>
              <w:jc w:val="left"/>
              <w:rPr>
                <w:rFonts w:hint="eastAsia"/>
                <w:sz w:val="24"/>
              </w:rPr>
            </w:pPr>
          </w:p>
          <w:p w14:paraId="2FDB07F7" w14:textId="77777777" w:rsidR="004476A5" w:rsidRDefault="004476A5" w:rsidP="00B147F4">
            <w:pPr>
              <w:ind w:rightChars="-394" w:right="-827"/>
              <w:jc w:val="left"/>
              <w:rPr>
                <w:rFonts w:hint="eastAsia"/>
                <w:sz w:val="24"/>
              </w:rPr>
            </w:pPr>
          </w:p>
          <w:p w14:paraId="00CD5817" w14:textId="77777777" w:rsidR="004476A5" w:rsidRDefault="004476A5" w:rsidP="00B147F4">
            <w:pPr>
              <w:ind w:rightChars="-394" w:right="-827"/>
              <w:jc w:val="left"/>
              <w:rPr>
                <w:rFonts w:hint="eastAsia"/>
                <w:sz w:val="24"/>
              </w:rPr>
            </w:pPr>
          </w:p>
          <w:p w14:paraId="60B91729" w14:textId="77777777" w:rsidR="004476A5" w:rsidRDefault="004476A5" w:rsidP="00B147F4">
            <w:pPr>
              <w:ind w:rightChars="-394" w:right="-827"/>
              <w:jc w:val="left"/>
              <w:rPr>
                <w:rFonts w:hint="eastAsia"/>
                <w:sz w:val="24"/>
              </w:rPr>
            </w:pPr>
          </w:p>
          <w:p w14:paraId="37BA7190" w14:textId="77777777" w:rsidR="004476A5" w:rsidRDefault="004476A5" w:rsidP="00B147F4">
            <w:pPr>
              <w:ind w:rightChars="-394" w:right="-827"/>
              <w:jc w:val="left"/>
              <w:rPr>
                <w:rFonts w:hint="eastAsia"/>
                <w:sz w:val="24"/>
              </w:rPr>
            </w:pPr>
          </w:p>
        </w:tc>
      </w:tr>
      <w:tr w:rsidR="004476A5" w14:paraId="0379AB8D" w14:textId="77777777" w:rsidTr="00B147F4">
        <w:tblPrEx>
          <w:tblCellMar>
            <w:top w:w="0" w:type="dxa"/>
            <w:bottom w:w="0" w:type="dxa"/>
          </w:tblCellMar>
        </w:tblPrEx>
        <w:trPr>
          <w:cantSplit/>
          <w:trHeight w:val="453"/>
        </w:trPr>
        <w:tc>
          <w:tcPr>
            <w:tcW w:w="860" w:type="dxa"/>
            <w:vMerge/>
            <w:tcBorders>
              <w:left w:val="single" w:sz="12" w:space="0" w:color="auto"/>
              <w:bottom w:val="single" w:sz="12" w:space="0" w:color="auto"/>
            </w:tcBorders>
            <w:textDirection w:val="tbRlV"/>
            <w:vAlign w:val="center"/>
          </w:tcPr>
          <w:p w14:paraId="47D822ED" w14:textId="77777777" w:rsidR="004476A5" w:rsidRDefault="004476A5" w:rsidP="00B147F4">
            <w:pPr>
              <w:ind w:left="113" w:rightChars="-394" w:right="-827"/>
              <w:rPr>
                <w:rFonts w:hint="eastAsia"/>
                <w:sz w:val="24"/>
              </w:rPr>
            </w:pPr>
          </w:p>
        </w:tc>
        <w:tc>
          <w:tcPr>
            <w:tcW w:w="7960" w:type="dxa"/>
            <w:gridSpan w:val="7"/>
            <w:tcBorders>
              <w:bottom w:val="single" w:sz="12" w:space="0" w:color="auto"/>
              <w:right w:val="single" w:sz="12" w:space="0" w:color="auto"/>
            </w:tcBorders>
          </w:tcPr>
          <w:p w14:paraId="49C0C606" w14:textId="77777777" w:rsidR="004476A5" w:rsidRDefault="004476A5" w:rsidP="00B147F4">
            <w:pPr>
              <w:ind w:rightChars="-394" w:right="-827" w:firstLineChars="200" w:firstLine="480"/>
              <w:jc w:val="left"/>
              <w:rPr>
                <w:rFonts w:hint="eastAsia"/>
                <w:sz w:val="24"/>
              </w:rPr>
            </w:pPr>
            <w:r>
              <w:rPr>
                <w:rFonts w:hint="eastAsia"/>
                <w:sz w:val="24"/>
              </w:rPr>
              <w:t>答辩成绩：</w:t>
            </w:r>
            <w:r>
              <w:rPr>
                <w:rFonts w:hint="eastAsia"/>
                <w:sz w:val="24"/>
              </w:rPr>
              <w:t xml:space="preserve">                </w:t>
            </w:r>
            <w:r>
              <w:rPr>
                <w:rFonts w:hint="eastAsia"/>
                <w:sz w:val="24"/>
              </w:rPr>
              <w:t>组长签名：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6DB6EBC1" w14:textId="77777777" w:rsidR="004476A5" w:rsidRDefault="004476A5" w:rsidP="004476A5">
      <w:pPr>
        <w:jc w:val="left"/>
        <w:rPr>
          <w:rFonts w:hint="eastAsia"/>
        </w:rPr>
      </w:pPr>
      <w:r>
        <w:rPr>
          <w:rFonts w:hint="eastAsia"/>
        </w:rPr>
        <w:t>注：设计（论文）成绩</w:t>
      </w:r>
      <w:r>
        <w:rPr>
          <w:rFonts w:hint="eastAsia"/>
        </w:rPr>
        <w:t>=</w:t>
      </w:r>
      <w:r>
        <w:rPr>
          <w:rFonts w:hint="eastAsia"/>
        </w:rPr>
        <w:t>指导教师评定成绩（</w:t>
      </w:r>
      <w:r>
        <w:rPr>
          <w:rFonts w:hint="eastAsia"/>
        </w:rPr>
        <w:t>30%</w:t>
      </w:r>
      <w:r>
        <w:rPr>
          <w:rFonts w:hint="eastAsia"/>
        </w:rPr>
        <w:t>）＋评阅人评定成绩（</w:t>
      </w:r>
      <w:r>
        <w:rPr>
          <w:rFonts w:hint="eastAsia"/>
        </w:rPr>
        <w:t>30%</w:t>
      </w:r>
      <w:r>
        <w:rPr>
          <w:rFonts w:hint="eastAsia"/>
        </w:rPr>
        <w:t>）＋答辩成绩（</w:t>
      </w:r>
      <w:r>
        <w:rPr>
          <w:rFonts w:hint="eastAsia"/>
        </w:rPr>
        <w:t>40%</w:t>
      </w:r>
      <w:r>
        <w:rPr>
          <w:rFonts w:hint="eastAsia"/>
        </w:rPr>
        <w:t>）</w:t>
      </w:r>
      <w:bookmarkEnd w:id="0"/>
    </w:p>
    <w:p w14:paraId="1D7F3969" w14:textId="77777777" w:rsidR="004476A5" w:rsidRDefault="004476A5" w:rsidP="004476A5">
      <w:pPr>
        <w:sectPr w:rsidR="004476A5" w:rsidSect="00945AB3">
          <w:footerReference w:type="default" r:id="rId7"/>
          <w:headerReference w:type="first" r:id="rId8"/>
          <w:footerReference w:type="first" r:id="rId9"/>
          <w:pgSz w:w="11906" w:h="16838" w:code="9"/>
          <w:pgMar w:top="1440" w:right="1797" w:bottom="1440" w:left="1797" w:header="851" w:footer="992" w:gutter="0"/>
          <w:pgNumType w:start="1"/>
          <w:cols w:space="425"/>
          <w:docGrid w:type="linesAndChars" w:linePitch="312"/>
        </w:sectPr>
      </w:pPr>
      <w:bookmarkStart w:id="1" w:name="_Toc158450690"/>
      <w:bookmarkStart w:id="2" w:name="_Toc158710205"/>
      <w:bookmarkStart w:id="3" w:name="_Toc160623599"/>
      <w:bookmarkStart w:id="4" w:name="_Toc160623858"/>
      <w:bookmarkStart w:id="5" w:name="_Toc162187659"/>
      <w:bookmarkStart w:id="6" w:name="_Toc162614878"/>
      <w:bookmarkStart w:id="7" w:name="_Toc162959796"/>
      <w:bookmarkStart w:id="8" w:name="_Toc162960291"/>
      <w:bookmarkStart w:id="9" w:name="_Toc163048144"/>
      <w:bookmarkStart w:id="10" w:name="_Toc261417168"/>
    </w:p>
    <w:p w14:paraId="34CA3302" w14:textId="77777777" w:rsidR="004476A5" w:rsidRDefault="004476A5" w:rsidP="004476A5">
      <w:pPr>
        <w:rPr>
          <w:rFonts w:hint="eastAsia"/>
        </w:rPr>
      </w:pPr>
    </w:p>
    <w:bookmarkEnd w:id="1"/>
    <w:bookmarkEnd w:id="2"/>
    <w:bookmarkEnd w:id="3"/>
    <w:bookmarkEnd w:id="4"/>
    <w:bookmarkEnd w:id="5"/>
    <w:bookmarkEnd w:id="6"/>
    <w:bookmarkEnd w:id="7"/>
    <w:bookmarkEnd w:id="8"/>
    <w:bookmarkEnd w:id="9"/>
    <w:bookmarkEnd w:id="10"/>
    <w:p w14:paraId="40E4C0FF" w14:textId="77777777" w:rsidR="00787BF3" w:rsidRPr="00354069" w:rsidRDefault="00787BF3" w:rsidP="00787BF3">
      <w:pPr>
        <w:jc w:val="center"/>
        <w:rPr>
          <w:rFonts w:ascii="黑体" w:eastAsia="黑体" w:hint="eastAsia"/>
          <w:sz w:val="30"/>
          <w:szCs w:val="30"/>
        </w:rPr>
      </w:pPr>
      <w:r>
        <w:rPr>
          <w:rFonts w:hint="eastAsia"/>
          <w:sz w:val="24"/>
        </w:rPr>
        <w:t xml:space="preserve">     </w:t>
      </w:r>
      <w:r w:rsidRPr="00354069">
        <w:rPr>
          <w:rFonts w:ascii="黑体" w:eastAsia="黑体" w:hint="eastAsia"/>
          <w:sz w:val="30"/>
          <w:szCs w:val="30"/>
        </w:rPr>
        <w:t>目   录</w:t>
      </w:r>
    </w:p>
    <w:p w14:paraId="26951609" w14:textId="77777777" w:rsidR="00787BF3" w:rsidRDefault="00787BF3">
      <w:pPr>
        <w:pStyle w:val="11"/>
        <w:rPr>
          <w:rFonts w:asciiTheme="minorHAnsi" w:eastAsiaTheme="minorEastAsia" w:hAnsiTheme="minorHAnsi" w:cstheme="minorBidi"/>
          <w:noProof/>
          <w:sz w:val="24"/>
        </w:rPr>
      </w:pPr>
      <w:r w:rsidRPr="00ED2BCB">
        <w:rPr>
          <w:rFonts w:ascii="宋体" w:hAnsi="宋体"/>
          <w:sz w:val="24"/>
        </w:rPr>
        <w:fldChar w:fldCharType="begin"/>
      </w:r>
      <w:r w:rsidRPr="00ED2BCB">
        <w:rPr>
          <w:rFonts w:ascii="宋体" w:hAnsi="宋体"/>
          <w:sz w:val="24"/>
        </w:rPr>
        <w:instrText xml:space="preserve"> TOC \o "1-3" \h \z \u </w:instrText>
      </w:r>
      <w:r w:rsidRPr="00ED2BCB">
        <w:rPr>
          <w:rFonts w:ascii="宋体" w:hAnsi="宋体"/>
          <w:sz w:val="24"/>
        </w:rPr>
        <w:fldChar w:fldCharType="separate"/>
      </w:r>
      <w:hyperlink w:anchor="_Toc513643512" w:history="1">
        <w:r w:rsidRPr="00990351">
          <w:rPr>
            <w:rStyle w:val="ad"/>
            <w:noProof/>
          </w:rPr>
          <w:t>摘</w:t>
        </w:r>
        <w:r w:rsidRPr="00990351">
          <w:rPr>
            <w:rStyle w:val="ad"/>
            <w:noProof/>
          </w:rPr>
          <w:t xml:space="preserve">   </w:t>
        </w:r>
        <w:r w:rsidRPr="00990351">
          <w:rPr>
            <w:rStyle w:val="ad"/>
            <w:noProof/>
          </w:rPr>
          <w:t>要</w:t>
        </w:r>
        <w:r>
          <w:rPr>
            <w:noProof/>
            <w:webHidden/>
          </w:rPr>
          <w:tab/>
        </w:r>
        <w:r>
          <w:rPr>
            <w:noProof/>
            <w:webHidden/>
          </w:rPr>
          <w:fldChar w:fldCharType="begin"/>
        </w:r>
        <w:r>
          <w:rPr>
            <w:noProof/>
            <w:webHidden/>
          </w:rPr>
          <w:instrText xml:space="preserve"> PAGEREF _Toc513643512 \h </w:instrText>
        </w:r>
        <w:r>
          <w:rPr>
            <w:noProof/>
            <w:webHidden/>
          </w:rPr>
        </w:r>
        <w:r>
          <w:rPr>
            <w:noProof/>
            <w:webHidden/>
          </w:rPr>
          <w:fldChar w:fldCharType="separate"/>
        </w:r>
        <w:r>
          <w:rPr>
            <w:noProof/>
            <w:webHidden/>
          </w:rPr>
          <w:t>1</w:t>
        </w:r>
        <w:r>
          <w:rPr>
            <w:noProof/>
            <w:webHidden/>
          </w:rPr>
          <w:fldChar w:fldCharType="end"/>
        </w:r>
      </w:hyperlink>
    </w:p>
    <w:p w14:paraId="407B1815" w14:textId="77777777" w:rsidR="00787BF3" w:rsidRDefault="00787BF3">
      <w:pPr>
        <w:pStyle w:val="11"/>
        <w:rPr>
          <w:rFonts w:asciiTheme="minorHAnsi" w:eastAsiaTheme="minorEastAsia" w:hAnsiTheme="minorHAnsi" w:cstheme="minorBidi"/>
          <w:noProof/>
          <w:sz w:val="24"/>
        </w:rPr>
      </w:pPr>
      <w:hyperlink w:anchor="_Toc513643513" w:history="1">
        <w:r w:rsidRPr="00990351">
          <w:rPr>
            <w:rStyle w:val="ad"/>
            <w:noProof/>
          </w:rPr>
          <w:t>ABSTRACT</w:t>
        </w:r>
        <w:r>
          <w:rPr>
            <w:noProof/>
            <w:webHidden/>
          </w:rPr>
          <w:tab/>
        </w:r>
        <w:r>
          <w:rPr>
            <w:noProof/>
            <w:webHidden/>
          </w:rPr>
          <w:fldChar w:fldCharType="begin"/>
        </w:r>
        <w:r>
          <w:rPr>
            <w:noProof/>
            <w:webHidden/>
          </w:rPr>
          <w:instrText xml:space="preserve"> PAGEREF _Toc513643513 \h </w:instrText>
        </w:r>
        <w:r>
          <w:rPr>
            <w:noProof/>
            <w:webHidden/>
          </w:rPr>
        </w:r>
        <w:r>
          <w:rPr>
            <w:noProof/>
            <w:webHidden/>
          </w:rPr>
          <w:fldChar w:fldCharType="separate"/>
        </w:r>
        <w:r>
          <w:rPr>
            <w:noProof/>
            <w:webHidden/>
          </w:rPr>
          <w:t>2</w:t>
        </w:r>
        <w:r>
          <w:rPr>
            <w:noProof/>
            <w:webHidden/>
          </w:rPr>
          <w:fldChar w:fldCharType="end"/>
        </w:r>
      </w:hyperlink>
    </w:p>
    <w:p w14:paraId="4D57BC0A" w14:textId="77777777" w:rsidR="00787BF3" w:rsidRDefault="00787BF3">
      <w:pPr>
        <w:pStyle w:val="11"/>
        <w:rPr>
          <w:rFonts w:asciiTheme="minorHAnsi" w:eastAsiaTheme="minorEastAsia" w:hAnsiTheme="minorHAnsi" w:cstheme="minorBidi"/>
          <w:noProof/>
          <w:sz w:val="24"/>
        </w:rPr>
      </w:pPr>
      <w:hyperlink w:anchor="_Toc513643514" w:history="1">
        <w:r w:rsidRPr="00990351">
          <w:rPr>
            <w:rStyle w:val="ad"/>
            <w:rFonts w:ascii="黑体" w:eastAsia="黑体" w:hAnsi="黑体"/>
            <w:noProof/>
          </w:rPr>
          <w:t>第1章 绪论</w:t>
        </w:r>
        <w:r>
          <w:rPr>
            <w:noProof/>
            <w:webHidden/>
          </w:rPr>
          <w:tab/>
        </w:r>
        <w:r>
          <w:rPr>
            <w:noProof/>
            <w:webHidden/>
          </w:rPr>
          <w:fldChar w:fldCharType="begin"/>
        </w:r>
        <w:r>
          <w:rPr>
            <w:noProof/>
            <w:webHidden/>
          </w:rPr>
          <w:instrText xml:space="preserve"> PAGEREF _Toc513643514 \h </w:instrText>
        </w:r>
        <w:r>
          <w:rPr>
            <w:noProof/>
            <w:webHidden/>
          </w:rPr>
        </w:r>
        <w:r>
          <w:rPr>
            <w:noProof/>
            <w:webHidden/>
          </w:rPr>
          <w:fldChar w:fldCharType="separate"/>
        </w:r>
        <w:r>
          <w:rPr>
            <w:noProof/>
            <w:webHidden/>
          </w:rPr>
          <w:t>3</w:t>
        </w:r>
        <w:r>
          <w:rPr>
            <w:noProof/>
            <w:webHidden/>
          </w:rPr>
          <w:fldChar w:fldCharType="end"/>
        </w:r>
      </w:hyperlink>
    </w:p>
    <w:p w14:paraId="39D5A061" w14:textId="77777777" w:rsidR="00787BF3" w:rsidRDefault="00787BF3">
      <w:pPr>
        <w:pStyle w:val="21"/>
        <w:tabs>
          <w:tab w:val="right" w:leader="dot" w:pos="8302"/>
        </w:tabs>
        <w:rPr>
          <w:rFonts w:asciiTheme="minorHAnsi" w:eastAsiaTheme="minorEastAsia" w:hAnsiTheme="minorHAnsi" w:cstheme="minorBidi"/>
          <w:noProof/>
          <w:sz w:val="24"/>
        </w:rPr>
      </w:pPr>
      <w:hyperlink w:anchor="_Toc513643515" w:history="1">
        <w:r w:rsidRPr="00990351">
          <w:rPr>
            <w:rStyle w:val="ad"/>
            <w:rFonts w:ascii="黑体" w:hAnsi="黑体"/>
            <w:noProof/>
          </w:rPr>
          <w:t xml:space="preserve">1.1 </w:t>
        </w:r>
        <w:r w:rsidRPr="00990351">
          <w:rPr>
            <w:rStyle w:val="ad"/>
            <w:rFonts w:ascii="黑体" w:hAnsi="黑体"/>
            <w:noProof/>
          </w:rPr>
          <w:t>烟草行业客户关系管理系统开发背景</w:t>
        </w:r>
        <w:r>
          <w:rPr>
            <w:noProof/>
            <w:webHidden/>
          </w:rPr>
          <w:tab/>
        </w:r>
        <w:r>
          <w:rPr>
            <w:noProof/>
            <w:webHidden/>
          </w:rPr>
          <w:fldChar w:fldCharType="begin"/>
        </w:r>
        <w:r>
          <w:rPr>
            <w:noProof/>
            <w:webHidden/>
          </w:rPr>
          <w:instrText xml:space="preserve"> PAGEREF _Toc513643515 \h </w:instrText>
        </w:r>
        <w:r>
          <w:rPr>
            <w:noProof/>
            <w:webHidden/>
          </w:rPr>
        </w:r>
        <w:r>
          <w:rPr>
            <w:noProof/>
            <w:webHidden/>
          </w:rPr>
          <w:fldChar w:fldCharType="separate"/>
        </w:r>
        <w:r>
          <w:rPr>
            <w:noProof/>
            <w:webHidden/>
          </w:rPr>
          <w:t>3</w:t>
        </w:r>
        <w:r>
          <w:rPr>
            <w:noProof/>
            <w:webHidden/>
          </w:rPr>
          <w:fldChar w:fldCharType="end"/>
        </w:r>
      </w:hyperlink>
    </w:p>
    <w:p w14:paraId="53766D6C" w14:textId="77777777" w:rsidR="00787BF3" w:rsidRDefault="00787BF3">
      <w:pPr>
        <w:pStyle w:val="21"/>
        <w:tabs>
          <w:tab w:val="right" w:leader="dot" w:pos="8302"/>
        </w:tabs>
        <w:rPr>
          <w:rFonts w:asciiTheme="minorHAnsi" w:eastAsiaTheme="minorEastAsia" w:hAnsiTheme="minorHAnsi" w:cstheme="minorBidi"/>
          <w:noProof/>
          <w:sz w:val="24"/>
        </w:rPr>
      </w:pPr>
      <w:hyperlink w:anchor="_Toc513643516" w:history="1">
        <w:r w:rsidRPr="00990351">
          <w:rPr>
            <w:rStyle w:val="ad"/>
            <w:rFonts w:ascii="黑体" w:hAnsi="黑体"/>
            <w:noProof/>
          </w:rPr>
          <w:t xml:space="preserve">1.2 </w:t>
        </w:r>
        <w:r w:rsidRPr="00990351">
          <w:rPr>
            <w:rStyle w:val="ad"/>
            <w:rFonts w:ascii="黑体" w:hAnsi="黑体"/>
            <w:noProof/>
          </w:rPr>
          <w:t>国内外研究现状</w:t>
        </w:r>
        <w:r>
          <w:rPr>
            <w:noProof/>
            <w:webHidden/>
          </w:rPr>
          <w:tab/>
        </w:r>
        <w:r>
          <w:rPr>
            <w:noProof/>
            <w:webHidden/>
          </w:rPr>
          <w:fldChar w:fldCharType="begin"/>
        </w:r>
        <w:r>
          <w:rPr>
            <w:noProof/>
            <w:webHidden/>
          </w:rPr>
          <w:instrText xml:space="preserve"> PAGEREF _Toc513643516 \h </w:instrText>
        </w:r>
        <w:r>
          <w:rPr>
            <w:noProof/>
            <w:webHidden/>
          </w:rPr>
        </w:r>
        <w:r>
          <w:rPr>
            <w:noProof/>
            <w:webHidden/>
          </w:rPr>
          <w:fldChar w:fldCharType="separate"/>
        </w:r>
        <w:r>
          <w:rPr>
            <w:noProof/>
            <w:webHidden/>
          </w:rPr>
          <w:t>3</w:t>
        </w:r>
        <w:r>
          <w:rPr>
            <w:noProof/>
            <w:webHidden/>
          </w:rPr>
          <w:fldChar w:fldCharType="end"/>
        </w:r>
      </w:hyperlink>
    </w:p>
    <w:p w14:paraId="0150AD51" w14:textId="77777777" w:rsidR="00787BF3" w:rsidRDefault="00787BF3">
      <w:pPr>
        <w:pStyle w:val="21"/>
        <w:tabs>
          <w:tab w:val="right" w:leader="dot" w:pos="8302"/>
        </w:tabs>
        <w:rPr>
          <w:rFonts w:asciiTheme="minorHAnsi" w:eastAsiaTheme="minorEastAsia" w:hAnsiTheme="minorHAnsi" w:cstheme="minorBidi"/>
          <w:noProof/>
          <w:sz w:val="24"/>
        </w:rPr>
      </w:pPr>
      <w:hyperlink w:anchor="_Toc513643517" w:history="1">
        <w:r w:rsidRPr="00990351">
          <w:rPr>
            <w:rStyle w:val="ad"/>
            <w:rFonts w:ascii="黑体" w:hAnsi="黑体"/>
            <w:noProof/>
          </w:rPr>
          <w:t xml:space="preserve">1.3 </w:t>
        </w:r>
        <w:r w:rsidRPr="00990351">
          <w:rPr>
            <w:rStyle w:val="ad"/>
            <w:rFonts w:ascii="黑体" w:hAnsi="黑体"/>
            <w:noProof/>
          </w:rPr>
          <w:t>解决的主要问题</w:t>
        </w:r>
        <w:r>
          <w:rPr>
            <w:noProof/>
            <w:webHidden/>
          </w:rPr>
          <w:tab/>
        </w:r>
        <w:r>
          <w:rPr>
            <w:noProof/>
            <w:webHidden/>
          </w:rPr>
          <w:fldChar w:fldCharType="begin"/>
        </w:r>
        <w:r>
          <w:rPr>
            <w:noProof/>
            <w:webHidden/>
          </w:rPr>
          <w:instrText xml:space="preserve"> PAGEREF _Toc513643517 \h </w:instrText>
        </w:r>
        <w:r>
          <w:rPr>
            <w:noProof/>
            <w:webHidden/>
          </w:rPr>
        </w:r>
        <w:r>
          <w:rPr>
            <w:noProof/>
            <w:webHidden/>
          </w:rPr>
          <w:fldChar w:fldCharType="separate"/>
        </w:r>
        <w:r>
          <w:rPr>
            <w:noProof/>
            <w:webHidden/>
          </w:rPr>
          <w:t>3</w:t>
        </w:r>
        <w:r>
          <w:rPr>
            <w:noProof/>
            <w:webHidden/>
          </w:rPr>
          <w:fldChar w:fldCharType="end"/>
        </w:r>
      </w:hyperlink>
    </w:p>
    <w:p w14:paraId="0F15B12E" w14:textId="77777777" w:rsidR="00787BF3" w:rsidRDefault="00787BF3">
      <w:pPr>
        <w:pStyle w:val="21"/>
        <w:tabs>
          <w:tab w:val="right" w:leader="dot" w:pos="8302"/>
        </w:tabs>
        <w:rPr>
          <w:rFonts w:asciiTheme="minorHAnsi" w:eastAsiaTheme="minorEastAsia" w:hAnsiTheme="minorHAnsi" w:cstheme="minorBidi"/>
          <w:noProof/>
          <w:sz w:val="24"/>
        </w:rPr>
      </w:pPr>
      <w:hyperlink w:anchor="_Toc513643518" w:history="1">
        <w:r w:rsidRPr="00990351">
          <w:rPr>
            <w:rStyle w:val="ad"/>
            <w:rFonts w:ascii="黑体" w:hAnsi="黑体"/>
            <w:noProof/>
          </w:rPr>
          <w:t xml:space="preserve">1.4 </w:t>
        </w:r>
        <w:r w:rsidRPr="00990351">
          <w:rPr>
            <w:rStyle w:val="ad"/>
            <w:rFonts w:ascii="黑体" w:hAnsi="黑体"/>
            <w:noProof/>
          </w:rPr>
          <w:t>本文的主要工作</w:t>
        </w:r>
        <w:r>
          <w:rPr>
            <w:noProof/>
            <w:webHidden/>
          </w:rPr>
          <w:tab/>
        </w:r>
        <w:r>
          <w:rPr>
            <w:noProof/>
            <w:webHidden/>
          </w:rPr>
          <w:fldChar w:fldCharType="begin"/>
        </w:r>
        <w:r>
          <w:rPr>
            <w:noProof/>
            <w:webHidden/>
          </w:rPr>
          <w:instrText xml:space="preserve"> PAGEREF _Toc513643518 \h </w:instrText>
        </w:r>
        <w:r>
          <w:rPr>
            <w:noProof/>
            <w:webHidden/>
          </w:rPr>
        </w:r>
        <w:r>
          <w:rPr>
            <w:noProof/>
            <w:webHidden/>
          </w:rPr>
          <w:fldChar w:fldCharType="separate"/>
        </w:r>
        <w:r>
          <w:rPr>
            <w:noProof/>
            <w:webHidden/>
          </w:rPr>
          <w:t>4</w:t>
        </w:r>
        <w:r>
          <w:rPr>
            <w:noProof/>
            <w:webHidden/>
          </w:rPr>
          <w:fldChar w:fldCharType="end"/>
        </w:r>
      </w:hyperlink>
    </w:p>
    <w:p w14:paraId="4E3AE064" w14:textId="77777777" w:rsidR="00787BF3" w:rsidRDefault="00787BF3">
      <w:pPr>
        <w:pStyle w:val="21"/>
        <w:tabs>
          <w:tab w:val="right" w:leader="dot" w:pos="8302"/>
        </w:tabs>
        <w:rPr>
          <w:rFonts w:asciiTheme="minorHAnsi" w:eastAsiaTheme="minorEastAsia" w:hAnsiTheme="minorHAnsi" w:cstheme="minorBidi"/>
          <w:noProof/>
          <w:sz w:val="24"/>
        </w:rPr>
      </w:pPr>
      <w:hyperlink w:anchor="_Toc513643519" w:history="1">
        <w:r w:rsidRPr="00990351">
          <w:rPr>
            <w:rStyle w:val="ad"/>
            <w:rFonts w:ascii="黑体" w:hAnsi="黑体"/>
            <w:noProof/>
          </w:rPr>
          <w:t xml:space="preserve">1.5 </w:t>
        </w:r>
        <w:r w:rsidRPr="00990351">
          <w:rPr>
            <w:rStyle w:val="ad"/>
            <w:rFonts w:ascii="黑体" w:hAnsi="黑体"/>
            <w:noProof/>
          </w:rPr>
          <w:t>论文的组织结构</w:t>
        </w:r>
        <w:r>
          <w:rPr>
            <w:noProof/>
            <w:webHidden/>
          </w:rPr>
          <w:tab/>
        </w:r>
        <w:r>
          <w:rPr>
            <w:noProof/>
            <w:webHidden/>
          </w:rPr>
          <w:fldChar w:fldCharType="begin"/>
        </w:r>
        <w:r>
          <w:rPr>
            <w:noProof/>
            <w:webHidden/>
          </w:rPr>
          <w:instrText xml:space="preserve"> PAGEREF _Toc513643519 \h </w:instrText>
        </w:r>
        <w:r>
          <w:rPr>
            <w:noProof/>
            <w:webHidden/>
          </w:rPr>
        </w:r>
        <w:r>
          <w:rPr>
            <w:noProof/>
            <w:webHidden/>
          </w:rPr>
          <w:fldChar w:fldCharType="separate"/>
        </w:r>
        <w:r>
          <w:rPr>
            <w:noProof/>
            <w:webHidden/>
          </w:rPr>
          <w:t>4</w:t>
        </w:r>
        <w:r>
          <w:rPr>
            <w:noProof/>
            <w:webHidden/>
          </w:rPr>
          <w:fldChar w:fldCharType="end"/>
        </w:r>
      </w:hyperlink>
    </w:p>
    <w:p w14:paraId="43BF47E3" w14:textId="77777777" w:rsidR="00787BF3" w:rsidRDefault="00787BF3">
      <w:pPr>
        <w:pStyle w:val="11"/>
        <w:rPr>
          <w:rFonts w:asciiTheme="minorHAnsi" w:eastAsiaTheme="minorEastAsia" w:hAnsiTheme="minorHAnsi" w:cstheme="minorBidi"/>
          <w:noProof/>
          <w:sz w:val="24"/>
        </w:rPr>
      </w:pPr>
      <w:hyperlink w:anchor="_Toc513643520" w:history="1">
        <w:r w:rsidRPr="00990351">
          <w:rPr>
            <w:rStyle w:val="ad"/>
            <w:rFonts w:ascii="黑体" w:hAnsi="黑体"/>
            <w:noProof/>
          </w:rPr>
          <w:t>第</w:t>
        </w:r>
        <w:r w:rsidRPr="00990351">
          <w:rPr>
            <w:rStyle w:val="ad"/>
            <w:rFonts w:ascii="黑体" w:hAnsi="黑体"/>
            <w:noProof/>
          </w:rPr>
          <w:t>2</w:t>
        </w:r>
        <w:r w:rsidRPr="00990351">
          <w:rPr>
            <w:rStyle w:val="ad"/>
            <w:rFonts w:ascii="黑体" w:hAnsi="黑体"/>
            <w:noProof/>
          </w:rPr>
          <w:t>章</w:t>
        </w:r>
        <w:r w:rsidRPr="00990351">
          <w:rPr>
            <w:rStyle w:val="ad"/>
            <w:rFonts w:ascii="黑体" w:hAnsi="黑体"/>
            <w:noProof/>
          </w:rPr>
          <w:t xml:space="preserve"> </w:t>
        </w:r>
        <w:r w:rsidRPr="00990351">
          <w:rPr>
            <w:rStyle w:val="ad"/>
            <w:rFonts w:ascii="黑体" w:hAnsi="黑体"/>
            <w:noProof/>
          </w:rPr>
          <w:t>烟草行业客户关系管理系统需求分析</w:t>
        </w:r>
        <w:r>
          <w:rPr>
            <w:noProof/>
            <w:webHidden/>
          </w:rPr>
          <w:tab/>
        </w:r>
        <w:r>
          <w:rPr>
            <w:noProof/>
            <w:webHidden/>
          </w:rPr>
          <w:fldChar w:fldCharType="begin"/>
        </w:r>
        <w:r>
          <w:rPr>
            <w:noProof/>
            <w:webHidden/>
          </w:rPr>
          <w:instrText xml:space="preserve"> PAGEREF _Toc513643520 \h </w:instrText>
        </w:r>
        <w:r>
          <w:rPr>
            <w:noProof/>
            <w:webHidden/>
          </w:rPr>
        </w:r>
        <w:r>
          <w:rPr>
            <w:noProof/>
            <w:webHidden/>
          </w:rPr>
          <w:fldChar w:fldCharType="separate"/>
        </w:r>
        <w:r>
          <w:rPr>
            <w:noProof/>
            <w:webHidden/>
          </w:rPr>
          <w:t>5</w:t>
        </w:r>
        <w:r>
          <w:rPr>
            <w:noProof/>
            <w:webHidden/>
          </w:rPr>
          <w:fldChar w:fldCharType="end"/>
        </w:r>
      </w:hyperlink>
    </w:p>
    <w:p w14:paraId="1C35B2AC" w14:textId="77777777" w:rsidR="00787BF3" w:rsidRDefault="00787BF3">
      <w:pPr>
        <w:pStyle w:val="21"/>
        <w:tabs>
          <w:tab w:val="right" w:leader="dot" w:pos="8302"/>
        </w:tabs>
        <w:rPr>
          <w:rFonts w:asciiTheme="minorHAnsi" w:eastAsiaTheme="minorEastAsia" w:hAnsiTheme="minorHAnsi" w:cstheme="minorBidi"/>
          <w:noProof/>
          <w:sz w:val="24"/>
        </w:rPr>
      </w:pPr>
      <w:hyperlink w:anchor="_Toc513643521" w:history="1">
        <w:r w:rsidRPr="00990351">
          <w:rPr>
            <w:rStyle w:val="ad"/>
            <w:rFonts w:ascii="黑体" w:hAnsi="黑体"/>
            <w:noProof/>
          </w:rPr>
          <w:t xml:space="preserve">2.1 </w:t>
        </w:r>
        <w:r w:rsidRPr="00990351">
          <w:rPr>
            <w:rStyle w:val="ad"/>
            <w:rFonts w:ascii="黑体" w:hAnsi="黑体"/>
            <w:noProof/>
          </w:rPr>
          <w:t>烟草行业客户关系管理系统概述</w:t>
        </w:r>
        <w:r>
          <w:rPr>
            <w:noProof/>
            <w:webHidden/>
          </w:rPr>
          <w:tab/>
        </w:r>
        <w:r>
          <w:rPr>
            <w:noProof/>
            <w:webHidden/>
          </w:rPr>
          <w:fldChar w:fldCharType="begin"/>
        </w:r>
        <w:r>
          <w:rPr>
            <w:noProof/>
            <w:webHidden/>
          </w:rPr>
          <w:instrText xml:space="preserve"> PAGEREF _Toc513643521 \h </w:instrText>
        </w:r>
        <w:r>
          <w:rPr>
            <w:noProof/>
            <w:webHidden/>
          </w:rPr>
        </w:r>
        <w:r>
          <w:rPr>
            <w:noProof/>
            <w:webHidden/>
          </w:rPr>
          <w:fldChar w:fldCharType="separate"/>
        </w:r>
        <w:r>
          <w:rPr>
            <w:noProof/>
            <w:webHidden/>
          </w:rPr>
          <w:t>5</w:t>
        </w:r>
        <w:r>
          <w:rPr>
            <w:noProof/>
            <w:webHidden/>
          </w:rPr>
          <w:fldChar w:fldCharType="end"/>
        </w:r>
      </w:hyperlink>
    </w:p>
    <w:p w14:paraId="531436D7" w14:textId="77777777" w:rsidR="00787BF3" w:rsidRDefault="00787BF3">
      <w:pPr>
        <w:pStyle w:val="35"/>
        <w:tabs>
          <w:tab w:val="right" w:leader="dot" w:pos="8302"/>
        </w:tabs>
        <w:rPr>
          <w:rFonts w:asciiTheme="minorHAnsi" w:eastAsiaTheme="minorEastAsia" w:hAnsiTheme="minorHAnsi" w:cstheme="minorBidi"/>
          <w:noProof/>
          <w:sz w:val="24"/>
        </w:rPr>
      </w:pPr>
      <w:hyperlink w:anchor="_Toc513643522" w:history="1">
        <w:r w:rsidRPr="00990351">
          <w:rPr>
            <w:rStyle w:val="ad"/>
            <w:noProof/>
          </w:rPr>
          <w:t xml:space="preserve">2.1.1 </w:t>
        </w:r>
        <w:r w:rsidRPr="00990351">
          <w:rPr>
            <w:rStyle w:val="ad"/>
            <w:noProof/>
          </w:rPr>
          <w:t>烟草行业客户关系管理系统项目背景</w:t>
        </w:r>
        <w:r>
          <w:rPr>
            <w:noProof/>
            <w:webHidden/>
          </w:rPr>
          <w:tab/>
        </w:r>
        <w:r>
          <w:rPr>
            <w:noProof/>
            <w:webHidden/>
          </w:rPr>
          <w:fldChar w:fldCharType="begin"/>
        </w:r>
        <w:r>
          <w:rPr>
            <w:noProof/>
            <w:webHidden/>
          </w:rPr>
          <w:instrText xml:space="preserve"> PAGEREF _Toc513643522 \h </w:instrText>
        </w:r>
        <w:r>
          <w:rPr>
            <w:noProof/>
            <w:webHidden/>
          </w:rPr>
        </w:r>
        <w:r>
          <w:rPr>
            <w:noProof/>
            <w:webHidden/>
          </w:rPr>
          <w:fldChar w:fldCharType="separate"/>
        </w:r>
        <w:r>
          <w:rPr>
            <w:noProof/>
            <w:webHidden/>
          </w:rPr>
          <w:t>5</w:t>
        </w:r>
        <w:r>
          <w:rPr>
            <w:noProof/>
            <w:webHidden/>
          </w:rPr>
          <w:fldChar w:fldCharType="end"/>
        </w:r>
      </w:hyperlink>
    </w:p>
    <w:p w14:paraId="4988C573" w14:textId="77777777" w:rsidR="00787BF3" w:rsidRDefault="00787BF3">
      <w:pPr>
        <w:pStyle w:val="35"/>
        <w:tabs>
          <w:tab w:val="right" w:leader="dot" w:pos="8302"/>
        </w:tabs>
        <w:rPr>
          <w:rFonts w:asciiTheme="minorHAnsi" w:eastAsiaTheme="minorEastAsia" w:hAnsiTheme="minorHAnsi" w:cstheme="minorBidi"/>
          <w:noProof/>
          <w:sz w:val="24"/>
        </w:rPr>
      </w:pPr>
      <w:hyperlink w:anchor="_Toc513643523" w:history="1">
        <w:r w:rsidRPr="00990351">
          <w:rPr>
            <w:rStyle w:val="ad"/>
            <w:noProof/>
          </w:rPr>
          <w:t xml:space="preserve">2.1.2 </w:t>
        </w:r>
        <w:r w:rsidRPr="00990351">
          <w:rPr>
            <w:rStyle w:val="ad"/>
            <w:noProof/>
          </w:rPr>
          <w:t>烟草行业客户关系管理系统项目说明</w:t>
        </w:r>
        <w:r>
          <w:rPr>
            <w:noProof/>
            <w:webHidden/>
          </w:rPr>
          <w:tab/>
        </w:r>
        <w:r>
          <w:rPr>
            <w:noProof/>
            <w:webHidden/>
          </w:rPr>
          <w:fldChar w:fldCharType="begin"/>
        </w:r>
        <w:r>
          <w:rPr>
            <w:noProof/>
            <w:webHidden/>
          </w:rPr>
          <w:instrText xml:space="preserve"> PAGEREF _Toc513643523 \h </w:instrText>
        </w:r>
        <w:r>
          <w:rPr>
            <w:noProof/>
            <w:webHidden/>
          </w:rPr>
        </w:r>
        <w:r>
          <w:rPr>
            <w:noProof/>
            <w:webHidden/>
          </w:rPr>
          <w:fldChar w:fldCharType="separate"/>
        </w:r>
        <w:r>
          <w:rPr>
            <w:noProof/>
            <w:webHidden/>
          </w:rPr>
          <w:t>5</w:t>
        </w:r>
        <w:r>
          <w:rPr>
            <w:noProof/>
            <w:webHidden/>
          </w:rPr>
          <w:fldChar w:fldCharType="end"/>
        </w:r>
      </w:hyperlink>
    </w:p>
    <w:p w14:paraId="1F0BA379" w14:textId="77777777" w:rsidR="00787BF3" w:rsidRDefault="00787BF3">
      <w:pPr>
        <w:pStyle w:val="35"/>
        <w:tabs>
          <w:tab w:val="right" w:leader="dot" w:pos="8302"/>
        </w:tabs>
        <w:rPr>
          <w:rFonts w:asciiTheme="minorHAnsi" w:eastAsiaTheme="minorEastAsia" w:hAnsiTheme="minorHAnsi" w:cstheme="minorBidi"/>
          <w:noProof/>
          <w:sz w:val="24"/>
        </w:rPr>
      </w:pPr>
      <w:hyperlink w:anchor="_Toc513643524" w:history="1">
        <w:r w:rsidRPr="00990351">
          <w:rPr>
            <w:rStyle w:val="ad"/>
            <w:noProof/>
          </w:rPr>
          <w:t xml:space="preserve">2.1.3 </w:t>
        </w:r>
        <w:r w:rsidRPr="00990351">
          <w:rPr>
            <w:rStyle w:val="ad"/>
            <w:noProof/>
          </w:rPr>
          <w:t>烟草行业解决方案整体系统概述</w:t>
        </w:r>
        <w:r>
          <w:rPr>
            <w:noProof/>
            <w:webHidden/>
          </w:rPr>
          <w:tab/>
        </w:r>
        <w:r>
          <w:rPr>
            <w:noProof/>
            <w:webHidden/>
          </w:rPr>
          <w:fldChar w:fldCharType="begin"/>
        </w:r>
        <w:r>
          <w:rPr>
            <w:noProof/>
            <w:webHidden/>
          </w:rPr>
          <w:instrText xml:space="preserve"> PAGEREF _Toc513643524 \h </w:instrText>
        </w:r>
        <w:r>
          <w:rPr>
            <w:noProof/>
            <w:webHidden/>
          </w:rPr>
        </w:r>
        <w:r>
          <w:rPr>
            <w:noProof/>
            <w:webHidden/>
          </w:rPr>
          <w:fldChar w:fldCharType="separate"/>
        </w:r>
        <w:r>
          <w:rPr>
            <w:noProof/>
            <w:webHidden/>
          </w:rPr>
          <w:t>5</w:t>
        </w:r>
        <w:r>
          <w:rPr>
            <w:noProof/>
            <w:webHidden/>
          </w:rPr>
          <w:fldChar w:fldCharType="end"/>
        </w:r>
      </w:hyperlink>
    </w:p>
    <w:p w14:paraId="1C8B1281" w14:textId="77777777" w:rsidR="00787BF3" w:rsidRDefault="00787BF3">
      <w:pPr>
        <w:pStyle w:val="21"/>
        <w:tabs>
          <w:tab w:val="right" w:leader="dot" w:pos="8302"/>
        </w:tabs>
        <w:rPr>
          <w:rFonts w:asciiTheme="minorHAnsi" w:eastAsiaTheme="minorEastAsia" w:hAnsiTheme="minorHAnsi" w:cstheme="minorBidi"/>
          <w:noProof/>
          <w:sz w:val="24"/>
        </w:rPr>
      </w:pPr>
      <w:hyperlink w:anchor="_Toc513643525" w:history="1">
        <w:r w:rsidRPr="00990351">
          <w:rPr>
            <w:rStyle w:val="ad"/>
            <w:rFonts w:ascii="黑体" w:hAnsi="黑体"/>
            <w:noProof/>
          </w:rPr>
          <w:t xml:space="preserve">2.2 </w:t>
        </w:r>
        <w:r w:rsidRPr="00990351">
          <w:rPr>
            <w:rStyle w:val="ad"/>
            <w:rFonts w:ascii="黑体" w:hAnsi="黑体"/>
            <w:noProof/>
          </w:rPr>
          <w:t>烟草行业客户关系管理系统目标和解决的问题</w:t>
        </w:r>
        <w:r>
          <w:rPr>
            <w:noProof/>
            <w:webHidden/>
          </w:rPr>
          <w:tab/>
        </w:r>
        <w:r>
          <w:rPr>
            <w:noProof/>
            <w:webHidden/>
          </w:rPr>
          <w:fldChar w:fldCharType="begin"/>
        </w:r>
        <w:r>
          <w:rPr>
            <w:noProof/>
            <w:webHidden/>
          </w:rPr>
          <w:instrText xml:space="preserve"> PAGEREF _Toc513643525 \h </w:instrText>
        </w:r>
        <w:r>
          <w:rPr>
            <w:noProof/>
            <w:webHidden/>
          </w:rPr>
        </w:r>
        <w:r>
          <w:rPr>
            <w:noProof/>
            <w:webHidden/>
          </w:rPr>
          <w:fldChar w:fldCharType="separate"/>
        </w:r>
        <w:r>
          <w:rPr>
            <w:noProof/>
            <w:webHidden/>
          </w:rPr>
          <w:t>6</w:t>
        </w:r>
        <w:r>
          <w:rPr>
            <w:noProof/>
            <w:webHidden/>
          </w:rPr>
          <w:fldChar w:fldCharType="end"/>
        </w:r>
      </w:hyperlink>
    </w:p>
    <w:p w14:paraId="1E51A586" w14:textId="77777777" w:rsidR="00787BF3" w:rsidRDefault="00787BF3">
      <w:pPr>
        <w:pStyle w:val="21"/>
        <w:tabs>
          <w:tab w:val="right" w:leader="dot" w:pos="8302"/>
        </w:tabs>
        <w:rPr>
          <w:rFonts w:asciiTheme="minorHAnsi" w:eastAsiaTheme="minorEastAsia" w:hAnsiTheme="minorHAnsi" w:cstheme="minorBidi"/>
          <w:noProof/>
          <w:sz w:val="24"/>
        </w:rPr>
      </w:pPr>
      <w:hyperlink w:anchor="_Toc513643526" w:history="1">
        <w:r w:rsidRPr="00990351">
          <w:rPr>
            <w:rStyle w:val="ad"/>
            <w:rFonts w:ascii="黑体" w:hAnsi="黑体"/>
            <w:noProof/>
          </w:rPr>
          <w:t xml:space="preserve">2.3 </w:t>
        </w:r>
        <w:r w:rsidRPr="00990351">
          <w:rPr>
            <w:rStyle w:val="ad"/>
            <w:rFonts w:ascii="黑体" w:hAnsi="黑体"/>
            <w:noProof/>
          </w:rPr>
          <w:t>烟草行业客户关系管理系统需求问题描述</w:t>
        </w:r>
        <w:r>
          <w:rPr>
            <w:noProof/>
            <w:webHidden/>
          </w:rPr>
          <w:tab/>
        </w:r>
        <w:r>
          <w:rPr>
            <w:noProof/>
            <w:webHidden/>
          </w:rPr>
          <w:fldChar w:fldCharType="begin"/>
        </w:r>
        <w:r>
          <w:rPr>
            <w:noProof/>
            <w:webHidden/>
          </w:rPr>
          <w:instrText xml:space="preserve"> PAGEREF _Toc513643526 \h </w:instrText>
        </w:r>
        <w:r>
          <w:rPr>
            <w:noProof/>
            <w:webHidden/>
          </w:rPr>
        </w:r>
        <w:r>
          <w:rPr>
            <w:noProof/>
            <w:webHidden/>
          </w:rPr>
          <w:fldChar w:fldCharType="separate"/>
        </w:r>
        <w:r>
          <w:rPr>
            <w:noProof/>
            <w:webHidden/>
          </w:rPr>
          <w:t>7</w:t>
        </w:r>
        <w:r>
          <w:rPr>
            <w:noProof/>
            <w:webHidden/>
          </w:rPr>
          <w:fldChar w:fldCharType="end"/>
        </w:r>
      </w:hyperlink>
    </w:p>
    <w:p w14:paraId="3D47C42C" w14:textId="77777777" w:rsidR="00787BF3" w:rsidRDefault="00787BF3">
      <w:pPr>
        <w:pStyle w:val="35"/>
        <w:tabs>
          <w:tab w:val="right" w:leader="dot" w:pos="8302"/>
        </w:tabs>
        <w:rPr>
          <w:rFonts w:asciiTheme="minorHAnsi" w:eastAsiaTheme="minorEastAsia" w:hAnsiTheme="minorHAnsi" w:cstheme="minorBidi"/>
          <w:noProof/>
          <w:sz w:val="24"/>
        </w:rPr>
      </w:pPr>
      <w:hyperlink w:anchor="_Toc513643527" w:history="1">
        <w:r w:rsidRPr="00990351">
          <w:rPr>
            <w:rStyle w:val="ad"/>
            <w:noProof/>
          </w:rPr>
          <w:t>2.3.1</w:t>
        </w:r>
        <w:r w:rsidRPr="00990351">
          <w:rPr>
            <w:rStyle w:val="ad"/>
            <w:noProof/>
          </w:rPr>
          <w:t>烟草行业客户关系管理系统功能性需求</w:t>
        </w:r>
        <w:r>
          <w:rPr>
            <w:noProof/>
            <w:webHidden/>
          </w:rPr>
          <w:tab/>
        </w:r>
        <w:r>
          <w:rPr>
            <w:noProof/>
            <w:webHidden/>
          </w:rPr>
          <w:fldChar w:fldCharType="begin"/>
        </w:r>
        <w:r>
          <w:rPr>
            <w:noProof/>
            <w:webHidden/>
          </w:rPr>
          <w:instrText xml:space="preserve"> PAGEREF _Toc513643527 \h </w:instrText>
        </w:r>
        <w:r>
          <w:rPr>
            <w:noProof/>
            <w:webHidden/>
          </w:rPr>
        </w:r>
        <w:r>
          <w:rPr>
            <w:noProof/>
            <w:webHidden/>
          </w:rPr>
          <w:fldChar w:fldCharType="separate"/>
        </w:r>
        <w:r>
          <w:rPr>
            <w:noProof/>
            <w:webHidden/>
          </w:rPr>
          <w:t>7</w:t>
        </w:r>
        <w:r>
          <w:rPr>
            <w:noProof/>
            <w:webHidden/>
          </w:rPr>
          <w:fldChar w:fldCharType="end"/>
        </w:r>
      </w:hyperlink>
    </w:p>
    <w:p w14:paraId="053D9232" w14:textId="77777777" w:rsidR="00787BF3" w:rsidRDefault="00787BF3">
      <w:pPr>
        <w:pStyle w:val="35"/>
        <w:tabs>
          <w:tab w:val="right" w:leader="dot" w:pos="8302"/>
        </w:tabs>
        <w:rPr>
          <w:rFonts w:asciiTheme="minorHAnsi" w:eastAsiaTheme="minorEastAsia" w:hAnsiTheme="minorHAnsi" w:cstheme="minorBidi"/>
          <w:noProof/>
          <w:sz w:val="24"/>
        </w:rPr>
      </w:pPr>
      <w:hyperlink w:anchor="_Toc513643528" w:history="1">
        <w:r w:rsidRPr="00990351">
          <w:rPr>
            <w:rStyle w:val="ad"/>
            <w:noProof/>
          </w:rPr>
          <w:t xml:space="preserve">2.3.2 </w:t>
        </w:r>
        <w:r w:rsidRPr="00990351">
          <w:rPr>
            <w:rStyle w:val="ad"/>
            <w:noProof/>
          </w:rPr>
          <w:t>烟草行业客户关系管理系统非功能性需求</w:t>
        </w:r>
        <w:r>
          <w:rPr>
            <w:noProof/>
            <w:webHidden/>
          </w:rPr>
          <w:tab/>
        </w:r>
        <w:r>
          <w:rPr>
            <w:noProof/>
            <w:webHidden/>
          </w:rPr>
          <w:fldChar w:fldCharType="begin"/>
        </w:r>
        <w:r>
          <w:rPr>
            <w:noProof/>
            <w:webHidden/>
          </w:rPr>
          <w:instrText xml:space="preserve"> PAGEREF _Toc513643528 \h </w:instrText>
        </w:r>
        <w:r>
          <w:rPr>
            <w:noProof/>
            <w:webHidden/>
          </w:rPr>
        </w:r>
        <w:r>
          <w:rPr>
            <w:noProof/>
            <w:webHidden/>
          </w:rPr>
          <w:fldChar w:fldCharType="separate"/>
        </w:r>
        <w:r>
          <w:rPr>
            <w:noProof/>
            <w:webHidden/>
          </w:rPr>
          <w:t>8</w:t>
        </w:r>
        <w:r>
          <w:rPr>
            <w:noProof/>
            <w:webHidden/>
          </w:rPr>
          <w:fldChar w:fldCharType="end"/>
        </w:r>
      </w:hyperlink>
    </w:p>
    <w:p w14:paraId="261E4336" w14:textId="77777777" w:rsidR="00787BF3" w:rsidRDefault="00787BF3">
      <w:pPr>
        <w:pStyle w:val="11"/>
        <w:rPr>
          <w:rFonts w:asciiTheme="minorHAnsi" w:eastAsiaTheme="minorEastAsia" w:hAnsiTheme="minorHAnsi" w:cstheme="minorBidi"/>
          <w:noProof/>
          <w:sz w:val="24"/>
        </w:rPr>
      </w:pPr>
      <w:hyperlink w:anchor="_Toc513643529" w:history="1">
        <w:r w:rsidRPr="00990351">
          <w:rPr>
            <w:rStyle w:val="ad"/>
            <w:rFonts w:ascii="黑体" w:hAnsi="黑体"/>
            <w:noProof/>
          </w:rPr>
          <w:t>第</w:t>
        </w:r>
        <w:r w:rsidRPr="00990351">
          <w:rPr>
            <w:rStyle w:val="ad"/>
            <w:rFonts w:ascii="黑体" w:hAnsi="黑体"/>
            <w:noProof/>
          </w:rPr>
          <w:t>3</w:t>
        </w:r>
        <w:r w:rsidRPr="00990351">
          <w:rPr>
            <w:rStyle w:val="ad"/>
            <w:rFonts w:ascii="黑体" w:hAnsi="黑体"/>
            <w:noProof/>
          </w:rPr>
          <w:t>章</w:t>
        </w:r>
        <w:r w:rsidRPr="00990351">
          <w:rPr>
            <w:rStyle w:val="ad"/>
            <w:rFonts w:ascii="黑体" w:hAnsi="黑体"/>
            <w:noProof/>
          </w:rPr>
          <w:t xml:space="preserve"> </w:t>
        </w:r>
        <w:r w:rsidRPr="00990351">
          <w:rPr>
            <w:rStyle w:val="ad"/>
            <w:rFonts w:ascii="黑体" w:hAnsi="黑体"/>
            <w:noProof/>
          </w:rPr>
          <w:t>烟草行业客户关系管理系统架构设计</w:t>
        </w:r>
        <w:r>
          <w:rPr>
            <w:noProof/>
            <w:webHidden/>
          </w:rPr>
          <w:tab/>
        </w:r>
        <w:r>
          <w:rPr>
            <w:noProof/>
            <w:webHidden/>
          </w:rPr>
          <w:fldChar w:fldCharType="begin"/>
        </w:r>
        <w:r>
          <w:rPr>
            <w:noProof/>
            <w:webHidden/>
          </w:rPr>
          <w:instrText xml:space="preserve"> PAGEREF _Toc513643529 \h </w:instrText>
        </w:r>
        <w:r>
          <w:rPr>
            <w:noProof/>
            <w:webHidden/>
          </w:rPr>
        </w:r>
        <w:r>
          <w:rPr>
            <w:noProof/>
            <w:webHidden/>
          </w:rPr>
          <w:fldChar w:fldCharType="separate"/>
        </w:r>
        <w:r>
          <w:rPr>
            <w:noProof/>
            <w:webHidden/>
          </w:rPr>
          <w:t>9</w:t>
        </w:r>
        <w:r>
          <w:rPr>
            <w:noProof/>
            <w:webHidden/>
          </w:rPr>
          <w:fldChar w:fldCharType="end"/>
        </w:r>
      </w:hyperlink>
    </w:p>
    <w:p w14:paraId="7205272F" w14:textId="77777777" w:rsidR="00787BF3" w:rsidRDefault="00787BF3">
      <w:pPr>
        <w:pStyle w:val="21"/>
        <w:tabs>
          <w:tab w:val="right" w:leader="dot" w:pos="8302"/>
        </w:tabs>
        <w:rPr>
          <w:rFonts w:asciiTheme="minorHAnsi" w:eastAsiaTheme="minorEastAsia" w:hAnsiTheme="minorHAnsi" w:cstheme="minorBidi"/>
          <w:noProof/>
          <w:sz w:val="24"/>
        </w:rPr>
      </w:pPr>
      <w:hyperlink w:anchor="_Toc513643530" w:history="1">
        <w:r w:rsidRPr="00990351">
          <w:rPr>
            <w:rStyle w:val="ad"/>
            <w:rFonts w:ascii="黑体" w:hAnsi="黑体"/>
            <w:noProof/>
          </w:rPr>
          <w:t xml:space="preserve">3.1 </w:t>
        </w:r>
        <w:r w:rsidRPr="00990351">
          <w:rPr>
            <w:rStyle w:val="ad"/>
            <w:rFonts w:ascii="黑体" w:hAnsi="黑体"/>
            <w:noProof/>
          </w:rPr>
          <w:t>烟草行业客户关系管理系统设计目标和原则</w:t>
        </w:r>
        <w:r>
          <w:rPr>
            <w:noProof/>
            <w:webHidden/>
          </w:rPr>
          <w:tab/>
        </w:r>
        <w:r>
          <w:rPr>
            <w:noProof/>
            <w:webHidden/>
          </w:rPr>
          <w:fldChar w:fldCharType="begin"/>
        </w:r>
        <w:r>
          <w:rPr>
            <w:noProof/>
            <w:webHidden/>
          </w:rPr>
          <w:instrText xml:space="preserve"> PAGEREF _Toc513643530 \h </w:instrText>
        </w:r>
        <w:r>
          <w:rPr>
            <w:noProof/>
            <w:webHidden/>
          </w:rPr>
        </w:r>
        <w:r>
          <w:rPr>
            <w:noProof/>
            <w:webHidden/>
          </w:rPr>
          <w:fldChar w:fldCharType="separate"/>
        </w:r>
        <w:r>
          <w:rPr>
            <w:noProof/>
            <w:webHidden/>
          </w:rPr>
          <w:t>9</w:t>
        </w:r>
        <w:r>
          <w:rPr>
            <w:noProof/>
            <w:webHidden/>
          </w:rPr>
          <w:fldChar w:fldCharType="end"/>
        </w:r>
      </w:hyperlink>
    </w:p>
    <w:p w14:paraId="4ABD3B99" w14:textId="77777777" w:rsidR="00787BF3" w:rsidRDefault="00787BF3">
      <w:pPr>
        <w:pStyle w:val="21"/>
        <w:tabs>
          <w:tab w:val="right" w:leader="dot" w:pos="8302"/>
        </w:tabs>
        <w:rPr>
          <w:rFonts w:asciiTheme="minorHAnsi" w:eastAsiaTheme="minorEastAsia" w:hAnsiTheme="minorHAnsi" w:cstheme="minorBidi"/>
          <w:noProof/>
          <w:sz w:val="24"/>
        </w:rPr>
      </w:pPr>
      <w:hyperlink w:anchor="_Toc513643531" w:history="1">
        <w:r w:rsidRPr="00990351">
          <w:rPr>
            <w:rStyle w:val="ad"/>
            <w:rFonts w:ascii="黑体" w:hAnsi="黑体"/>
            <w:noProof/>
          </w:rPr>
          <w:t xml:space="preserve">3.2 </w:t>
        </w:r>
        <w:r w:rsidRPr="00990351">
          <w:rPr>
            <w:rStyle w:val="ad"/>
            <w:rFonts w:ascii="黑体" w:hAnsi="黑体"/>
            <w:noProof/>
          </w:rPr>
          <w:t>烟草行业客户关系管理系统技术架构设计</w:t>
        </w:r>
        <w:r>
          <w:rPr>
            <w:noProof/>
            <w:webHidden/>
          </w:rPr>
          <w:tab/>
        </w:r>
        <w:r>
          <w:rPr>
            <w:noProof/>
            <w:webHidden/>
          </w:rPr>
          <w:fldChar w:fldCharType="begin"/>
        </w:r>
        <w:r>
          <w:rPr>
            <w:noProof/>
            <w:webHidden/>
          </w:rPr>
          <w:instrText xml:space="preserve"> PAGEREF _Toc513643531 \h </w:instrText>
        </w:r>
        <w:r>
          <w:rPr>
            <w:noProof/>
            <w:webHidden/>
          </w:rPr>
        </w:r>
        <w:r>
          <w:rPr>
            <w:noProof/>
            <w:webHidden/>
          </w:rPr>
          <w:fldChar w:fldCharType="separate"/>
        </w:r>
        <w:r>
          <w:rPr>
            <w:noProof/>
            <w:webHidden/>
          </w:rPr>
          <w:t>9</w:t>
        </w:r>
        <w:r>
          <w:rPr>
            <w:noProof/>
            <w:webHidden/>
          </w:rPr>
          <w:fldChar w:fldCharType="end"/>
        </w:r>
      </w:hyperlink>
    </w:p>
    <w:p w14:paraId="58A42A6E" w14:textId="77777777" w:rsidR="00787BF3" w:rsidRDefault="00787BF3">
      <w:pPr>
        <w:pStyle w:val="35"/>
        <w:tabs>
          <w:tab w:val="right" w:leader="dot" w:pos="8302"/>
        </w:tabs>
        <w:rPr>
          <w:rFonts w:asciiTheme="minorHAnsi" w:eastAsiaTheme="minorEastAsia" w:hAnsiTheme="minorHAnsi" w:cstheme="minorBidi"/>
          <w:noProof/>
          <w:sz w:val="24"/>
        </w:rPr>
      </w:pPr>
      <w:hyperlink w:anchor="_Toc513643532" w:history="1">
        <w:r w:rsidRPr="00990351">
          <w:rPr>
            <w:rStyle w:val="ad"/>
            <w:noProof/>
          </w:rPr>
          <w:t xml:space="preserve">3.2.1 </w:t>
        </w:r>
        <w:r w:rsidRPr="00990351">
          <w:rPr>
            <w:rStyle w:val="ad"/>
            <w:noProof/>
          </w:rPr>
          <w:t>烟草行业客户关系管理系统物理架构</w:t>
        </w:r>
        <w:r>
          <w:rPr>
            <w:noProof/>
            <w:webHidden/>
          </w:rPr>
          <w:tab/>
        </w:r>
        <w:r>
          <w:rPr>
            <w:noProof/>
            <w:webHidden/>
          </w:rPr>
          <w:fldChar w:fldCharType="begin"/>
        </w:r>
        <w:r>
          <w:rPr>
            <w:noProof/>
            <w:webHidden/>
          </w:rPr>
          <w:instrText xml:space="preserve"> PAGEREF _Toc513643532 \h </w:instrText>
        </w:r>
        <w:r>
          <w:rPr>
            <w:noProof/>
            <w:webHidden/>
          </w:rPr>
        </w:r>
        <w:r>
          <w:rPr>
            <w:noProof/>
            <w:webHidden/>
          </w:rPr>
          <w:fldChar w:fldCharType="separate"/>
        </w:r>
        <w:r>
          <w:rPr>
            <w:noProof/>
            <w:webHidden/>
          </w:rPr>
          <w:t>9</w:t>
        </w:r>
        <w:r>
          <w:rPr>
            <w:noProof/>
            <w:webHidden/>
          </w:rPr>
          <w:fldChar w:fldCharType="end"/>
        </w:r>
      </w:hyperlink>
    </w:p>
    <w:p w14:paraId="2CFCB39A" w14:textId="77777777" w:rsidR="00787BF3" w:rsidRDefault="00787BF3">
      <w:pPr>
        <w:pStyle w:val="35"/>
        <w:tabs>
          <w:tab w:val="right" w:leader="dot" w:pos="8302"/>
        </w:tabs>
        <w:rPr>
          <w:rFonts w:asciiTheme="minorHAnsi" w:eastAsiaTheme="minorEastAsia" w:hAnsiTheme="minorHAnsi" w:cstheme="minorBidi"/>
          <w:noProof/>
          <w:sz w:val="24"/>
        </w:rPr>
      </w:pPr>
      <w:hyperlink w:anchor="_Toc513643533" w:history="1">
        <w:r w:rsidRPr="00990351">
          <w:rPr>
            <w:rStyle w:val="ad"/>
            <w:noProof/>
          </w:rPr>
          <w:t xml:space="preserve">3.2.2 </w:t>
        </w:r>
        <w:r w:rsidRPr="00990351">
          <w:rPr>
            <w:rStyle w:val="ad"/>
            <w:noProof/>
          </w:rPr>
          <w:t>烟草行业客户关系管理系统逻辑架构</w:t>
        </w:r>
        <w:r>
          <w:rPr>
            <w:noProof/>
            <w:webHidden/>
          </w:rPr>
          <w:tab/>
        </w:r>
        <w:r>
          <w:rPr>
            <w:noProof/>
            <w:webHidden/>
          </w:rPr>
          <w:fldChar w:fldCharType="begin"/>
        </w:r>
        <w:r>
          <w:rPr>
            <w:noProof/>
            <w:webHidden/>
          </w:rPr>
          <w:instrText xml:space="preserve"> PAGEREF _Toc513643533 \h </w:instrText>
        </w:r>
        <w:r>
          <w:rPr>
            <w:noProof/>
            <w:webHidden/>
          </w:rPr>
        </w:r>
        <w:r>
          <w:rPr>
            <w:noProof/>
            <w:webHidden/>
          </w:rPr>
          <w:fldChar w:fldCharType="separate"/>
        </w:r>
        <w:r>
          <w:rPr>
            <w:noProof/>
            <w:webHidden/>
          </w:rPr>
          <w:t>9</w:t>
        </w:r>
        <w:r>
          <w:rPr>
            <w:noProof/>
            <w:webHidden/>
          </w:rPr>
          <w:fldChar w:fldCharType="end"/>
        </w:r>
      </w:hyperlink>
    </w:p>
    <w:p w14:paraId="7582D529" w14:textId="77777777" w:rsidR="00787BF3" w:rsidRDefault="00787BF3">
      <w:pPr>
        <w:pStyle w:val="21"/>
        <w:tabs>
          <w:tab w:val="right" w:leader="dot" w:pos="8302"/>
        </w:tabs>
        <w:rPr>
          <w:rFonts w:asciiTheme="minorHAnsi" w:eastAsiaTheme="minorEastAsia" w:hAnsiTheme="minorHAnsi" w:cstheme="minorBidi"/>
          <w:noProof/>
          <w:sz w:val="24"/>
        </w:rPr>
      </w:pPr>
      <w:hyperlink w:anchor="_Toc513643534" w:history="1">
        <w:r w:rsidRPr="00990351">
          <w:rPr>
            <w:rStyle w:val="ad"/>
            <w:rFonts w:ascii="黑体" w:hAnsi="黑体"/>
            <w:noProof/>
          </w:rPr>
          <w:t xml:space="preserve">3.3 </w:t>
        </w:r>
        <w:r w:rsidRPr="00990351">
          <w:rPr>
            <w:rStyle w:val="ad"/>
            <w:rFonts w:ascii="黑体" w:hAnsi="黑体"/>
            <w:noProof/>
          </w:rPr>
          <w:t>烟草行业客户关系管理系统功能架构</w:t>
        </w:r>
        <w:r>
          <w:rPr>
            <w:noProof/>
            <w:webHidden/>
          </w:rPr>
          <w:tab/>
        </w:r>
        <w:r>
          <w:rPr>
            <w:noProof/>
            <w:webHidden/>
          </w:rPr>
          <w:fldChar w:fldCharType="begin"/>
        </w:r>
        <w:r>
          <w:rPr>
            <w:noProof/>
            <w:webHidden/>
          </w:rPr>
          <w:instrText xml:space="preserve"> PAGEREF _Toc513643534 \h </w:instrText>
        </w:r>
        <w:r>
          <w:rPr>
            <w:noProof/>
            <w:webHidden/>
          </w:rPr>
        </w:r>
        <w:r>
          <w:rPr>
            <w:noProof/>
            <w:webHidden/>
          </w:rPr>
          <w:fldChar w:fldCharType="separate"/>
        </w:r>
        <w:r>
          <w:rPr>
            <w:noProof/>
            <w:webHidden/>
          </w:rPr>
          <w:t>9</w:t>
        </w:r>
        <w:r>
          <w:rPr>
            <w:noProof/>
            <w:webHidden/>
          </w:rPr>
          <w:fldChar w:fldCharType="end"/>
        </w:r>
      </w:hyperlink>
    </w:p>
    <w:p w14:paraId="37388B45" w14:textId="77777777" w:rsidR="00787BF3" w:rsidRDefault="00787BF3">
      <w:pPr>
        <w:pStyle w:val="35"/>
        <w:tabs>
          <w:tab w:val="right" w:leader="dot" w:pos="8302"/>
        </w:tabs>
        <w:rPr>
          <w:rFonts w:asciiTheme="minorHAnsi" w:eastAsiaTheme="minorEastAsia" w:hAnsiTheme="minorHAnsi" w:cstheme="minorBidi"/>
          <w:noProof/>
          <w:sz w:val="24"/>
        </w:rPr>
      </w:pPr>
      <w:hyperlink w:anchor="_Toc513643535" w:history="1">
        <w:r w:rsidRPr="00990351">
          <w:rPr>
            <w:rStyle w:val="ad"/>
            <w:noProof/>
          </w:rPr>
          <w:t xml:space="preserve">3.3.1  </w:t>
        </w:r>
        <w:r w:rsidRPr="00990351">
          <w:rPr>
            <w:rStyle w:val="ad"/>
            <w:noProof/>
          </w:rPr>
          <w:t>烟草行业客户关系管理系统功能组成</w:t>
        </w:r>
        <w:r>
          <w:rPr>
            <w:noProof/>
            <w:webHidden/>
          </w:rPr>
          <w:tab/>
        </w:r>
        <w:r>
          <w:rPr>
            <w:noProof/>
            <w:webHidden/>
          </w:rPr>
          <w:fldChar w:fldCharType="begin"/>
        </w:r>
        <w:r>
          <w:rPr>
            <w:noProof/>
            <w:webHidden/>
          </w:rPr>
          <w:instrText xml:space="preserve"> PAGEREF _Toc513643535 \h </w:instrText>
        </w:r>
        <w:r>
          <w:rPr>
            <w:noProof/>
            <w:webHidden/>
          </w:rPr>
        </w:r>
        <w:r>
          <w:rPr>
            <w:noProof/>
            <w:webHidden/>
          </w:rPr>
          <w:fldChar w:fldCharType="separate"/>
        </w:r>
        <w:r>
          <w:rPr>
            <w:noProof/>
            <w:webHidden/>
          </w:rPr>
          <w:t>9</w:t>
        </w:r>
        <w:r>
          <w:rPr>
            <w:noProof/>
            <w:webHidden/>
          </w:rPr>
          <w:fldChar w:fldCharType="end"/>
        </w:r>
      </w:hyperlink>
    </w:p>
    <w:p w14:paraId="0F4395D5" w14:textId="77777777" w:rsidR="00787BF3" w:rsidRDefault="00787BF3">
      <w:pPr>
        <w:pStyle w:val="35"/>
        <w:tabs>
          <w:tab w:val="right" w:leader="dot" w:pos="8302"/>
        </w:tabs>
        <w:rPr>
          <w:rFonts w:asciiTheme="minorHAnsi" w:eastAsiaTheme="minorEastAsia" w:hAnsiTheme="minorHAnsi" w:cstheme="minorBidi"/>
          <w:noProof/>
          <w:sz w:val="24"/>
        </w:rPr>
      </w:pPr>
      <w:hyperlink w:anchor="_Toc513643536" w:history="1">
        <w:r w:rsidRPr="00990351">
          <w:rPr>
            <w:rStyle w:val="ad"/>
            <w:noProof/>
          </w:rPr>
          <w:t xml:space="preserve">3.3.2  </w:t>
        </w:r>
        <w:r w:rsidRPr="00990351">
          <w:rPr>
            <w:rStyle w:val="ad"/>
            <w:noProof/>
          </w:rPr>
          <w:t>烟草行业客户关系管理系统功能流程</w:t>
        </w:r>
        <w:r>
          <w:rPr>
            <w:noProof/>
            <w:webHidden/>
          </w:rPr>
          <w:tab/>
        </w:r>
        <w:r>
          <w:rPr>
            <w:noProof/>
            <w:webHidden/>
          </w:rPr>
          <w:fldChar w:fldCharType="begin"/>
        </w:r>
        <w:r>
          <w:rPr>
            <w:noProof/>
            <w:webHidden/>
          </w:rPr>
          <w:instrText xml:space="preserve"> PAGEREF _Toc513643536 \h </w:instrText>
        </w:r>
        <w:r>
          <w:rPr>
            <w:noProof/>
            <w:webHidden/>
          </w:rPr>
        </w:r>
        <w:r>
          <w:rPr>
            <w:noProof/>
            <w:webHidden/>
          </w:rPr>
          <w:fldChar w:fldCharType="separate"/>
        </w:r>
        <w:r>
          <w:rPr>
            <w:noProof/>
            <w:webHidden/>
          </w:rPr>
          <w:t>9</w:t>
        </w:r>
        <w:r>
          <w:rPr>
            <w:noProof/>
            <w:webHidden/>
          </w:rPr>
          <w:fldChar w:fldCharType="end"/>
        </w:r>
      </w:hyperlink>
    </w:p>
    <w:p w14:paraId="2ED7D5F6" w14:textId="77777777" w:rsidR="00787BF3" w:rsidRDefault="00787BF3">
      <w:pPr>
        <w:pStyle w:val="11"/>
        <w:rPr>
          <w:rFonts w:asciiTheme="minorHAnsi" w:eastAsiaTheme="minorEastAsia" w:hAnsiTheme="minorHAnsi" w:cstheme="minorBidi"/>
          <w:noProof/>
          <w:sz w:val="24"/>
        </w:rPr>
      </w:pPr>
      <w:hyperlink w:anchor="_Toc513643537" w:history="1">
        <w:r w:rsidRPr="00990351">
          <w:rPr>
            <w:rStyle w:val="ad"/>
            <w:rFonts w:ascii="黑体" w:hAnsi="黑体"/>
            <w:noProof/>
          </w:rPr>
          <w:t>第</w:t>
        </w:r>
        <w:r w:rsidRPr="00990351">
          <w:rPr>
            <w:rStyle w:val="ad"/>
            <w:rFonts w:ascii="黑体" w:hAnsi="黑体"/>
            <w:noProof/>
          </w:rPr>
          <w:t>4</w:t>
        </w:r>
        <w:r w:rsidRPr="00990351">
          <w:rPr>
            <w:rStyle w:val="ad"/>
            <w:rFonts w:ascii="黑体" w:hAnsi="黑体"/>
            <w:noProof/>
          </w:rPr>
          <w:t>章</w:t>
        </w:r>
        <w:r w:rsidRPr="00990351">
          <w:rPr>
            <w:rStyle w:val="ad"/>
            <w:rFonts w:ascii="黑体" w:hAnsi="黑体"/>
            <w:noProof/>
          </w:rPr>
          <w:t xml:space="preserve"> </w:t>
        </w:r>
        <w:r w:rsidRPr="00990351">
          <w:rPr>
            <w:rStyle w:val="ad"/>
            <w:rFonts w:ascii="黑体" w:hAnsi="黑体"/>
            <w:noProof/>
          </w:rPr>
          <w:t>烟草行业客户关系管理系统详细设计</w:t>
        </w:r>
        <w:r>
          <w:rPr>
            <w:noProof/>
            <w:webHidden/>
          </w:rPr>
          <w:tab/>
        </w:r>
        <w:r>
          <w:rPr>
            <w:noProof/>
            <w:webHidden/>
          </w:rPr>
          <w:fldChar w:fldCharType="begin"/>
        </w:r>
        <w:r>
          <w:rPr>
            <w:noProof/>
            <w:webHidden/>
          </w:rPr>
          <w:instrText xml:space="preserve"> PAGEREF _Toc513643537 \h </w:instrText>
        </w:r>
        <w:r>
          <w:rPr>
            <w:noProof/>
            <w:webHidden/>
          </w:rPr>
        </w:r>
        <w:r>
          <w:rPr>
            <w:noProof/>
            <w:webHidden/>
          </w:rPr>
          <w:fldChar w:fldCharType="separate"/>
        </w:r>
        <w:r>
          <w:rPr>
            <w:noProof/>
            <w:webHidden/>
          </w:rPr>
          <w:t>10</w:t>
        </w:r>
        <w:r>
          <w:rPr>
            <w:noProof/>
            <w:webHidden/>
          </w:rPr>
          <w:fldChar w:fldCharType="end"/>
        </w:r>
      </w:hyperlink>
    </w:p>
    <w:p w14:paraId="29380015" w14:textId="77777777" w:rsidR="00787BF3" w:rsidRDefault="00787BF3">
      <w:pPr>
        <w:pStyle w:val="21"/>
        <w:tabs>
          <w:tab w:val="right" w:leader="dot" w:pos="8302"/>
        </w:tabs>
        <w:rPr>
          <w:rFonts w:asciiTheme="minorHAnsi" w:eastAsiaTheme="minorEastAsia" w:hAnsiTheme="minorHAnsi" w:cstheme="minorBidi"/>
          <w:noProof/>
          <w:sz w:val="24"/>
        </w:rPr>
      </w:pPr>
      <w:hyperlink w:anchor="_Toc513643538" w:history="1">
        <w:r w:rsidRPr="00990351">
          <w:rPr>
            <w:rStyle w:val="ad"/>
            <w:rFonts w:ascii="黑体" w:hAnsi="黑体"/>
            <w:noProof/>
          </w:rPr>
          <w:t xml:space="preserve">4.1  </w:t>
        </w:r>
        <w:r w:rsidRPr="00990351">
          <w:rPr>
            <w:rStyle w:val="ad"/>
            <w:rFonts w:ascii="黑体" w:hAnsi="黑体"/>
            <w:noProof/>
          </w:rPr>
          <w:t>烟草行业客户关系管理系统建模</w:t>
        </w:r>
        <w:r>
          <w:rPr>
            <w:noProof/>
            <w:webHidden/>
          </w:rPr>
          <w:tab/>
        </w:r>
        <w:r>
          <w:rPr>
            <w:noProof/>
            <w:webHidden/>
          </w:rPr>
          <w:fldChar w:fldCharType="begin"/>
        </w:r>
        <w:r>
          <w:rPr>
            <w:noProof/>
            <w:webHidden/>
          </w:rPr>
          <w:instrText xml:space="preserve"> PAGEREF _Toc513643538 \h </w:instrText>
        </w:r>
        <w:r>
          <w:rPr>
            <w:noProof/>
            <w:webHidden/>
          </w:rPr>
        </w:r>
        <w:r>
          <w:rPr>
            <w:noProof/>
            <w:webHidden/>
          </w:rPr>
          <w:fldChar w:fldCharType="separate"/>
        </w:r>
        <w:r>
          <w:rPr>
            <w:noProof/>
            <w:webHidden/>
          </w:rPr>
          <w:t>10</w:t>
        </w:r>
        <w:r>
          <w:rPr>
            <w:noProof/>
            <w:webHidden/>
          </w:rPr>
          <w:fldChar w:fldCharType="end"/>
        </w:r>
      </w:hyperlink>
    </w:p>
    <w:p w14:paraId="6467E491" w14:textId="77777777" w:rsidR="00787BF3" w:rsidRDefault="00787BF3">
      <w:pPr>
        <w:pStyle w:val="35"/>
        <w:tabs>
          <w:tab w:val="right" w:leader="dot" w:pos="8302"/>
        </w:tabs>
        <w:rPr>
          <w:rFonts w:asciiTheme="minorHAnsi" w:eastAsiaTheme="minorEastAsia" w:hAnsiTheme="minorHAnsi" w:cstheme="minorBidi"/>
          <w:noProof/>
          <w:sz w:val="24"/>
        </w:rPr>
      </w:pPr>
      <w:hyperlink w:anchor="_Toc513643539" w:history="1">
        <w:r w:rsidRPr="00990351">
          <w:rPr>
            <w:rStyle w:val="ad"/>
            <w:noProof/>
          </w:rPr>
          <w:t xml:space="preserve">4.1.1  </w:t>
        </w:r>
        <w:r w:rsidRPr="00990351">
          <w:rPr>
            <w:rStyle w:val="ad"/>
            <w:noProof/>
          </w:rPr>
          <w:t>烟草行业电子商务系统的整体模型结构</w:t>
        </w:r>
        <w:r>
          <w:rPr>
            <w:noProof/>
            <w:webHidden/>
          </w:rPr>
          <w:tab/>
        </w:r>
        <w:r>
          <w:rPr>
            <w:noProof/>
            <w:webHidden/>
          </w:rPr>
          <w:fldChar w:fldCharType="begin"/>
        </w:r>
        <w:r>
          <w:rPr>
            <w:noProof/>
            <w:webHidden/>
          </w:rPr>
          <w:instrText xml:space="preserve"> PAGEREF _Toc513643539 \h </w:instrText>
        </w:r>
        <w:r>
          <w:rPr>
            <w:noProof/>
            <w:webHidden/>
          </w:rPr>
        </w:r>
        <w:r>
          <w:rPr>
            <w:noProof/>
            <w:webHidden/>
          </w:rPr>
          <w:fldChar w:fldCharType="separate"/>
        </w:r>
        <w:r>
          <w:rPr>
            <w:noProof/>
            <w:webHidden/>
          </w:rPr>
          <w:t>10</w:t>
        </w:r>
        <w:r>
          <w:rPr>
            <w:noProof/>
            <w:webHidden/>
          </w:rPr>
          <w:fldChar w:fldCharType="end"/>
        </w:r>
      </w:hyperlink>
    </w:p>
    <w:p w14:paraId="00B87EB3" w14:textId="77777777" w:rsidR="00787BF3" w:rsidRDefault="00787BF3">
      <w:pPr>
        <w:pStyle w:val="35"/>
        <w:tabs>
          <w:tab w:val="right" w:leader="dot" w:pos="8302"/>
        </w:tabs>
        <w:rPr>
          <w:rFonts w:asciiTheme="minorHAnsi" w:eastAsiaTheme="minorEastAsia" w:hAnsiTheme="minorHAnsi" w:cstheme="minorBidi"/>
          <w:noProof/>
          <w:sz w:val="24"/>
        </w:rPr>
      </w:pPr>
      <w:hyperlink w:anchor="_Toc513643540" w:history="1">
        <w:r w:rsidRPr="00990351">
          <w:rPr>
            <w:rStyle w:val="ad"/>
            <w:noProof/>
          </w:rPr>
          <w:t xml:space="preserve">4.1.2  </w:t>
        </w:r>
        <w:r w:rsidRPr="00990351">
          <w:rPr>
            <w:rStyle w:val="ad"/>
            <w:noProof/>
          </w:rPr>
          <w:t>烟草行业电子商务系统的整体结构</w:t>
        </w:r>
        <w:r>
          <w:rPr>
            <w:noProof/>
            <w:webHidden/>
          </w:rPr>
          <w:tab/>
        </w:r>
        <w:r>
          <w:rPr>
            <w:noProof/>
            <w:webHidden/>
          </w:rPr>
          <w:fldChar w:fldCharType="begin"/>
        </w:r>
        <w:r>
          <w:rPr>
            <w:noProof/>
            <w:webHidden/>
          </w:rPr>
          <w:instrText xml:space="preserve"> PAGEREF _Toc513643540 \h </w:instrText>
        </w:r>
        <w:r>
          <w:rPr>
            <w:noProof/>
            <w:webHidden/>
          </w:rPr>
        </w:r>
        <w:r>
          <w:rPr>
            <w:noProof/>
            <w:webHidden/>
          </w:rPr>
          <w:fldChar w:fldCharType="separate"/>
        </w:r>
        <w:r>
          <w:rPr>
            <w:noProof/>
            <w:webHidden/>
          </w:rPr>
          <w:t>10</w:t>
        </w:r>
        <w:r>
          <w:rPr>
            <w:noProof/>
            <w:webHidden/>
          </w:rPr>
          <w:fldChar w:fldCharType="end"/>
        </w:r>
      </w:hyperlink>
    </w:p>
    <w:p w14:paraId="40E13B58" w14:textId="77777777" w:rsidR="00787BF3" w:rsidRDefault="00787BF3">
      <w:pPr>
        <w:pStyle w:val="21"/>
        <w:tabs>
          <w:tab w:val="right" w:leader="dot" w:pos="8302"/>
        </w:tabs>
        <w:rPr>
          <w:rFonts w:asciiTheme="minorHAnsi" w:eastAsiaTheme="minorEastAsia" w:hAnsiTheme="minorHAnsi" w:cstheme="minorBidi"/>
          <w:noProof/>
          <w:sz w:val="24"/>
        </w:rPr>
      </w:pPr>
      <w:hyperlink w:anchor="_Toc513643541" w:history="1">
        <w:r w:rsidRPr="00990351">
          <w:rPr>
            <w:rStyle w:val="ad"/>
            <w:rFonts w:ascii="黑体" w:hAnsi="黑体"/>
            <w:noProof/>
          </w:rPr>
          <w:t xml:space="preserve">4.2  </w:t>
        </w:r>
        <w:r w:rsidRPr="00990351">
          <w:rPr>
            <w:rStyle w:val="ad"/>
            <w:rFonts w:ascii="黑体" w:hAnsi="黑体"/>
            <w:noProof/>
          </w:rPr>
          <w:t>烟草行业客户关系管理模块设计</w:t>
        </w:r>
        <w:r>
          <w:rPr>
            <w:noProof/>
            <w:webHidden/>
          </w:rPr>
          <w:tab/>
        </w:r>
        <w:r>
          <w:rPr>
            <w:noProof/>
            <w:webHidden/>
          </w:rPr>
          <w:fldChar w:fldCharType="begin"/>
        </w:r>
        <w:r>
          <w:rPr>
            <w:noProof/>
            <w:webHidden/>
          </w:rPr>
          <w:instrText xml:space="preserve"> PAGEREF _Toc513643541 \h </w:instrText>
        </w:r>
        <w:r>
          <w:rPr>
            <w:noProof/>
            <w:webHidden/>
          </w:rPr>
        </w:r>
        <w:r>
          <w:rPr>
            <w:noProof/>
            <w:webHidden/>
          </w:rPr>
          <w:fldChar w:fldCharType="separate"/>
        </w:r>
        <w:r>
          <w:rPr>
            <w:noProof/>
            <w:webHidden/>
          </w:rPr>
          <w:t>10</w:t>
        </w:r>
        <w:r>
          <w:rPr>
            <w:noProof/>
            <w:webHidden/>
          </w:rPr>
          <w:fldChar w:fldCharType="end"/>
        </w:r>
      </w:hyperlink>
    </w:p>
    <w:p w14:paraId="1BAE8028" w14:textId="77777777" w:rsidR="00787BF3" w:rsidRDefault="00787BF3">
      <w:pPr>
        <w:pStyle w:val="35"/>
        <w:tabs>
          <w:tab w:val="right" w:leader="dot" w:pos="8302"/>
        </w:tabs>
        <w:rPr>
          <w:rFonts w:asciiTheme="minorHAnsi" w:eastAsiaTheme="minorEastAsia" w:hAnsiTheme="minorHAnsi" w:cstheme="minorBidi"/>
          <w:noProof/>
          <w:sz w:val="24"/>
        </w:rPr>
      </w:pPr>
      <w:hyperlink w:anchor="_Toc513643542" w:history="1">
        <w:r w:rsidRPr="00990351">
          <w:rPr>
            <w:rStyle w:val="ad"/>
            <w:noProof/>
          </w:rPr>
          <w:t xml:space="preserve">4.2.1  </w:t>
        </w:r>
        <w:r w:rsidRPr="00990351">
          <w:rPr>
            <w:rStyle w:val="ad"/>
            <w:noProof/>
          </w:rPr>
          <w:t>差异化管理模块详细设计</w:t>
        </w:r>
        <w:r>
          <w:rPr>
            <w:noProof/>
            <w:webHidden/>
          </w:rPr>
          <w:tab/>
        </w:r>
        <w:r>
          <w:rPr>
            <w:noProof/>
            <w:webHidden/>
          </w:rPr>
          <w:fldChar w:fldCharType="begin"/>
        </w:r>
        <w:r>
          <w:rPr>
            <w:noProof/>
            <w:webHidden/>
          </w:rPr>
          <w:instrText xml:space="preserve"> PAGEREF _Toc513643542 \h </w:instrText>
        </w:r>
        <w:r>
          <w:rPr>
            <w:noProof/>
            <w:webHidden/>
          </w:rPr>
        </w:r>
        <w:r>
          <w:rPr>
            <w:noProof/>
            <w:webHidden/>
          </w:rPr>
          <w:fldChar w:fldCharType="separate"/>
        </w:r>
        <w:r>
          <w:rPr>
            <w:noProof/>
            <w:webHidden/>
          </w:rPr>
          <w:t>10</w:t>
        </w:r>
        <w:r>
          <w:rPr>
            <w:noProof/>
            <w:webHidden/>
          </w:rPr>
          <w:fldChar w:fldCharType="end"/>
        </w:r>
      </w:hyperlink>
    </w:p>
    <w:p w14:paraId="10772DAA" w14:textId="77777777" w:rsidR="00787BF3" w:rsidRDefault="00787BF3">
      <w:pPr>
        <w:pStyle w:val="35"/>
        <w:tabs>
          <w:tab w:val="right" w:leader="dot" w:pos="8302"/>
        </w:tabs>
        <w:rPr>
          <w:rFonts w:asciiTheme="minorHAnsi" w:eastAsiaTheme="minorEastAsia" w:hAnsiTheme="minorHAnsi" w:cstheme="minorBidi"/>
          <w:noProof/>
          <w:sz w:val="24"/>
        </w:rPr>
      </w:pPr>
      <w:hyperlink w:anchor="_Toc513643543" w:history="1">
        <w:r w:rsidRPr="00990351">
          <w:rPr>
            <w:rStyle w:val="ad"/>
            <w:noProof/>
          </w:rPr>
          <w:t xml:space="preserve">4.2.2  </w:t>
        </w:r>
        <w:r w:rsidRPr="00990351">
          <w:rPr>
            <w:rStyle w:val="ad"/>
            <w:noProof/>
          </w:rPr>
          <w:t>一体化管理模块详细设计</w:t>
        </w:r>
        <w:r>
          <w:rPr>
            <w:noProof/>
            <w:webHidden/>
          </w:rPr>
          <w:tab/>
        </w:r>
        <w:r>
          <w:rPr>
            <w:noProof/>
            <w:webHidden/>
          </w:rPr>
          <w:fldChar w:fldCharType="begin"/>
        </w:r>
        <w:r>
          <w:rPr>
            <w:noProof/>
            <w:webHidden/>
          </w:rPr>
          <w:instrText xml:space="preserve"> PAGEREF _Toc513643543 \h </w:instrText>
        </w:r>
        <w:r>
          <w:rPr>
            <w:noProof/>
            <w:webHidden/>
          </w:rPr>
        </w:r>
        <w:r>
          <w:rPr>
            <w:noProof/>
            <w:webHidden/>
          </w:rPr>
          <w:fldChar w:fldCharType="separate"/>
        </w:r>
        <w:r>
          <w:rPr>
            <w:noProof/>
            <w:webHidden/>
          </w:rPr>
          <w:t>10</w:t>
        </w:r>
        <w:r>
          <w:rPr>
            <w:noProof/>
            <w:webHidden/>
          </w:rPr>
          <w:fldChar w:fldCharType="end"/>
        </w:r>
      </w:hyperlink>
    </w:p>
    <w:p w14:paraId="471F8FE6" w14:textId="77777777" w:rsidR="00787BF3" w:rsidRDefault="00787BF3">
      <w:pPr>
        <w:pStyle w:val="11"/>
        <w:rPr>
          <w:rFonts w:asciiTheme="minorHAnsi" w:eastAsiaTheme="minorEastAsia" w:hAnsiTheme="minorHAnsi" w:cstheme="minorBidi"/>
          <w:noProof/>
          <w:sz w:val="24"/>
        </w:rPr>
      </w:pPr>
      <w:hyperlink w:anchor="_Toc513643544" w:history="1">
        <w:r w:rsidRPr="00990351">
          <w:rPr>
            <w:rStyle w:val="ad"/>
            <w:rFonts w:ascii="黑体" w:hAnsi="黑体"/>
            <w:noProof/>
          </w:rPr>
          <w:t>第</w:t>
        </w:r>
        <w:r w:rsidRPr="00990351">
          <w:rPr>
            <w:rStyle w:val="ad"/>
            <w:rFonts w:ascii="黑体" w:hAnsi="黑体"/>
            <w:noProof/>
          </w:rPr>
          <w:t>5</w:t>
        </w:r>
        <w:r w:rsidRPr="00990351">
          <w:rPr>
            <w:rStyle w:val="ad"/>
            <w:rFonts w:ascii="黑体" w:hAnsi="黑体"/>
            <w:noProof/>
          </w:rPr>
          <w:t>章</w:t>
        </w:r>
        <w:r w:rsidRPr="00990351">
          <w:rPr>
            <w:rStyle w:val="ad"/>
            <w:rFonts w:ascii="黑体" w:hAnsi="黑体"/>
            <w:noProof/>
          </w:rPr>
          <w:t xml:space="preserve"> </w:t>
        </w:r>
        <w:r w:rsidRPr="00990351">
          <w:rPr>
            <w:rStyle w:val="ad"/>
            <w:rFonts w:ascii="黑体" w:hAnsi="黑体"/>
            <w:noProof/>
          </w:rPr>
          <w:t>烟草行业客户关系管理系统实现与测试</w:t>
        </w:r>
        <w:r>
          <w:rPr>
            <w:noProof/>
            <w:webHidden/>
          </w:rPr>
          <w:tab/>
        </w:r>
        <w:r>
          <w:rPr>
            <w:noProof/>
            <w:webHidden/>
          </w:rPr>
          <w:fldChar w:fldCharType="begin"/>
        </w:r>
        <w:r>
          <w:rPr>
            <w:noProof/>
            <w:webHidden/>
          </w:rPr>
          <w:instrText xml:space="preserve"> PAGEREF _Toc513643544 \h </w:instrText>
        </w:r>
        <w:r>
          <w:rPr>
            <w:noProof/>
            <w:webHidden/>
          </w:rPr>
        </w:r>
        <w:r>
          <w:rPr>
            <w:noProof/>
            <w:webHidden/>
          </w:rPr>
          <w:fldChar w:fldCharType="separate"/>
        </w:r>
        <w:r>
          <w:rPr>
            <w:noProof/>
            <w:webHidden/>
          </w:rPr>
          <w:t>11</w:t>
        </w:r>
        <w:r>
          <w:rPr>
            <w:noProof/>
            <w:webHidden/>
          </w:rPr>
          <w:fldChar w:fldCharType="end"/>
        </w:r>
      </w:hyperlink>
    </w:p>
    <w:p w14:paraId="20E04CCA" w14:textId="77777777" w:rsidR="00787BF3" w:rsidRDefault="00787BF3">
      <w:pPr>
        <w:pStyle w:val="21"/>
        <w:tabs>
          <w:tab w:val="right" w:leader="dot" w:pos="8302"/>
        </w:tabs>
        <w:rPr>
          <w:rFonts w:asciiTheme="minorHAnsi" w:eastAsiaTheme="minorEastAsia" w:hAnsiTheme="minorHAnsi" w:cstheme="minorBidi"/>
          <w:noProof/>
          <w:sz w:val="24"/>
        </w:rPr>
      </w:pPr>
      <w:hyperlink w:anchor="_Toc513643545" w:history="1">
        <w:r w:rsidRPr="00990351">
          <w:rPr>
            <w:rStyle w:val="ad"/>
            <w:rFonts w:ascii="黑体" w:hAnsi="黑体"/>
            <w:noProof/>
          </w:rPr>
          <w:t xml:space="preserve">5.1 </w:t>
        </w:r>
        <w:r w:rsidRPr="00990351">
          <w:rPr>
            <w:rStyle w:val="ad"/>
            <w:rFonts w:ascii="黑体" w:hAnsi="黑体"/>
            <w:noProof/>
          </w:rPr>
          <w:t>烟草行业客户关系管理系统总体实现</w:t>
        </w:r>
        <w:r>
          <w:rPr>
            <w:noProof/>
            <w:webHidden/>
          </w:rPr>
          <w:tab/>
        </w:r>
        <w:r>
          <w:rPr>
            <w:noProof/>
            <w:webHidden/>
          </w:rPr>
          <w:fldChar w:fldCharType="begin"/>
        </w:r>
        <w:r>
          <w:rPr>
            <w:noProof/>
            <w:webHidden/>
          </w:rPr>
          <w:instrText xml:space="preserve"> PAGEREF _Toc513643545 \h </w:instrText>
        </w:r>
        <w:r>
          <w:rPr>
            <w:noProof/>
            <w:webHidden/>
          </w:rPr>
        </w:r>
        <w:r>
          <w:rPr>
            <w:noProof/>
            <w:webHidden/>
          </w:rPr>
          <w:fldChar w:fldCharType="separate"/>
        </w:r>
        <w:r>
          <w:rPr>
            <w:noProof/>
            <w:webHidden/>
          </w:rPr>
          <w:t>11</w:t>
        </w:r>
        <w:r>
          <w:rPr>
            <w:noProof/>
            <w:webHidden/>
          </w:rPr>
          <w:fldChar w:fldCharType="end"/>
        </w:r>
      </w:hyperlink>
    </w:p>
    <w:p w14:paraId="57EE99E1" w14:textId="77777777" w:rsidR="00787BF3" w:rsidRDefault="00787BF3">
      <w:pPr>
        <w:pStyle w:val="21"/>
        <w:tabs>
          <w:tab w:val="right" w:leader="dot" w:pos="8302"/>
        </w:tabs>
        <w:rPr>
          <w:rFonts w:asciiTheme="minorHAnsi" w:eastAsiaTheme="minorEastAsia" w:hAnsiTheme="minorHAnsi" w:cstheme="minorBidi"/>
          <w:noProof/>
          <w:sz w:val="24"/>
        </w:rPr>
      </w:pPr>
      <w:hyperlink w:anchor="_Toc513643546" w:history="1">
        <w:r w:rsidRPr="00990351">
          <w:rPr>
            <w:rStyle w:val="ad"/>
            <w:rFonts w:ascii="黑体" w:hAnsi="黑体"/>
            <w:noProof/>
          </w:rPr>
          <w:t xml:space="preserve">5.2 </w:t>
        </w:r>
        <w:r w:rsidRPr="00990351">
          <w:rPr>
            <w:rStyle w:val="ad"/>
            <w:rFonts w:ascii="黑体" w:hAnsi="黑体"/>
            <w:noProof/>
          </w:rPr>
          <w:t>波士顿矩阵分析模块实现</w:t>
        </w:r>
        <w:r>
          <w:rPr>
            <w:noProof/>
            <w:webHidden/>
          </w:rPr>
          <w:tab/>
        </w:r>
        <w:r>
          <w:rPr>
            <w:noProof/>
            <w:webHidden/>
          </w:rPr>
          <w:fldChar w:fldCharType="begin"/>
        </w:r>
        <w:r>
          <w:rPr>
            <w:noProof/>
            <w:webHidden/>
          </w:rPr>
          <w:instrText xml:space="preserve"> PAGEREF _Toc513643546 \h </w:instrText>
        </w:r>
        <w:r>
          <w:rPr>
            <w:noProof/>
            <w:webHidden/>
          </w:rPr>
        </w:r>
        <w:r>
          <w:rPr>
            <w:noProof/>
            <w:webHidden/>
          </w:rPr>
          <w:fldChar w:fldCharType="separate"/>
        </w:r>
        <w:r>
          <w:rPr>
            <w:noProof/>
            <w:webHidden/>
          </w:rPr>
          <w:t>12</w:t>
        </w:r>
        <w:r>
          <w:rPr>
            <w:noProof/>
            <w:webHidden/>
          </w:rPr>
          <w:fldChar w:fldCharType="end"/>
        </w:r>
      </w:hyperlink>
    </w:p>
    <w:p w14:paraId="779224ED" w14:textId="77777777" w:rsidR="00787BF3" w:rsidRDefault="00787BF3">
      <w:pPr>
        <w:pStyle w:val="11"/>
        <w:rPr>
          <w:rFonts w:asciiTheme="minorHAnsi" w:eastAsiaTheme="minorEastAsia" w:hAnsiTheme="minorHAnsi" w:cstheme="minorBidi"/>
          <w:noProof/>
          <w:sz w:val="24"/>
        </w:rPr>
      </w:pPr>
      <w:hyperlink w:anchor="_Toc513643547" w:history="1">
        <w:r w:rsidRPr="00990351">
          <w:rPr>
            <w:rStyle w:val="ad"/>
            <w:rFonts w:ascii="黑体" w:hAnsi="黑体"/>
            <w:noProof/>
          </w:rPr>
          <w:t>第</w:t>
        </w:r>
        <w:r w:rsidRPr="00990351">
          <w:rPr>
            <w:rStyle w:val="ad"/>
            <w:rFonts w:ascii="黑体" w:hAnsi="黑体"/>
            <w:noProof/>
          </w:rPr>
          <w:t>6</w:t>
        </w:r>
        <w:r w:rsidRPr="00990351">
          <w:rPr>
            <w:rStyle w:val="ad"/>
            <w:rFonts w:ascii="黑体" w:hAnsi="黑体"/>
            <w:noProof/>
          </w:rPr>
          <w:t>章</w:t>
        </w:r>
        <w:r w:rsidRPr="00990351">
          <w:rPr>
            <w:rStyle w:val="ad"/>
            <w:rFonts w:ascii="黑体" w:hAnsi="黑体"/>
            <w:noProof/>
          </w:rPr>
          <w:t xml:space="preserve"> </w:t>
        </w:r>
        <w:r w:rsidRPr="00990351">
          <w:rPr>
            <w:rStyle w:val="ad"/>
            <w:rFonts w:ascii="黑体" w:hAnsi="黑体"/>
            <w:noProof/>
          </w:rPr>
          <w:t>结论</w:t>
        </w:r>
        <w:r>
          <w:rPr>
            <w:noProof/>
            <w:webHidden/>
          </w:rPr>
          <w:tab/>
        </w:r>
        <w:r>
          <w:rPr>
            <w:noProof/>
            <w:webHidden/>
          </w:rPr>
          <w:fldChar w:fldCharType="begin"/>
        </w:r>
        <w:r>
          <w:rPr>
            <w:noProof/>
            <w:webHidden/>
          </w:rPr>
          <w:instrText xml:space="preserve"> PAGEREF _Toc513643547 \h </w:instrText>
        </w:r>
        <w:r>
          <w:rPr>
            <w:noProof/>
            <w:webHidden/>
          </w:rPr>
        </w:r>
        <w:r>
          <w:rPr>
            <w:noProof/>
            <w:webHidden/>
          </w:rPr>
          <w:fldChar w:fldCharType="separate"/>
        </w:r>
        <w:r>
          <w:rPr>
            <w:noProof/>
            <w:webHidden/>
          </w:rPr>
          <w:t>12</w:t>
        </w:r>
        <w:r>
          <w:rPr>
            <w:noProof/>
            <w:webHidden/>
          </w:rPr>
          <w:fldChar w:fldCharType="end"/>
        </w:r>
      </w:hyperlink>
    </w:p>
    <w:p w14:paraId="3C9F9048" w14:textId="77777777" w:rsidR="00787BF3" w:rsidRDefault="00787BF3">
      <w:pPr>
        <w:pStyle w:val="11"/>
        <w:rPr>
          <w:rFonts w:asciiTheme="minorHAnsi" w:eastAsiaTheme="minorEastAsia" w:hAnsiTheme="minorHAnsi" w:cstheme="minorBidi"/>
          <w:noProof/>
          <w:sz w:val="24"/>
        </w:rPr>
      </w:pPr>
      <w:hyperlink w:anchor="_Toc513643548" w:history="1">
        <w:r w:rsidRPr="00990351">
          <w:rPr>
            <w:rStyle w:val="ad"/>
            <w:rFonts w:ascii="黑体" w:hAnsi="黑体"/>
            <w:noProof/>
          </w:rPr>
          <w:t>致谢</w:t>
        </w:r>
        <w:r>
          <w:rPr>
            <w:noProof/>
            <w:webHidden/>
          </w:rPr>
          <w:tab/>
        </w:r>
        <w:r>
          <w:rPr>
            <w:noProof/>
            <w:webHidden/>
          </w:rPr>
          <w:fldChar w:fldCharType="begin"/>
        </w:r>
        <w:r>
          <w:rPr>
            <w:noProof/>
            <w:webHidden/>
          </w:rPr>
          <w:instrText xml:space="preserve"> PAGEREF _Toc513643548 \h </w:instrText>
        </w:r>
        <w:r>
          <w:rPr>
            <w:noProof/>
            <w:webHidden/>
          </w:rPr>
        </w:r>
        <w:r>
          <w:rPr>
            <w:noProof/>
            <w:webHidden/>
          </w:rPr>
          <w:fldChar w:fldCharType="separate"/>
        </w:r>
        <w:r>
          <w:rPr>
            <w:noProof/>
            <w:webHidden/>
          </w:rPr>
          <w:t>13</w:t>
        </w:r>
        <w:r>
          <w:rPr>
            <w:noProof/>
            <w:webHidden/>
          </w:rPr>
          <w:fldChar w:fldCharType="end"/>
        </w:r>
      </w:hyperlink>
    </w:p>
    <w:p w14:paraId="506F017B" w14:textId="77777777" w:rsidR="00787BF3" w:rsidRDefault="00787BF3">
      <w:pPr>
        <w:pStyle w:val="11"/>
        <w:rPr>
          <w:rFonts w:asciiTheme="minorHAnsi" w:eastAsiaTheme="minorEastAsia" w:hAnsiTheme="minorHAnsi" w:cstheme="minorBidi"/>
          <w:noProof/>
          <w:sz w:val="24"/>
        </w:rPr>
      </w:pPr>
      <w:hyperlink w:anchor="_Toc513643549" w:history="1">
        <w:r w:rsidRPr="00990351">
          <w:rPr>
            <w:rStyle w:val="ad"/>
            <w:rFonts w:ascii="黑体" w:hAnsi="黑体"/>
            <w:noProof/>
          </w:rPr>
          <w:t>参考文献</w:t>
        </w:r>
        <w:r>
          <w:rPr>
            <w:noProof/>
            <w:webHidden/>
          </w:rPr>
          <w:tab/>
        </w:r>
        <w:r>
          <w:rPr>
            <w:noProof/>
            <w:webHidden/>
          </w:rPr>
          <w:fldChar w:fldCharType="begin"/>
        </w:r>
        <w:r>
          <w:rPr>
            <w:noProof/>
            <w:webHidden/>
          </w:rPr>
          <w:instrText xml:space="preserve"> PAGEREF _Toc513643549 \h </w:instrText>
        </w:r>
        <w:r>
          <w:rPr>
            <w:noProof/>
            <w:webHidden/>
          </w:rPr>
        </w:r>
        <w:r>
          <w:rPr>
            <w:noProof/>
            <w:webHidden/>
          </w:rPr>
          <w:fldChar w:fldCharType="separate"/>
        </w:r>
        <w:r>
          <w:rPr>
            <w:noProof/>
            <w:webHidden/>
          </w:rPr>
          <w:t>14</w:t>
        </w:r>
        <w:r>
          <w:rPr>
            <w:noProof/>
            <w:webHidden/>
          </w:rPr>
          <w:fldChar w:fldCharType="end"/>
        </w:r>
      </w:hyperlink>
    </w:p>
    <w:p w14:paraId="4D98B808" w14:textId="77777777" w:rsidR="00787BF3" w:rsidRDefault="00787BF3">
      <w:pPr>
        <w:pStyle w:val="11"/>
        <w:rPr>
          <w:rFonts w:asciiTheme="minorHAnsi" w:eastAsiaTheme="minorEastAsia" w:hAnsiTheme="minorHAnsi" w:cstheme="minorBidi"/>
          <w:noProof/>
          <w:sz w:val="24"/>
        </w:rPr>
      </w:pPr>
      <w:hyperlink w:anchor="_Toc513643550" w:history="1">
        <w:r w:rsidRPr="00990351">
          <w:rPr>
            <w:rStyle w:val="ad"/>
            <w:rFonts w:ascii="黑体" w:hAnsi="黑体"/>
            <w:noProof/>
          </w:rPr>
          <w:t>附录</w:t>
        </w:r>
        <w:r w:rsidRPr="00990351">
          <w:rPr>
            <w:rStyle w:val="ad"/>
            <w:rFonts w:ascii="黑体" w:hAnsi="黑体"/>
            <w:noProof/>
          </w:rPr>
          <w:t xml:space="preserve">1 </w:t>
        </w:r>
        <w:r w:rsidRPr="00990351">
          <w:rPr>
            <w:rStyle w:val="ad"/>
            <w:rFonts w:ascii="黑体" w:hAnsi="黑体"/>
            <w:noProof/>
          </w:rPr>
          <w:t>英文原文</w:t>
        </w:r>
        <w:r>
          <w:rPr>
            <w:noProof/>
            <w:webHidden/>
          </w:rPr>
          <w:tab/>
        </w:r>
        <w:r>
          <w:rPr>
            <w:noProof/>
            <w:webHidden/>
          </w:rPr>
          <w:fldChar w:fldCharType="begin"/>
        </w:r>
        <w:r>
          <w:rPr>
            <w:noProof/>
            <w:webHidden/>
          </w:rPr>
          <w:instrText xml:space="preserve"> PAGEREF _Toc513643550 \h </w:instrText>
        </w:r>
        <w:r>
          <w:rPr>
            <w:noProof/>
            <w:webHidden/>
          </w:rPr>
        </w:r>
        <w:r>
          <w:rPr>
            <w:noProof/>
            <w:webHidden/>
          </w:rPr>
          <w:fldChar w:fldCharType="separate"/>
        </w:r>
        <w:r>
          <w:rPr>
            <w:noProof/>
            <w:webHidden/>
          </w:rPr>
          <w:t>15</w:t>
        </w:r>
        <w:r>
          <w:rPr>
            <w:noProof/>
            <w:webHidden/>
          </w:rPr>
          <w:fldChar w:fldCharType="end"/>
        </w:r>
      </w:hyperlink>
    </w:p>
    <w:p w14:paraId="76D8D768" w14:textId="77777777" w:rsidR="00787BF3" w:rsidRDefault="00787BF3">
      <w:pPr>
        <w:pStyle w:val="11"/>
        <w:rPr>
          <w:rFonts w:asciiTheme="minorHAnsi" w:eastAsiaTheme="minorEastAsia" w:hAnsiTheme="minorHAnsi" w:cstheme="minorBidi"/>
          <w:noProof/>
          <w:sz w:val="24"/>
        </w:rPr>
      </w:pPr>
      <w:hyperlink w:anchor="_Toc513643551" w:history="1">
        <w:r w:rsidRPr="00990351">
          <w:rPr>
            <w:rStyle w:val="ad"/>
            <w:rFonts w:ascii="黑体" w:hAnsi="黑体"/>
            <w:noProof/>
          </w:rPr>
          <w:t>附录</w:t>
        </w:r>
        <w:r w:rsidRPr="00990351">
          <w:rPr>
            <w:rStyle w:val="ad"/>
            <w:rFonts w:ascii="黑体" w:hAnsi="黑体"/>
            <w:noProof/>
          </w:rPr>
          <w:t xml:space="preserve">2 </w:t>
        </w:r>
        <w:r w:rsidRPr="00990351">
          <w:rPr>
            <w:rStyle w:val="ad"/>
            <w:rFonts w:ascii="黑体" w:hAnsi="黑体"/>
            <w:noProof/>
          </w:rPr>
          <w:t>译文</w:t>
        </w:r>
        <w:r>
          <w:rPr>
            <w:noProof/>
            <w:webHidden/>
          </w:rPr>
          <w:tab/>
        </w:r>
        <w:r>
          <w:rPr>
            <w:noProof/>
            <w:webHidden/>
          </w:rPr>
          <w:fldChar w:fldCharType="begin"/>
        </w:r>
        <w:r>
          <w:rPr>
            <w:noProof/>
            <w:webHidden/>
          </w:rPr>
          <w:instrText xml:space="preserve"> PAGEREF _Toc513643551 \h </w:instrText>
        </w:r>
        <w:r>
          <w:rPr>
            <w:noProof/>
            <w:webHidden/>
          </w:rPr>
        </w:r>
        <w:r>
          <w:rPr>
            <w:noProof/>
            <w:webHidden/>
          </w:rPr>
          <w:fldChar w:fldCharType="separate"/>
        </w:r>
        <w:r>
          <w:rPr>
            <w:noProof/>
            <w:webHidden/>
          </w:rPr>
          <w:t>16</w:t>
        </w:r>
        <w:r>
          <w:rPr>
            <w:noProof/>
            <w:webHidden/>
          </w:rPr>
          <w:fldChar w:fldCharType="end"/>
        </w:r>
      </w:hyperlink>
    </w:p>
    <w:p w14:paraId="7F2FADB8" w14:textId="67900DF2" w:rsidR="004476A5" w:rsidRDefault="00787BF3" w:rsidP="00787BF3">
      <w:pPr>
        <w:jc w:val="center"/>
        <w:rPr>
          <w:rFonts w:hint="eastAsia"/>
          <w:sz w:val="24"/>
        </w:rPr>
        <w:sectPr w:rsidR="004476A5" w:rsidSect="00354069">
          <w:headerReference w:type="default" r:id="rId10"/>
          <w:footerReference w:type="default" r:id="rId11"/>
          <w:pgSz w:w="11906" w:h="16838" w:code="9"/>
          <w:pgMar w:top="1440" w:right="1797" w:bottom="1440" w:left="1797" w:header="851" w:footer="992" w:gutter="0"/>
          <w:pgNumType w:start="1"/>
          <w:cols w:space="425"/>
          <w:docGrid w:type="linesAndChars" w:linePitch="312"/>
        </w:sectPr>
      </w:pPr>
      <w:r w:rsidRPr="00ED2BCB">
        <w:rPr>
          <w:rFonts w:ascii="宋体" w:hAnsi="宋体"/>
          <w:sz w:val="24"/>
        </w:rPr>
        <w:fldChar w:fldCharType="end"/>
      </w:r>
      <w:r>
        <w:rPr>
          <w:rFonts w:hint="eastAsia"/>
          <w:sz w:val="24"/>
        </w:rPr>
        <w:t xml:space="preserve">            </w:t>
      </w:r>
    </w:p>
    <w:p w14:paraId="63285A83" w14:textId="77777777" w:rsidR="004476A5" w:rsidRDefault="004476A5" w:rsidP="004476A5">
      <w:pPr>
        <w:rPr>
          <w:rFonts w:hint="eastAsia"/>
          <w:sz w:val="24"/>
        </w:rPr>
      </w:pPr>
    </w:p>
    <w:p w14:paraId="14F053C1" w14:textId="3A0D98A1" w:rsidR="004476A5" w:rsidRPr="004E7034" w:rsidRDefault="0024693B" w:rsidP="004476A5">
      <w:pPr>
        <w:rPr>
          <w:rFonts w:hint="eastAsia"/>
        </w:rPr>
      </w:pPr>
      <w:bookmarkStart w:id="11" w:name="_Toc156893589"/>
      <w:bookmarkStart w:id="12" w:name="_Toc156896074"/>
      <w:bookmarkStart w:id="13" w:name="_Toc156897962"/>
      <w:bookmarkStart w:id="14" w:name="_Toc156898013"/>
      <w:bookmarkStart w:id="15" w:name="_Toc156898086"/>
      <w:bookmarkStart w:id="16" w:name="_Toc156898771"/>
      <w:bookmarkStart w:id="17" w:name="_Toc157241076"/>
      <w:bookmarkStart w:id="18" w:name="_Toc158447517"/>
      <w:bookmarkStart w:id="19" w:name="_Toc158450692"/>
      <w:bookmarkStart w:id="20" w:name="_Toc158710207"/>
      <w:bookmarkStart w:id="21" w:name="_Toc160623600"/>
      <w:bookmarkStart w:id="22" w:name="_Toc160623859"/>
      <w:bookmarkStart w:id="23" w:name="_Toc162187660"/>
      <w:bookmarkStart w:id="24" w:name="_Toc162614879"/>
      <w:bookmarkStart w:id="25" w:name="_Toc162959797"/>
      <w:bookmarkStart w:id="26" w:name="_Toc162960292"/>
      <w:bookmarkStart w:id="27" w:name="_Toc163048145"/>
      <w:r>
        <w:rPr>
          <w:rFonts w:eastAsia="黑体" w:hint="eastAsia"/>
          <w:b/>
          <w:bCs/>
          <w:sz w:val="36"/>
          <w:szCs w:val="36"/>
        </w:rPr>
        <w:t xml:space="preserve">     </w:t>
      </w:r>
      <w:bookmarkStart w:id="28" w:name="_GoBack"/>
      <w:bookmarkEnd w:id="28"/>
      <w:r w:rsidRPr="0024693B">
        <w:rPr>
          <w:rFonts w:eastAsia="黑体" w:hint="eastAsia"/>
          <w:b/>
          <w:bCs/>
          <w:sz w:val="36"/>
          <w:szCs w:val="36"/>
        </w:rPr>
        <w:t>高校人事档案数字化系统的设计与实现</w:t>
      </w:r>
    </w:p>
    <w:p w14:paraId="62C9D247" w14:textId="77777777" w:rsidR="004476A5" w:rsidRPr="002C7193" w:rsidRDefault="004476A5" w:rsidP="004476A5">
      <w:pPr>
        <w:pStyle w:val="1"/>
        <w:jc w:val="center"/>
        <w:rPr>
          <w:rFonts w:hint="eastAsia"/>
          <w:sz w:val="30"/>
          <w:szCs w:val="30"/>
        </w:rPr>
      </w:pPr>
      <w:bookmarkStart w:id="29" w:name="_Toc261417169"/>
      <w:bookmarkStart w:id="30" w:name="_Toc513643002"/>
      <w:bookmarkStart w:id="31" w:name="_Toc513643512"/>
      <w:r w:rsidRPr="002C7193">
        <w:rPr>
          <w:rFonts w:hint="eastAsia"/>
          <w:sz w:val="30"/>
          <w:szCs w:val="30"/>
        </w:rPr>
        <w:t>摘</w:t>
      </w:r>
      <w:r w:rsidRPr="002C7193">
        <w:rPr>
          <w:rFonts w:hint="eastAsia"/>
          <w:sz w:val="30"/>
          <w:szCs w:val="30"/>
        </w:rPr>
        <w:t xml:space="preserve">   </w:t>
      </w:r>
      <w:r w:rsidRPr="002C7193">
        <w:rPr>
          <w:rFonts w:hint="eastAsia"/>
          <w:sz w:val="30"/>
          <w:szCs w:val="30"/>
        </w:rPr>
        <w:t>要</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9"/>
      <w:bookmarkEnd w:id="30"/>
      <w:bookmarkEnd w:id="31"/>
    </w:p>
    <w:p w14:paraId="7394CC5A" w14:textId="77777777" w:rsidR="004476A5" w:rsidRDefault="004476A5" w:rsidP="004476A5">
      <w:pPr>
        <w:spacing w:line="360" w:lineRule="auto"/>
        <w:ind w:firstLineChars="200" w:firstLine="480"/>
        <w:rPr>
          <w:rFonts w:ascii="宋体" w:hAnsi="Courier New" w:cs="Courier New" w:hint="eastAsia"/>
          <w:sz w:val="24"/>
        </w:rPr>
      </w:pPr>
      <w:r>
        <w:rPr>
          <w:rFonts w:ascii="宋体" w:hAnsi="Courier New" w:cs="Courier New" w:hint="eastAsia"/>
          <w:sz w:val="24"/>
        </w:rPr>
        <w:t>中国烟草行业在中国国民经济中占有重要地位，是国家重要的税收来源。本文在现有烟草行业电子商务系统上，经过分析烟草行业的实际需求和业务流程，并结合客户关系管理的思想，设计和实现了一个针对烟草行业的客户关系管理系统。</w:t>
      </w:r>
    </w:p>
    <w:p w14:paraId="2E707B61" w14:textId="77777777" w:rsidR="004476A5" w:rsidRDefault="004476A5" w:rsidP="004476A5">
      <w:pPr>
        <w:spacing w:line="360" w:lineRule="auto"/>
        <w:ind w:firstLineChars="200" w:firstLine="480"/>
        <w:rPr>
          <w:rFonts w:ascii="宋体" w:hAnsi="Courier New" w:cs="Courier New" w:hint="eastAsia"/>
          <w:sz w:val="24"/>
        </w:rPr>
      </w:pPr>
      <w:r>
        <w:rPr>
          <w:rFonts w:ascii="宋体" w:hAnsi="Courier New" w:cs="Courier New" w:hint="eastAsia"/>
          <w:sz w:val="24"/>
        </w:rPr>
        <w:t>首先，本文在讨论烟草行业客户关系管理系统项目背景和对其开发设计所面对问题的基础上，分析了系统的功能需求和非功能性需求，并对系统需求以流程图和用例图的形式来详细说明。</w:t>
      </w:r>
    </w:p>
    <w:p w14:paraId="2C39F442" w14:textId="77777777" w:rsidR="004476A5" w:rsidRDefault="004476A5" w:rsidP="004476A5">
      <w:pPr>
        <w:spacing w:line="360" w:lineRule="auto"/>
        <w:ind w:firstLineChars="200" w:firstLine="480"/>
        <w:rPr>
          <w:rFonts w:ascii="宋体" w:hAnsi="Courier New" w:cs="Courier New" w:hint="eastAsia"/>
          <w:sz w:val="24"/>
        </w:rPr>
      </w:pPr>
      <w:r>
        <w:rPr>
          <w:rFonts w:ascii="宋体" w:hAnsi="Courier New" w:cs="Courier New" w:hint="eastAsia"/>
          <w:sz w:val="24"/>
        </w:rPr>
        <w:t>在需求分析基础上，进行了烟草行业客户关系管理系统架构设计。再一步进行烟草行业电子商务客户关系管理系统的详细设计。根据需求分析中提出的差异化管理和一体化管理两条思路分别讨论了各个模块的详细设计。在详细设计的基础上，给出了系统的整体效果图和各个部分的实现。最后，本文对烟草行业客户关系管理系统的应用情况作了简单介绍，并对系统进一步改进提出了建议。</w:t>
      </w:r>
    </w:p>
    <w:p w14:paraId="465C4E69" w14:textId="77777777" w:rsidR="004476A5" w:rsidRDefault="004476A5" w:rsidP="004476A5">
      <w:pPr>
        <w:spacing w:line="360" w:lineRule="auto"/>
        <w:ind w:firstLine="480"/>
        <w:rPr>
          <w:rFonts w:ascii="宋体" w:hAnsi="Courier New" w:cs="Courier New" w:hint="eastAsia"/>
          <w:sz w:val="24"/>
        </w:rPr>
      </w:pPr>
    </w:p>
    <w:p w14:paraId="5E38E217" w14:textId="77777777" w:rsidR="004476A5" w:rsidRDefault="004476A5" w:rsidP="004476A5">
      <w:pPr>
        <w:spacing w:line="360" w:lineRule="auto"/>
        <w:rPr>
          <w:bCs/>
          <w:sz w:val="24"/>
        </w:rPr>
      </w:pPr>
      <w:r w:rsidRPr="002C7193">
        <w:rPr>
          <w:rFonts w:hint="eastAsia"/>
          <w:b/>
          <w:bCs/>
          <w:sz w:val="24"/>
        </w:rPr>
        <w:t>关键字：</w:t>
      </w:r>
      <w:r w:rsidRPr="002C7193">
        <w:rPr>
          <w:rFonts w:hint="eastAsia"/>
          <w:bCs/>
          <w:sz w:val="24"/>
        </w:rPr>
        <w:t>烟草行业</w:t>
      </w:r>
      <w:r>
        <w:rPr>
          <w:rFonts w:hint="eastAsia"/>
          <w:bCs/>
          <w:sz w:val="24"/>
        </w:rPr>
        <w:t>；</w:t>
      </w:r>
      <w:r w:rsidRPr="002C7193">
        <w:rPr>
          <w:rFonts w:hint="eastAsia"/>
          <w:bCs/>
          <w:sz w:val="24"/>
        </w:rPr>
        <w:t>客户关系管理</w:t>
      </w:r>
      <w:r>
        <w:rPr>
          <w:rFonts w:hint="eastAsia"/>
          <w:bCs/>
          <w:sz w:val="24"/>
        </w:rPr>
        <w:t>；</w:t>
      </w:r>
      <w:r w:rsidRPr="002C7193">
        <w:rPr>
          <w:rFonts w:hint="eastAsia"/>
          <w:bCs/>
          <w:sz w:val="24"/>
        </w:rPr>
        <w:t>波士顿矩阵</w:t>
      </w:r>
      <w:r>
        <w:rPr>
          <w:rFonts w:hint="eastAsia"/>
          <w:bCs/>
          <w:sz w:val="24"/>
        </w:rPr>
        <w:t>；</w:t>
      </w:r>
      <w:r w:rsidRPr="002C7193">
        <w:rPr>
          <w:rFonts w:hint="eastAsia"/>
          <w:bCs/>
          <w:sz w:val="24"/>
        </w:rPr>
        <w:t>神经网络预测</w:t>
      </w:r>
      <w:r w:rsidRPr="002C7193">
        <w:rPr>
          <w:rFonts w:hint="eastAsia"/>
          <w:bCs/>
          <w:sz w:val="24"/>
        </w:rPr>
        <w:t xml:space="preserve"> </w:t>
      </w:r>
    </w:p>
    <w:p w14:paraId="4746854A" w14:textId="77777777" w:rsidR="004476A5" w:rsidRDefault="004476A5" w:rsidP="004476A5">
      <w:pPr>
        <w:spacing w:line="360" w:lineRule="auto"/>
        <w:rPr>
          <w:rFonts w:hint="eastAsia"/>
        </w:rPr>
      </w:pPr>
    </w:p>
    <w:p w14:paraId="7774482A" w14:textId="77777777" w:rsidR="004476A5" w:rsidRDefault="004476A5" w:rsidP="004476A5">
      <w:pPr>
        <w:spacing w:line="360" w:lineRule="auto"/>
        <w:rPr>
          <w:rFonts w:hint="eastAsia"/>
        </w:rPr>
      </w:pPr>
    </w:p>
    <w:p w14:paraId="43015CC2" w14:textId="77777777" w:rsidR="004476A5" w:rsidRDefault="004476A5" w:rsidP="004476A5">
      <w:pPr>
        <w:spacing w:line="360" w:lineRule="auto"/>
        <w:rPr>
          <w:rFonts w:hint="eastAsia"/>
        </w:rPr>
      </w:pPr>
    </w:p>
    <w:p w14:paraId="26504EBA" w14:textId="77777777" w:rsidR="004476A5" w:rsidRDefault="004476A5" w:rsidP="004476A5">
      <w:pPr>
        <w:spacing w:line="360" w:lineRule="auto"/>
        <w:rPr>
          <w:rFonts w:hint="eastAsia"/>
        </w:rPr>
      </w:pPr>
    </w:p>
    <w:p w14:paraId="71E8FDA6" w14:textId="77777777" w:rsidR="004476A5" w:rsidRDefault="004476A5" w:rsidP="004476A5">
      <w:pPr>
        <w:spacing w:line="360" w:lineRule="auto"/>
        <w:rPr>
          <w:rFonts w:hint="eastAsia"/>
        </w:rPr>
      </w:pPr>
    </w:p>
    <w:p w14:paraId="1257BF78" w14:textId="77777777" w:rsidR="004476A5" w:rsidRDefault="004476A5" w:rsidP="004476A5">
      <w:pPr>
        <w:spacing w:line="360" w:lineRule="auto"/>
        <w:rPr>
          <w:rFonts w:hint="eastAsia"/>
        </w:rPr>
      </w:pPr>
    </w:p>
    <w:p w14:paraId="4B59234D" w14:textId="77777777" w:rsidR="004476A5" w:rsidRDefault="004476A5" w:rsidP="004476A5">
      <w:pPr>
        <w:spacing w:line="360" w:lineRule="auto"/>
        <w:rPr>
          <w:rFonts w:hint="eastAsia"/>
        </w:rPr>
      </w:pPr>
    </w:p>
    <w:p w14:paraId="35AC3078" w14:textId="77777777" w:rsidR="004476A5" w:rsidRDefault="004476A5" w:rsidP="004476A5">
      <w:pPr>
        <w:spacing w:line="360" w:lineRule="auto"/>
        <w:rPr>
          <w:rFonts w:hint="eastAsia"/>
        </w:rPr>
      </w:pPr>
    </w:p>
    <w:p w14:paraId="29CC29DC" w14:textId="77777777" w:rsidR="004476A5" w:rsidRDefault="004476A5" w:rsidP="004476A5">
      <w:pPr>
        <w:pStyle w:val="1"/>
        <w:ind w:firstLineChars="900" w:firstLine="2700"/>
        <w:rPr>
          <w:sz w:val="30"/>
          <w:szCs w:val="30"/>
        </w:rPr>
      </w:pPr>
      <w:bookmarkStart w:id="32" w:name="_Toc156893590"/>
      <w:bookmarkStart w:id="33" w:name="_Toc156896075"/>
      <w:bookmarkStart w:id="34" w:name="_Toc156897963"/>
      <w:bookmarkStart w:id="35" w:name="_Toc156898014"/>
      <w:bookmarkStart w:id="36" w:name="_Toc156898087"/>
      <w:bookmarkStart w:id="37" w:name="_Toc156898772"/>
      <w:bookmarkStart w:id="38" w:name="_Toc157241077"/>
      <w:bookmarkStart w:id="39" w:name="_Toc158447518"/>
      <w:bookmarkStart w:id="40" w:name="_Toc158450693"/>
      <w:bookmarkStart w:id="41" w:name="_Toc158710208"/>
      <w:bookmarkStart w:id="42" w:name="_Toc160623602"/>
      <w:bookmarkStart w:id="43" w:name="_Toc160623861"/>
      <w:bookmarkStart w:id="44" w:name="_Toc162187662"/>
      <w:bookmarkStart w:id="45" w:name="_Toc162614881"/>
      <w:bookmarkStart w:id="46" w:name="_Toc162959799"/>
      <w:bookmarkStart w:id="47" w:name="_Toc162960294"/>
      <w:bookmarkStart w:id="48" w:name="_Toc163048147"/>
      <w:bookmarkStart w:id="49" w:name="_Toc261417170"/>
      <w:bookmarkStart w:id="50" w:name="_Toc513643003"/>
      <w:bookmarkStart w:id="51" w:name="_Toc513643513"/>
      <w:r>
        <w:rPr>
          <w:sz w:val="30"/>
          <w:szCs w:val="30"/>
        </w:rPr>
        <w:t>ABSTRACT</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86EB497" w14:textId="77777777" w:rsidR="004476A5" w:rsidRDefault="004476A5" w:rsidP="004476A5">
      <w:pPr>
        <w:spacing w:line="360" w:lineRule="auto"/>
        <w:ind w:firstLine="420"/>
        <w:rPr>
          <w:rFonts w:hint="eastAsia"/>
          <w:sz w:val="24"/>
        </w:rPr>
      </w:pPr>
      <w:r>
        <w:rPr>
          <w:rFonts w:hint="eastAsia"/>
          <w:sz w:val="24"/>
        </w:rPr>
        <w:t>The C</w:t>
      </w:r>
      <w:r>
        <w:rPr>
          <w:sz w:val="24"/>
        </w:rPr>
        <w:t>hinese</w:t>
      </w:r>
      <w:r>
        <w:rPr>
          <w:rFonts w:hint="eastAsia"/>
          <w:sz w:val="24"/>
        </w:rPr>
        <w:t xml:space="preserve"> Tobacco Industry makes an </w:t>
      </w:r>
      <w:r>
        <w:rPr>
          <w:sz w:val="24"/>
        </w:rPr>
        <w:t xml:space="preserve">important role in the </w:t>
      </w:r>
      <w:r>
        <w:rPr>
          <w:rFonts w:hint="eastAsia"/>
          <w:sz w:val="24"/>
        </w:rPr>
        <w:t>n</w:t>
      </w:r>
      <w:r>
        <w:rPr>
          <w:sz w:val="24"/>
        </w:rPr>
        <w:t>ation</w:t>
      </w:r>
      <w:r>
        <w:rPr>
          <w:rFonts w:hint="eastAsia"/>
          <w:sz w:val="24"/>
        </w:rPr>
        <w:t xml:space="preserve"> e</w:t>
      </w:r>
      <w:r>
        <w:rPr>
          <w:sz w:val="24"/>
        </w:rPr>
        <w:t xml:space="preserve">conomy </w:t>
      </w:r>
      <w:r>
        <w:rPr>
          <w:rFonts w:hint="eastAsia"/>
          <w:sz w:val="24"/>
        </w:rPr>
        <w:t xml:space="preserve">, and it is  the </w:t>
      </w:r>
      <w:r>
        <w:rPr>
          <w:sz w:val="24"/>
        </w:rPr>
        <w:t>important</w:t>
      </w:r>
      <w:r>
        <w:rPr>
          <w:rFonts w:hint="eastAsia"/>
          <w:sz w:val="24"/>
        </w:rPr>
        <w:t xml:space="preserve"> </w:t>
      </w:r>
      <w:r>
        <w:rPr>
          <w:sz w:val="24"/>
        </w:rPr>
        <w:t>taxation</w:t>
      </w:r>
      <w:r>
        <w:rPr>
          <w:rFonts w:hint="eastAsia"/>
          <w:sz w:val="24"/>
        </w:rPr>
        <w:t xml:space="preserve"> source of our country. </w:t>
      </w:r>
      <w:r>
        <w:rPr>
          <w:sz w:val="24"/>
        </w:rPr>
        <w:t>F</w:t>
      </w:r>
      <w:r>
        <w:rPr>
          <w:rFonts w:hint="eastAsia"/>
          <w:sz w:val="24"/>
        </w:rPr>
        <w:t xml:space="preserve">irstly, this paper bases on the </w:t>
      </w:r>
      <w:r>
        <w:rPr>
          <w:sz w:val="24"/>
        </w:rPr>
        <w:t>discuss</w:t>
      </w:r>
      <w:r>
        <w:rPr>
          <w:rFonts w:hint="eastAsia"/>
          <w:sz w:val="24"/>
        </w:rPr>
        <w:t xml:space="preserve">ing of CRM system for tobacco industry , analyses the functional and non-functional requirement ,and </w:t>
      </w:r>
      <w:r>
        <w:rPr>
          <w:sz w:val="24"/>
        </w:rPr>
        <w:t>describe</w:t>
      </w:r>
      <w:r>
        <w:rPr>
          <w:rFonts w:hint="eastAsia"/>
          <w:sz w:val="24"/>
        </w:rPr>
        <w:t xml:space="preserve">s </w:t>
      </w:r>
      <w:r>
        <w:rPr>
          <w:sz w:val="24"/>
        </w:rPr>
        <w:t>particular</w:t>
      </w:r>
      <w:r>
        <w:rPr>
          <w:rFonts w:hint="eastAsia"/>
          <w:sz w:val="24"/>
        </w:rPr>
        <w:t xml:space="preserve">ly the system requirement by the flow </w:t>
      </w:r>
      <w:r>
        <w:rPr>
          <w:sz w:val="24"/>
        </w:rPr>
        <w:t>chart</w:t>
      </w:r>
      <w:r>
        <w:rPr>
          <w:rFonts w:hint="eastAsia"/>
          <w:sz w:val="24"/>
        </w:rPr>
        <w:t xml:space="preserve"> and use case .According to the </w:t>
      </w:r>
      <w:r>
        <w:rPr>
          <w:sz w:val="24"/>
        </w:rPr>
        <w:t>requirement</w:t>
      </w:r>
      <w:r>
        <w:rPr>
          <w:rFonts w:hint="eastAsia"/>
          <w:sz w:val="24"/>
        </w:rPr>
        <w:t xml:space="preserve"> </w:t>
      </w:r>
      <w:r>
        <w:rPr>
          <w:sz w:val="24"/>
        </w:rPr>
        <w:t>analyzing,</w:t>
      </w:r>
      <w:r>
        <w:rPr>
          <w:rFonts w:hint="eastAsia"/>
          <w:sz w:val="24"/>
        </w:rPr>
        <w:t xml:space="preserve"> this paper gives the system </w:t>
      </w:r>
      <w:r>
        <w:rPr>
          <w:sz w:val="24"/>
        </w:rPr>
        <w:t>architecture</w:t>
      </w:r>
      <w:r>
        <w:rPr>
          <w:rFonts w:hint="eastAsia"/>
          <w:sz w:val="24"/>
        </w:rPr>
        <w:t xml:space="preserve"> design . Based on the system requirements , this paper puts up the system design </w:t>
      </w:r>
      <w:r>
        <w:rPr>
          <w:sz w:val="24"/>
        </w:rPr>
        <w:t>goal</w:t>
      </w:r>
      <w:r>
        <w:rPr>
          <w:rFonts w:hint="eastAsia"/>
          <w:sz w:val="24"/>
        </w:rPr>
        <w:t xml:space="preserve">s and </w:t>
      </w:r>
      <w:r>
        <w:rPr>
          <w:sz w:val="24"/>
        </w:rPr>
        <w:t>principle</w:t>
      </w:r>
      <w:r>
        <w:rPr>
          <w:rFonts w:hint="eastAsia"/>
          <w:sz w:val="24"/>
        </w:rPr>
        <w:t xml:space="preserve">s, and then </w:t>
      </w:r>
      <w:r>
        <w:rPr>
          <w:sz w:val="24"/>
        </w:rPr>
        <w:t>separately</w:t>
      </w:r>
      <w:r>
        <w:rPr>
          <w:rFonts w:hint="eastAsia"/>
          <w:sz w:val="24"/>
        </w:rPr>
        <w:t xml:space="preserve"> discusses the </w:t>
      </w:r>
      <w:r>
        <w:rPr>
          <w:sz w:val="24"/>
        </w:rPr>
        <w:t>technology</w:t>
      </w:r>
      <w:r>
        <w:rPr>
          <w:rFonts w:hint="eastAsia"/>
          <w:sz w:val="24"/>
        </w:rPr>
        <w:t xml:space="preserve"> and </w:t>
      </w:r>
      <w:r>
        <w:rPr>
          <w:sz w:val="24"/>
        </w:rPr>
        <w:t>function</w:t>
      </w:r>
      <w:r>
        <w:rPr>
          <w:rFonts w:hint="eastAsia"/>
          <w:sz w:val="24"/>
        </w:rPr>
        <w:t xml:space="preserve">al  structures . Technology structure is about the </w:t>
      </w:r>
      <w:r w:rsidRPr="003829D9">
        <w:rPr>
          <w:sz w:val="24"/>
        </w:rPr>
        <w:t>extensibility</w:t>
      </w:r>
      <w:r>
        <w:rPr>
          <w:sz w:val="24"/>
        </w:rPr>
        <w:t>,</w:t>
      </w:r>
      <w:r>
        <w:rPr>
          <w:rFonts w:hint="eastAsia"/>
          <w:sz w:val="24"/>
        </w:rPr>
        <w:t xml:space="preserve"> the </w:t>
      </w:r>
      <w:r>
        <w:rPr>
          <w:sz w:val="24"/>
        </w:rPr>
        <w:t>maintenance</w:t>
      </w:r>
      <w:r>
        <w:rPr>
          <w:rFonts w:hint="eastAsia"/>
          <w:sz w:val="24"/>
        </w:rPr>
        <w:t xml:space="preserve"> and the </w:t>
      </w:r>
      <w:r>
        <w:rPr>
          <w:sz w:val="24"/>
        </w:rPr>
        <w:t>performance</w:t>
      </w:r>
      <w:r>
        <w:rPr>
          <w:rFonts w:hint="eastAsia"/>
          <w:sz w:val="24"/>
        </w:rPr>
        <w:t xml:space="preserve"> of system .So this paper </w:t>
      </w:r>
      <w:r>
        <w:rPr>
          <w:sz w:val="24"/>
        </w:rPr>
        <w:t>adopt</w:t>
      </w:r>
      <w:r>
        <w:rPr>
          <w:rFonts w:hint="eastAsia"/>
          <w:sz w:val="24"/>
        </w:rPr>
        <w:t xml:space="preserve">s the J2EE </w:t>
      </w:r>
      <w:r>
        <w:rPr>
          <w:sz w:val="24"/>
        </w:rPr>
        <w:t>architecture</w:t>
      </w:r>
      <w:r>
        <w:rPr>
          <w:rFonts w:hint="eastAsia"/>
          <w:sz w:val="24"/>
        </w:rPr>
        <w:t xml:space="preserve"> , and </w:t>
      </w:r>
      <w:r w:rsidRPr="00C47EA2">
        <w:rPr>
          <w:sz w:val="24"/>
        </w:rPr>
        <w:t>analyse</w:t>
      </w:r>
      <w:r>
        <w:rPr>
          <w:rFonts w:hint="eastAsia"/>
          <w:sz w:val="24"/>
        </w:rPr>
        <w:t>s each layer</w:t>
      </w:r>
      <w:r>
        <w:rPr>
          <w:sz w:val="24"/>
        </w:rPr>
        <w:t>’</w:t>
      </w:r>
      <w:r>
        <w:rPr>
          <w:rFonts w:hint="eastAsia"/>
          <w:sz w:val="24"/>
        </w:rPr>
        <w:t xml:space="preserve">s function. </w:t>
      </w:r>
      <w:r>
        <w:rPr>
          <w:sz w:val="24"/>
        </w:rPr>
        <w:t>I</w:t>
      </w:r>
      <w:r>
        <w:rPr>
          <w:rFonts w:hint="eastAsia"/>
          <w:sz w:val="24"/>
        </w:rPr>
        <w:t xml:space="preserve">n the functional structure , this paper discusses the composition of each part, and finally puts up a </w:t>
      </w:r>
      <w:r>
        <w:rPr>
          <w:sz w:val="24"/>
        </w:rPr>
        <w:t>dynamic</w:t>
      </w:r>
      <w:r>
        <w:rPr>
          <w:rFonts w:hint="eastAsia"/>
          <w:sz w:val="24"/>
        </w:rPr>
        <w:t xml:space="preserve"> system function flow.</w:t>
      </w:r>
    </w:p>
    <w:p w14:paraId="6A12CC43" w14:textId="77777777" w:rsidR="004476A5" w:rsidRDefault="004476A5" w:rsidP="004476A5">
      <w:pPr>
        <w:spacing w:line="360" w:lineRule="auto"/>
        <w:ind w:firstLineChars="200" w:firstLine="480"/>
        <w:rPr>
          <w:rFonts w:hint="eastAsia"/>
          <w:sz w:val="24"/>
        </w:rPr>
      </w:pPr>
      <w:r>
        <w:rPr>
          <w:rFonts w:hint="eastAsia"/>
          <w:sz w:val="24"/>
        </w:rPr>
        <w:t xml:space="preserve">Following the architecture design, this paper </w:t>
      </w:r>
      <w:r>
        <w:rPr>
          <w:sz w:val="24"/>
        </w:rPr>
        <w:t>particular</w:t>
      </w:r>
      <w:r>
        <w:rPr>
          <w:rFonts w:hint="eastAsia"/>
          <w:sz w:val="24"/>
        </w:rPr>
        <w:t xml:space="preserve">ly designs this CRM system .According to the </w:t>
      </w:r>
      <w:r>
        <w:rPr>
          <w:sz w:val="24"/>
        </w:rPr>
        <w:t>diversity</w:t>
      </w:r>
      <w:r>
        <w:rPr>
          <w:rFonts w:hint="eastAsia"/>
          <w:sz w:val="24"/>
        </w:rPr>
        <w:t xml:space="preserve"> </w:t>
      </w:r>
      <w:r>
        <w:rPr>
          <w:sz w:val="24"/>
        </w:rPr>
        <w:t>management</w:t>
      </w:r>
      <w:r>
        <w:rPr>
          <w:rFonts w:hint="eastAsia"/>
          <w:sz w:val="24"/>
        </w:rPr>
        <w:t xml:space="preserve"> and the </w:t>
      </w:r>
      <w:r>
        <w:rPr>
          <w:sz w:val="24"/>
        </w:rPr>
        <w:t>integrative</w:t>
      </w:r>
      <w:r>
        <w:rPr>
          <w:rFonts w:hint="eastAsia"/>
          <w:sz w:val="24"/>
        </w:rPr>
        <w:t xml:space="preserve"> management ,this paper </w:t>
      </w:r>
      <w:r>
        <w:rPr>
          <w:sz w:val="24"/>
        </w:rPr>
        <w:t>describe</w:t>
      </w:r>
      <w:r>
        <w:rPr>
          <w:rFonts w:hint="eastAsia"/>
          <w:sz w:val="24"/>
        </w:rPr>
        <w:t>s every module</w:t>
      </w:r>
      <w:r>
        <w:rPr>
          <w:sz w:val="24"/>
        </w:rPr>
        <w:t>’</w:t>
      </w:r>
      <w:r>
        <w:rPr>
          <w:rFonts w:hint="eastAsia"/>
          <w:sz w:val="24"/>
        </w:rPr>
        <w:t xml:space="preserve">s design. In the system </w:t>
      </w:r>
      <w:r>
        <w:rPr>
          <w:sz w:val="24"/>
        </w:rPr>
        <w:t>modeling</w:t>
      </w:r>
      <w:r>
        <w:rPr>
          <w:rFonts w:hint="eastAsia"/>
          <w:sz w:val="24"/>
        </w:rPr>
        <w:t xml:space="preserve"> , </w:t>
      </w:r>
      <w:r>
        <w:rPr>
          <w:sz w:val="24"/>
        </w:rPr>
        <w:t>for the sake of</w:t>
      </w:r>
      <w:r>
        <w:rPr>
          <w:rFonts w:hint="eastAsia"/>
          <w:sz w:val="24"/>
        </w:rPr>
        <w:t xml:space="preserve"> </w:t>
      </w:r>
      <w:r>
        <w:rPr>
          <w:sz w:val="24"/>
        </w:rPr>
        <w:t>sufficiency</w:t>
      </w:r>
      <w:r>
        <w:rPr>
          <w:rFonts w:hint="eastAsia"/>
          <w:sz w:val="24"/>
        </w:rPr>
        <w:t xml:space="preserve"> </w:t>
      </w:r>
      <w:r>
        <w:rPr>
          <w:sz w:val="24"/>
        </w:rPr>
        <w:t>comprehension</w:t>
      </w:r>
      <w:r>
        <w:rPr>
          <w:rFonts w:hint="eastAsia"/>
          <w:sz w:val="24"/>
        </w:rPr>
        <w:t xml:space="preserve"> to CRM management , this paper </w:t>
      </w:r>
      <w:r>
        <w:rPr>
          <w:sz w:val="24"/>
        </w:rPr>
        <w:t>simpl</w:t>
      </w:r>
      <w:r>
        <w:rPr>
          <w:rFonts w:hint="eastAsia"/>
          <w:sz w:val="24"/>
        </w:rPr>
        <w:t>y introduces the tobacco industry e-commercial system , and  analyzes  the CRM system</w:t>
      </w:r>
      <w:r>
        <w:rPr>
          <w:sz w:val="24"/>
        </w:rPr>
        <w:t>’</w:t>
      </w:r>
      <w:r>
        <w:rPr>
          <w:rFonts w:hint="eastAsia"/>
          <w:sz w:val="24"/>
        </w:rPr>
        <w:t xml:space="preserve">s </w:t>
      </w:r>
      <w:r>
        <w:rPr>
          <w:sz w:val="24"/>
        </w:rPr>
        <w:t>function</w:t>
      </w:r>
      <w:r>
        <w:rPr>
          <w:rFonts w:hint="eastAsia"/>
          <w:sz w:val="24"/>
        </w:rPr>
        <w:t xml:space="preserve"> and position in the whole system. And then we put up the whole structure of this CRM system. After </w:t>
      </w:r>
      <w:r>
        <w:rPr>
          <w:sz w:val="24"/>
        </w:rPr>
        <w:t>realiz</w:t>
      </w:r>
      <w:r>
        <w:rPr>
          <w:rFonts w:hint="eastAsia"/>
          <w:sz w:val="24"/>
        </w:rPr>
        <w:t>ing the whole structure , this paper particularly discusses each modules</w:t>
      </w:r>
      <w:r>
        <w:rPr>
          <w:sz w:val="24"/>
        </w:rPr>
        <w:t>’</w:t>
      </w:r>
      <w:r>
        <w:rPr>
          <w:rFonts w:hint="eastAsia"/>
          <w:sz w:val="24"/>
        </w:rPr>
        <w:t xml:space="preserve"> design, according to the </w:t>
      </w:r>
      <w:r>
        <w:rPr>
          <w:sz w:val="24"/>
        </w:rPr>
        <w:t>diversity</w:t>
      </w:r>
      <w:r>
        <w:rPr>
          <w:rFonts w:hint="eastAsia"/>
          <w:sz w:val="24"/>
        </w:rPr>
        <w:t xml:space="preserve"> </w:t>
      </w:r>
      <w:r>
        <w:rPr>
          <w:sz w:val="24"/>
        </w:rPr>
        <w:t>management</w:t>
      </w:r>
      <w:r>
        <w:rPr>
          <w:rFonts w:hint="eastAsia"/>
          <w:sz w:val="24"/>
        </w:rPr>
        <w:t xml:space="preserve"> and the </w:t>
      </w:r>
      <w:r>
        <w:rPr>
          <w:sz w:val="24"/>
        </w:rPr>
        <w:t>integrative</w:t>
      </w:r>
      <w:r>
        <w:rPr>
          <w:rFonts w:hint="eastAsia"/>
          <w:sz w:val="24"/>
        </w:rPr>
        <w:t xml:space="preserve"> management </w:t>
      </w:r>
      <w:r>
        <w:rPr>
          <w:sz w:val="24"/>
        </w:rPr>
        <w:t>offered</w:t>
      </w:r>
      <w:r>
        <w:rPr>
          <w:rFonts w:hint="eastAsia"/>
          <w:sz w:val="24"/>
        </w:rPr>
        <w:t xml:space="preserve"> by  the requirement analyzing part.</w:t>
      </w:r>
    </w:p>
    <w:p w14:paraId="6E330426" w14:textId="77777777" w:rsidR="004476A5" w:rsidRDefault="004476A5" w:rsidP="004476A5">
      <w:pPr>
        <w:spacing w:line="360" w:lineRule="auto"/>
        <w:ind w:firstLine="480"/>
        <w:rPr>
          <w:rFonts w:hint="eastAsia"/>
          <w:sz w:val="24"/>
        </w:rPr>
      </w:pPr>
      <w:r>
        <w:rPr>
          <w:rFonts w:hint="eastAsia"/>
          <w:sz w:val="24"/>
        </w:rPr>
        <w:t xml:space="preserve">At last ,this paper introduces the application of the CRM system , and </w:t>
      </w:r>
      <w:r>
        <w:rPr>
          <w:sz w:val="24"/>
        </w:rPr>
        <w:t>propose</w:t>
      </w:r>
      <w:r>
        <w:rPr>
          <w:rFonts w:hint="eastAsia"/>
          <w:sz w:val="24"/>
        </w:rPr>
        <w:t xml:space="preserve">s an </w:t>
      </w:r>
      <w:r>
        <w:rPr>
          <w:sz w:val="24"/>
        </w:rPr>
        <w:t>advice</w:t>
      </w:r>
      <w:r>
        <w:rPr>
          <w:rFonts w:hint="eastAsia"/>
          <w:sz w:val="24"/>
        </w:rPr>
        <w:t xml:space="preserve"> for further </w:t>
      </w:r>
      <w:r>
        <w:rPr>
          <w:sz w:val="24"/>
        </w:rPr>
        <w:t>improve</w:t>
      </w:r>
      <w:r>
        <w:rPr>
          <w:rFonts w:hint="eastAsia"/>
          <w:sz w:val="24"/>
        </w:rPr>
        <w:t xml:space="preserve">ment. </w:t>
      </w:r>
    </w:p>
    <w:p w14:paraId="36330F88" w14:textId="77777777" w:rsidR="004476A5" w:rsidRDefault="004476A5" w:rsidP="004476A5">
      <w:pPr>
        <w:spacing w:line="360" w:lineRule="auto"/>
        <w:ind w:firstLineChars="200" w:firstLine="480"/>
        <w:rPr>
          <w:sz w:val="24"/>
        </w:rPr>
      </w:pPr>
    </w:p>
    <w:p w14:paraId="5FE79345" w14:textId="77777777" w:rsidR="004476A5" w:rsidRPr="002C7193" w:rsidRDefault="004476A5" w:rsidP="004476A5">
      <w:pPr>
        <w:spacing w:line="360" w:lineRule="auto"/>
        <w:ind w:left="2"/>
        <w:rPr>
          <w:rFonts w:hint="eastAsia"/>
          <w:sz w:val="24"/>
        </w:rPr>
      </w:pPr>
      <w:r w:rsidRPr="002C7193">
        <w:rPr>
          <w:b/>
          <w:sz w:val="24"/>
        </w:rPr>
        <w:t>K</w:t>
      </w:r>
      <w:r w:rsidRPr="002C7193">
        <w:rPr>
          <w:rFonts w:hint="eastAsia"/>
          <w:b/>
          <w:sz w:val="24"/>
        </w:rPr>
        <w:t>eyword:</w:t>
      </w:r>
      <w:r>
        <w:rPr>
          <w:rFonts w:hint="eastAsia"/>
          <w:b/>
          <w:sz w:val="24"/>
        </w:rPr>
        <w:t xml:space="preserve"> </w:t>
      </w:r>
      <w:r w:rsidRPr="002C7193">
        <w:rPr>
          <w:bCs/>
          <w:sz w:val="24"/>
        </w:rPr>
        <w:t>T</w:t>
      </w:r>
      <w:r>
        <w:rPr>
          <w:rFonts w:hint="eastAsia"/>
          <w:bCs/>
          <w:sz w:val="24"/>
        </w:rPr>
        <w:t xml:space="preserve">obacco </w:t>
      </w:r>
      <w:r w:rsidRPr="002C7193">
        <w:rPr>
          <w:rFonts w:hint="eastAsia"/>
          <w:bCs/>
          <w:sz w:val="24"/>
        </w:rPr>
        <w:t>Industry</w:t>
      </w:r>
      <w:r>
        <w:rPr>
          <w:rFonts w:hint="eastAsia"/>
          <w:bCs/>
          <w:sz w:val="24"/>
        </w:rPr>
        <w:t xml:space="preserve">; </w:t>
      </w:r>
      <w:r w:rsidRPr="002C7193">
        <w:rPr>
          <w:rFonts w:hint="eastAsia"/>
          <w:bCs/>
          <w:sz w:val="24"/>
        </w:rPr>
        <w:t>Customer Relationship Management</w:t>
      </w:r>
      <w:r>
        <w:rPr>
          <w:rFonts w:hint="eastAsia"/>
          <w:bCs/>
          <w:sz w:val="24"/>
        </w:rPr>
        <w:t xml:space="preserve">; </w:t>
      </w:r>
      <w:r w:rsidRPr="002C7193">
        <w:rPr>
          <w:rFonts w:hint="eastAsia"/>
          <w:bCs/>
          <w:sz w:val="24"/>
        </w:rPr>
        <w:t>B</w:t>
      </w:r>
      <w:r w:rsidRPr="002C7193">
        <w:rPr>
          <w:bCs/>
          <w:sz w:val="24"/>
        </w:rPr>
        <w:t xml:space="preserve">oston </w:t>
      </w:r>
      <w:r w:rsidRPr="002C7193">
        <w:rPr>
          <w:rFonts w:hint="eastAsia"/>
          <w:bCs/>
          <w:sz w:val="24"/>
        </w:rPr>
        <w:t>Matrix</w:t>
      </w:r>
      <w:r>
        <w:rPr>
          <w:rFonts w:hint="eastAsia"/>
          <w:bCs/>
          <w:sz w:val="24"/>
        </w:rPr>
        <w:t>;</w:t>
      </w:r>
      <w:r w:rsidRPr="002C7193">
        <w:rPr>
          <w:bCs/>
          <w:sz w:val="24"/>
        </w:rPr>
        <w:t xml:space="preserve">Neural </w:t>
      </w:r>
      <w:r w:rsidRPr="002C7193">
        <w:rPr>
          <w:rFonts w:hint="eastAsia"/>
          <w:bCs/>
          <w:sz w:val="24"/>
        </w:rPr>
        <w:t>N</w:t>
      </w:r>
      <w:r w:rsidRPr="002C7193">
        <w:rPr>
          <w:bCs/>
          <w:sz w:val="24"/>
        </w:rPr>
        <w:t>etwork</w:t>
      </w:r>
      <w:r w:rsidRPr="002C7193">
        <w:rPr>
          <w:rFonts w:hint="eastAsia"/>
          <w:bCs/>
          <w:sz w:val="24"/>
        </w:rPr>
        <w:t xml:space="preserve"> F</w:t>
      </w:r>
      <w:r w:rsidRPr="002C7193">
        <w:rPr>
          <w:bCs/>
          <w:sz w:val="24"/>
        </w:rPr>
        <w:t>orecast</w:t>
      </w:r>
    </w:p>
    <w:p w14:paraId="5209A71D" w14:textId="77777777" w:rsidR="004476A5" w:rsidRPr="00FF5F1E" w:rsidRDefault="004476A5" w:rsidP="004476A5">
      <w:pPr>
        <w:pStyle w:val="1"/>
        <w:jc w:val="center"/>
        <w:rPr>
          <w:rFonts w:ascii="黑体" w:eastAsia="黑体" w:hAnsi="黑体" w:hint="eastAsia"/>
          <w:sz w:val="30"/>
          <w:szCs w:val="30"/>
        </w:rPr>
      </w:pPr>
      <w:bookmarkStart w:id="52" w:name="_Toc156893591"/>
      <w:bookmarkStart w:id="53" w:name="_Toc156896076"/>
      <w:bookmarkStart w:id="54" w:name="_Toc156897964"/>
      <w:bookmarkStart w:id="55" w:name="_Toc156898015"/>
      <w:bookmarkStart w:id="56" w:name="_Toc156898088"/>
      <w:bookmarkStart w:id="57" w:name="_Toc156898773"/>
      <w:bookmarkStart w:id="58" w:name="_Toc157241078"/>
      <w:bookmarkStart w:id="59" w:name="_Toc158447519"/>
      <w:bookmarkStart w:id="60" w:name="_Toc158450694"/>
      <w:bookmarkStart w:id="61" w:name="_Toc158710209"/>
      <w:bookmarkStart w:id="62" w:name="_Toc160623603"/>
      <w:bookmarkStart w:id="63" w:name="_Toc160623862"/>
      <w:bookmarkStart w:id="64" w:name="_Toc162187663"/>
      <w:bookmarkStart w:id="65" w:name="_Toc162614882"/>
      <w:bookmarkStart w:id="66" w:name="_Toc162959800"/>
      <w:bookmarkStart w:id="67" w:name="_Toc162960295"/>
      <w:bookmarkStart w:id="68" w:name="_Toc163048148"/>
      <w:bookmarkStart w:id="69" w:name="_Toc261417171"/>
      <w:bookmarkStart w:id="70" w:name="_Toc513643004"/>
      <w:bookmarkStart w:id="71" w:name="_Toc513643514"/>
      <w:r w:rsidRPr="00FF5F1E">
        <w:rPr>
          <w:rFonts w:ascii="黑体" w:eastAsia="黑体" w:hAnsi="黑体" w:hint="eastAsia"/>
          <w:sz w:val="30"/>
          <w:szCs w:val="30"/>
        </w:rPr>
        <w:t>第1章 绪论</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575CF6B3" w14:textId="77777777" w:rsidR="004476A5" w:rsidRDefault="004476A5" w:rsidP="004476A5">
      <w:pPr>
        <w:pStyle w:val="2"/>
        <w:rPr>
          <w:rFonts w:ascii="黑体" w:hAnsi="黑体" w:hint="eastAsia"/>
          <w:sz w:val="28"/>
          <w:szCs w:val="28"/>
        </w:rPr>
      </w:pPr>
      <w:bookmarkStart w:id="72" w:name="_Toc156896077"/>
      <w:bookmarkStart w:id="73" w:name="_Toc156897965"/>
      <w:bookmarkStart w:id="74" w:name="_Toc156898016"/>
      <w:bookmarkStart w:id="75" w:name="_Toc156898089"/>
      <w:bookmarkStart w:id="76" w:name="_Toc156898774"/>
      <w:bookmarkStart w:id="77" w:name="_Toc157241079"/>
      <w:bookmarkStart w:id="78" w:name="_Toc158447520"/>
      <w:bookmarkStart w:id="79" w:name="_Toc158450695"/>
      <w:bookmarkStart w:id="80" w:name="_Toc158710210"/>
      <w:bookmarkStart w:id="81" w:name="_Toc160623604"/>
      <w:bookmarkStart w:id="82" w:name="_Toc160623863"/>
      <w:bookmarkStart w:id="83" w:name="_Toc162187664"/>
      <w:bookmarkStart w:id="84" w:name="_Toc162614883"/>
      <w:bookmarkStart w:id="85" w:name="_Toc162959801"/>
      <w:bookmarkStart w:id="86" w:name="_Toc162960296"/>
      <w:bookmarkStart w:id="87" w:name="_Toc163048149"/>
      <w:bookmarkStart w:id="88" w:name="_Toc261417172"/>
      <w:bookmarkStart w:id="89" w:name="_Toc513643005"/>
      <w:bookmarkStart w:id="90" w:name="_Toc513643515"/>
      <w:r>
        <w:rPr>
          <w:rFonts w:ascii="黑体" w:hAnsi="黑体" w:hint="eastAsia"/>
          <w:sz w:val="28"/>
          <w:szCs w:val="28"/>
        </w:rPr>
        <w:t>1.1 烟草行业客户关系管理系统开发背景</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247111D6" w14:textId="77777777" w:rsidR="004476A5" w:rsidRDefault="004476A5" w:rsidP="004476A5">
      <w:pPr>
        <w:spacing w:line="440" w:lineRule="exact"/>
        <w:ind w:firstLineChars="192" w:firstLine="461"/>
        <w:rPr>
          <w:rFonts w:ascii="宋体" w:hAnsi="Courier New" w:cs="Courier New" w:hint="eastAsia"/>
          <w:sz w:val="24"/>
        </w:rPr>
      </w:pPr>
      <w:r>
        <w:rPr>
          <w:rFonts w:ascii="宋体" w:hAnsi="Courier New" w:cs="Courier New" w:hint="eastAsia"/>
          <w:sz w:val="24"/>
        </w:rPr>
        <w:t>自中国烟草总公司成立以来，经过多年发展，中国烟草已经成为一个拥有50万职工、年实现利税2004亿元（2005年）、在国民经济中占有重要地位的行业</w:t>
      </w:r>
      <w:r>
        <w:rPr>
          <w:spacing w:val="10"/>
          <w:vertAlign w:val="superscript"/>
        </w:rPr>
        <w:t>[</w:t>
      </w:r>
      <w:r>
        <w:rPr>
          <w:rFonts w:hint="eastAsia"/>
          <w:spacing w:val="10"/>
          <w:vertAlign w:val="superscript"/>
        </w:rPr>
        <w:t>3</w:t>
      </w:r>
      <w:r>
        <w:rPr>
          <w:spacing w:val="10"/>
          <w:vertAlign w:val="superscript"/>
        </w:rPr>
        <w:t>]</w:t>
      </w:r>
      <w:r>
        <w:rPr>
          <w:rFonts w:ascii="宋体" w:hAnsi="Courier New" w:cs="Courier New" w:hint="eastAsia"/>
          <w:sz w:val="24"/>
        </w:rPr>
        <w:t>。但是由于体制等方面的原因，使得中国烟草企业的市场能力已经与国外烟草企业产生了较为显著的差距</w:t>
      </w:r>
      <w:r>
        <w:rPr>
          <w:spacing w:val="10"/>
          <w:vertAlign w:val="superscript"/>
        </w:rPr>
        <w:t>[</w:t>
      </w:r>
      <w:r>
        <w:rPr>
          <w:rFonts w:hint="eastAsia"/>
          <w:spacing w:val="10"/>
          <w:vertAlign w:val="superscript"/>
        </w:rPr>
        <w:t>4</w:t>
      </w:r>
      <w:r>
        <w:rPr>
          <w:spacing w:val="10"/>
          <w:vertAlign w:val="superscript"/>
        </w:rPr>
        <w:t>]</w:t>
      </w:r>
      <w:r>
        <w:rPr>
          <w:rFonts w:ascii="宋体" w:hAnsi="Courier New" w:cs="Courier New" w:hint="eastAsia"/>
          <w:sz w:val="24"/>
        </w:rPr>
        <w:t>。就烟草信息化来说，有关专家认为，烟草流通企业信息化建设中仍存在许多亟待解决的问题，主要表现在以下三个方面：</w:t>
      </w:r>
    </w:p>
    <w:p w14:paraId="20C60C4C" w14:textId="77777777" w:rsidR="004476A5" w:rsidRDefault="004476A5" w:rsidP="004476A5">
      <w:pPr>
        <w:spacing w:line="440" w:lineRule="exact"/>
        <w:ind w:firstLineChars="192" w:firstLine="461"/>
        <w:rPr>
          <w:rFonts w:ascii="宋体" w:hAnsi="Courier New" w:cs="Courier New" w:hint="eastAsia"/>
          <w:sz w:val="24"/>
        </w:rPr>
      </w:pPr>
      <w:r>
        <w:rPr>
          <w:rFonts w:ascii="宋体" w:hAnsi="Courier New" w:cs="Courier New" w:hint="eastAsia"/>
          <w:sz w:val="24"/>
        </w:rPr>
        <w:t>。。。。。</w:t>
      </w:r>
    </w:p>
    <w:p w14:paraId="68D27302" w14:textId="77777777" w:rsidR="004476A5" w:rsidRDefault="004476A5" w:rsidP="004476A5">
      <w:pPr>
        <w:pStyle w:val="2"/>
        <w:rPr>
          <w:rFonts w:ascii="黑体" w:hAnsi="黑体" w:hint="eastAsia"/>
          <w:sz w:val="28"/>
          <w:szCs w:val="28"/>
        </w:rPr>
      </w:pPr>
      <w:bookmarkStart w:id="91" w:name="_Toc156896078"/>
      <w:bookmarkStart w:id="92" w:name="_Toc156897966"/>
      <w:bookmarkStart w:id="93" w:name="_Toc156898017"/>
      <w:bookmarkStart w:id="94" w:name="_Toc156898090"/>
      <w:bookmarkStart w:id="95" w:name="_Toc156898775"/>
      <w:bookmarkStart w:id="96" w:name="_Toc157241080"/>
      <w:bookmarkStart w:id="97" w:name="_Toc158447521"/>
      <w:bookmarkStart w:id="98" w:name="_Toc158450696"/>
      <w:bookmarkStart w:id="99" w:name="_Toc158710211"/>
      <w:bookmarkStart w:id="100" w:name="_Toc160623605"/>
      <w:bookmarkStart w:id="101" w:name="_Toc160623864"/>
      <w:bookmarkStart w:id="102" w:name="_Toc162187665"/>
      <w:bookmarkStart w:id="103" w:name="_Toc162614884"/>
      <w:bookmarkStart w:id="104" w:name="_Toc162959802"/>
      <w:bookmarkStart w:id="105" w:name="_Toc162960297"/>
      <w:bookmarkStart w:id="106" w:name="_Toc163048150"/>
      <w:bookmarkStart w:id="107" w:name="_Toc261417173"/>
      <w:bookmarkStart w:id="108" w:name="_Toc513643006"/>
      <w:bookmarkStart w:id="109" w:name="_Toc513643516"/>
      <w:r>
        <w:rPr>
          <w:rFonts w:ascii="黑体" w:hAnsi="黑体" w:hint="eastAsia"/>
          <w:sz w:val="28"/>
          <w:szCs w:val="28"/>
        </w:rPr>
        <w:t>1.2 国内外研究现</w:t>
      </w:r>
      <w:bookmarkEnd w:id="91"/>
      <w:bookmarkEnd w:id="92"/>
      <w:bookmarkEnd w:id="93"/>
      <w:bookmarkEnd w:id="94"/>
      <w:bookmarkEnd w:id="95"/>
      <w:bookmarkEnd w:id="96"/>
      <w:bookmarkEnd w:id="97"/>
      <w:bookmarkEnd w:id="98"/>
      <w:bookmarkEnd w:id="99"/>
      <w:bookmarkEnd w:id="100"/>
      <w:bookmarkEnd w:id="101"/>
      <w:r>
        <w:rPr>
          <w:rFonts w:ascii="黑体" w:hAnsi="黑体" w:hint="eastAsia"/>
          <w:sz w:val="28"/>
          <w:szCs w:val="28"/>
        </w:rPr>
        <w:t>状</w:t>
      </w:r>
      <w:bookmarkEnd w:id="102"/>
      <w:bookmarkEnd w:id="103"/>
      <w:bookmarkEnd w:id="104"/>
      <w:bookmarkEnd w:id="105"/>
      <w:bookmarkEnd w:id="106"/>
      <w:bookmarkEnd w:id="107"/>
      <w:bookmarkEnd w:id="108"/>
      <w:bookmarkEnd w:id="109"/>
    </w:p>
    <w:p w14:paraId="6C9304CA" w14:textId="77777777" w:rsidR="004476A5" w:rsidRDefault="004476A5" w:rsidP="004476A5">
      <w:pPr>
        <w:spacing w:line="360" w:lineRule="auto"/>
        <w:ind w:firstLineChars="200" w:firstLine="480"/>
        <w:rPr>
          <w:rFonts w:ascii="宋体" w:hAnsi="Courier New" w:cs="Courier New" w:hint="eastAsia"/>
          <w:sz w:val="24"/>
        </w:rPr>
      </w:pPr>
      <w:r>
        <w:rPr>
          <w:rFonts w:ascii="宋体" w:hAnsi="Courier New" w:cs="Courier New" w:hint="eastAsia"/>
          <w:sz w:val="24"/>
        </w:rPr>
        <w:t>CRM（Customer Relationship Management , 客户关系管理）是正在兴起的一种旨在健全、改善企业与客户之间关系的新型管理系统</w:t>
      </w:r>
      <w:r>
        <w:rPr>
          <w:spacing w:val="10"/>
          <w:vertAlign w:val="superscript"/>
        </w:rPr>
        <w:t>[</w:t>
      </w:r>
      <w:r>
        <w:rPr>
          <w:rFonts w:hint="eastAsia"/>
          <w:spacing w:val="10"/>
          <w:vertAlign w:val="superscript"/>
        </w:rPr>
        <w:t>5</w:t>
      </w:r>
      <w:r>
        <w:rPr>
          <w:spacing w:val="10"/>
          <w:vertAlign w:val="superscript"/>
        </w:rPr>
        <w:t>]</w:t>
      </w:r>
      <w:r>
        <w:rPr>
          <w:rFonts w:ascii="宋体" w:hAnsi="Courier New" w:cs="Courier New" w:hint="eastAsia"/>
          <w:sz w:val="24"/>
        </w:rPr>
        <w:t>。对CRM的定义，目前还没有一个统一的表述。从功能角度来看，CRM是通过采用信息技术，使企业市场营销、销售管理、客户服务和支持等经营流程信息化，实现客户资源有效利用的管理软件系统，其核心思想是以“客户为中心”，提高客户满意度，改善客户关系，从而提高企业的竞争力。CRM的出现体现了两个重要的管理趋势：一是企业从以产品为中心的模式向以客户为中心的模式转移；二是CRM的出现还表明了企业管理的视角从“内视型”（即重视企业内部资源的管理）向“外视型”（即重视企业外部资源：如客户等的管理）转换。</w:t>
      </w:r>
    </w:p>
    <w:p w14:paraId="5F2BBD41" w14:textId="77777777" w:rsidR="004476A5" w:rsidRDefault="004476A5" w:rsidP="004476A5">
      <w:pPr>
        <w:spacing w:line="360" w:lineRule="auto"/>
        <w:ind w:firstLineChars="200" w:firstLine="480"/>
        <w:rPr>
          <w:rFonts w:ascii="宋体" w:hAnsi="Courier New" w:cs="Courier New" w:hint="eastAsia"/>
          <w:sz w:val="24"/>
        </w:rPr>
      </w:pPr>
      <w:r>
        <w:rPr>
          <w:rFonts w:ascii="宋体" w:hAnsi="Courier New" w:cs="Courier New" w:hint="eastAsia"/>
          <w:sz w:val="24"/>
        </w:rPr>
        <w:t>。。。。。。</w:t>
      </w:r>
    </w:p>
    <w:p w14:paraId="2C085AD4" w14:textId="77777777" w:rsidR="004476A5" w:rsidRDefault="004476A5" w:rsidP="004476A5">
      <w:pPr>
        <w:pStyle w:val="2"/>
        <w:rPr>
          <w:rFonts w:ascii="黑体" w:hAnsi="黑体" w:hint="eastAsia"/>
          <w:sz w:val="28"/>
          <w:szCs w:val="28"/>
        </w:rPr>
      </w:pPr>
      <w:bookmarkStart w:id="110" w:name="_Toc156896079"/>
      <w:bookmarkStart w:id="111" w:name="_Toc156897967"/>
      <w:bookmarkStart w:id="112" w:name="_Toc156898018"/>
      <w:bookmarkStart w:id="113" w:name="_Toc156898091"/>
      <w:bookmarkStart w:id="114" w:name="_Toc156898776"/>
      <w:bookmarkStart w:id="115" w:name="_Toc157241081"/>
      <w:bookmarkStart w:id="116" w:name="_Toc158447522"/>
      <w:bookmarkStart w:id="117" w:name="_Toc158450697"/>
      <w:bookmarkStart w:id="118" w:name="_Toc158710212"/>
      <w:bookmarkStart w:id="119" w:name="_Toc160623606"/>
      <w:bookmarkStart w:id="120" w:name="_Toc160623865"/>
      <w:bookmarkStart w:id="121" w:name="_Toc162187666"/>
      <w:bookmarkStart w:id="122" w:name="_Toc162614885"/>
      <w:bookmarkStart w:id="123" w:name="_Toc162959803"/>
      <w:bookmarkStart w:id="124" w:name="_Toc162960298"/>
      <w:bookmarkStart w:id="125" w:name="_Toc163048151"/>
      <w:bookmarkStart w:id="126" w:name="_Toc261417174"/>
      <w:bookmarkStart w:id="127" w:name="_Toc513643007"/>
      <w:bookmarkStart w:id="128" w:name="_Toc513643517"/>
      <w:r>
        <w:rPr>
          <w:rFonts w:ascii="黑体" w:hAnsi="黑体" w:hint="eastAsia"/>
          <w:sz w:val="28"/>
          <w:szCs w:val="28"/>
        </w:rPr>
        <w:t>1.3 解决的主要问题</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5791464A" w14:textId="77777777" w:rsidR="004476A5" w:rsidRDefault="004476A5" w:rsidP="004476A5">
      <w:pPr>
        <w:spacing w:line="360" w:lineRule="auto"/>
        <w:ind w:firstLineChars="200" w:firstLine="480"/>
        <w:rPr>
          <w:rFonts w:ascii="宋体" w:hAnsi="Courier New" w:cs="Courier New" w:hint="eastAsia"/>
          <w:sz w:val="24"/>
        </w:rPr>
      </w:pPr>
      <w:r>
        <w:rPr>
          <w:rFonts w:ascii="宋体" w:hAnsi="Courier New" w:cs="Courier New" w:hint="eastAsia"/>
          <w:sz w:val="24"/>
        </w:rPr>
        <w:t>烟草行业客户关系管理系统是建立在整个烟草行业电子商务系统之上的子系统，该系统通过生产系统获得客户数据，并对数据进行分析预测，最终对决策和管理提供可靠的支持。如何根据用户需求，设计满足烟草行业需要的客户关系管理系统是本文要解决的主要问题。</w:t>
      </w:r>
    </w:p>
    <w:p w14:paraId="7B426576" w14:textId="77777777" w:rsidR="004476A5" w:rsidRDefault="004476A5" w:rsidP="004476A5">
      <w:pPr>
        <w:spacing w:line="360" w:lineRule="auto"/>
        <w:rPr>
          <w:rFonts w:ascii="宋体" w:hAnsi="Courier New" w:cs="Courier New" w:hint="eastAsia"/>
          <w:sz w:val="24"/>
        </w:rPr>
      </w:pPr>
      <w:r>
        <w:rPr>
          <w:rFonts w:ascii="宋体" w:hAnsi="Courier New" w:cs="Courier New" w:hint="eastAsia"/>
          <w:sz w:val="24"/>
        </w:rPr>
        <w:t xml:space="preserve">   在需求分析方面，要在充分理解烟草行业客户关系实践的基础上，获得用户需求和业务流程，需求包括功能需求和非功能需求。通过分析总结出合理的设计和开发思路。</w:t>
      </w:r>
    </w:p>
    <w:p w14:paraId="3D3B653D" w14:textId="77777777" w:rsidR="004476A5" w:rsidRDefault="004476A5" w:rsidP="004476A5">
      <w:pPr>
        <w:spacing w:line="360" w:lineRule="auto"/>
        <w:rPr>
          <w:rFonts w:ascii="宋体" w:hAnsi="Courier New" w:cs="Courier New" w:hint="eastAsia"/>
          <w:sz w:val="24"/>
        </w:rPr>
      </w:pPr>
      <w:r>
        <w:rPr>
          <w:rFonts w:ascii="宋体" w:hAnsi="Courier New" w:cs="Courier New" w:hint="eastAsia"/>
          <w:sz w:val="24"/>
        </w:rPr>
        <w:t xml:space="preserve">   在设计方面，要考虑烟草行业的网络架构和业务特点，设计要满足系统可维护性，灵活性和可扩展性。</w:t>
      </w:r>
    </w:p>
    <w:p w14:paraId="2AA7BB4A" w14:textId="77777777" w:rsidR="004476A5" w:rsidRDefault="004476A5" w:rsidP="004476A5">
      <w:pPr>
        <w:spacing w:line="360" w:lineRule="auto"/>
        <w:rPr>
          <w:rFonts w:ascii="宋体" w:hAnsi="Courier New" w:cs="Courier New" w:hint="eastAsia"/>
          <w:sz w:val="24"/>
        </w:rPr>
      </w:pPr>
      <w:r>
        <w:rPr>
          <w:rFonts w:ascii="宋体" w:hAnsi="Courier New" w:cs="Courier New" w:hint="eastAsia"/>
          <w:sz w:val="24"/>
        </w:rPr>
        <w:t xml:space="preserve">   在实现方面，在实现前文设计基础上，主要解决对分析技术的选择和预测模型的建立。本文采用波士顿矩阵和神经网络技术对分析和预测进行实现。</w:t>
      </w:r>
    </w:p>
    <w:p w14:paraId="7FC8CF75" w14:textId="77777777" w:rsidR="004476A5" w:rsidRDefault="004476A5" w:rsidP="004476A5">
      <w:pPr>
        <w:pStyle w:val="2"/>
        <w:rPr>
          <w:rFonts w:ascii="黑体" w:hAnsi="黑体" w:hint="eastAsia"/>
          <w:sz w:val="28"/>
          <w:szCs w:val="28"/>
        </w:rPr>
      </w:pPr>
      <w:bookmarkStart w:id="129" w:name="_Toc156896080"/>
      <w:bookmarkStart w:id="130" w:name="_Toc156897968"/>
      <w:bookmarkStart w:id="131" w:name="_Toc156898019"/>
      <w:bookmarkStart w:id="132" w:name="_Toc156898092"/>
      <w:bookmarkStart w:id="133" w:name="_Toc156898777"/>
      <w:bookmarkStart w:id="134" w:name="_Toc157241082"/>
      <w:bookmarkStart w:id="135" w:name="_Toc158447523"/>
      <w:bookmarkStart w:id="136" w:name="_Toc158450698"/>
      <w:bookmarkStart w:id="137" w:name="_Toc158710213"/>
      <w:bookmarkStart w:id="138" w:name="_Toc160623607"/>
      <w:bookmarkStart w:id="139" w:name="_Toc160623866"/>
      <w:bookmarkStart w:id="140" w:name="_Toc162187667"/>
      <w:bookmarkStart w:id="141" w:name="_Toc162614886"/>
      <w:bookmarkStart w:id="142" w:name="_Toc162959804"/>
      <w:bookmarkStart w:id="143" w:name="_Toc162960299"/>
      <w:bookmarkStart w:id="144" w:name="_Toc163048152"/>
      <w:bookmarkStart w:id="145" w:name="_Toc261417175"/>
      <w:bookmarkStart w:id="146" w:name="_Toc513643008"/>
      <w:bookmarkStart w:id="147" w:name="_Toc513643518"/>
      <w:r>
        <w:rPr>
          <w:rFonts w:ascii="黑体" w:hAnsi="黑体" w:hint="eastAsia"/>
          <w:sz w:val="28"/>
          <w:szCs w:val="28"/>
        </w:rPr>
        <w:t>1.4 本文的主要工作</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55CBC9F1" w14:textId="77777777" w:rsidR="004476A5" w:rsidRDefault="004476A5" w:rsidP="004476A5">
      <w:pPr>
        <w:spacing w:line="360" w:lineRule="auto"/>
        <w:ind w:firstLineChars="200" w:firstLine="480"/>
        <w:rPr>
          <w:rFonts w:ascii="宋体" w:hAnsi="Courier New" w:cs="Courier New" w:hint="eastAsia"/>
          <w:sz w:val="24"/>
        </w:rPr>
      </w:pPr>
      <w:r>
        <w:rPr>
          <w:rFonts w:ascii="宋体" w:hAnsi="Courier New" w:cs="Courier New" w:hint="eastAsia"/>
          <w:sz w:val="24"/>
        </w:rPr>
        <w:t>本文在现有烟草行业电子商务系统基础上，分析了烟草行业的实际需求和业务流程，并结合客户关系管理的思想，设计和实现了烟草行业客户关系管理系统。</w:t>
      </w:r>
    </w:p>
    <w:p w14:paraId="060F07EF" w14:textId="77777777" w:rsidR="004476A5" w:rsidRDefault="004476A5" w:rsidP="004476A5">
      <w:pPr>
        <w:spacing w:line="360" w:lineRule="auto"/>
        <w:ind w:firstLine="480"/>
        <w:rPr>
          <w:rFonts w:ascii="宋体" w:hAnsi="Courier New" w:cs="Courier New" w:hint="eastAsia"/>
          <w:sz w:val="24"/>
        </w:rPr>
      </w:pPr>
      <w:r>
        <w:rPr>
          <w:rFonts w:ascii="宋体" w:hAnsi="Courier New" w:cs="Courier New" w:hint="eastAsia"/>
          <w:sz w:val="24"/>
        </w:rPr>
        <w:t>。。。。。</w:t>
      </w:r>
    </w:p>
    <w:p w14:paraId="09B00616" w14:textId="77777777" w:rsidR="004476A5" w:rsidRDefault="004476A5" w:rsidP="004476A5">
      <w:pPr>
        <w:pStyle w:val="2"/>
        <w:rPr>
          <w:rFonts w:ascii="黑体" w:hAnsi="黑体" w:hint="eastAsia"/>
          <w:sz w:val="28"/>
          <w:szCs w:val="28"/>
        </w:rPr>
      </w:pPr>
      <w:bookmarkStart w:id="148" w:name="_Toc156896081"/>
      <w:bookmarkStart w:id="149" w:name="_Toc156897969"/>
      <w:bookmarkStart w:id="150" w:name="_Toc156898020"/>
      <w:bookmarkStart w:id="151" w:name="_Toc156898093"/>
      <w:bookmarkStart w:id="152" w:name="_Toc156898778"/>
      <w:bookmarkStart w:id="153" w:name="_Toc157241083"/>
      <w:bookmarkStart w:id="154" w:name="_Toc158447524"/>
      <w:bookmarkStart w:id="155" w:name="_Toc158450699"/>
      <w:bookmarkStart w:id="156" w:name="_Toc158710214"/>
      <w:bookmarkStart w:id="157" w:name="_Toc160623608"/>
      <w:bookmarkStart w:id="158" w:name="_Toc160623867"/>
      <w:bookmarkStart w:id="159" w:name="_Toc162187668"/>
      <w:bookmarkStart w:id="160" w:name="_Toc162614887"/>
      <w:bookmarkStart w:id="161" w:name="_Toc162959805"/>
      <w:bookmarkStart w:id="162" w:name="_Toc162960300"/>
      <w:bookmarkStart w:id="163" w:name="_Toc163048153"/>
      <w:bookmarkStart w:id="164" w:name="_Toc261417176"/>
      <w:bookmarkStart w:id="165" w:name="_Toc513643009"/>
      <w:bookmarkStart w:id="166" w:name="_Toc513643519"/>
      <w:r>
        <w:rPr>
          <w:rFonts w:ascii="黑体" w:hAnsi="黑体" w:hint="eastAsia"/>
          <w:sz w:val="28"/>
          <w:szCs w:val="28"/>
        </w:rPr>
        <w:t>1.5 论文的组织结构</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40E63E8D" w14:textId="77777777" w:rsidR="004476A5" w:rsidRDefault="004476A5" w:rsidP="004476A5">
      <w:pPr>
        <w:autoSpaceDE w:val="0"/>
        <w:autoSpaceDN w:val="0"/>
        <w:adjustRightInd w:val="0"/>
        <w:spacing w:line="360" w:lineRule="auto"/>
        <w:ind w:firstLineChars="200" w:firstLine="480"/>
        <w:jc w:val="left"/>
        <w:rPr>
          <w:rFonts w:ascii="宋体" w:hAnsi="宋体" w:hint="eastAsia"/>
          <w:sz w:val="24"/>
        </w:rPr>
      </w:pPr>
      <w:r>
        <w:rPr>
          <w:rFonts w:ascii="宋体" w:hAnsi="宋体" w:hint="eastAsia"/>
          <w:sz w:val="24"/>
        </w:rPr>
        <w:t>第一章绪论，主要描述烟草行业客户关系管理系统的开发背景、客户关系管理技术的国内外现状，本文解决的主要问题和完成的工作。</w:t>
      </w:r>
    </w:p>
    <w:p w14:paraId="5BFA88C7" w14:textId="77777777" w:rsidR="004476A5" w:rsidRDefault="004476A5" w:rsidP="004476A5">
      <w:pPr>
        <w:autoSpaceDE w:val="0"/>
        <w:autoSpaceDN w:val="0"/>
        <w:adjustRightInd w:val="0"/>
        <w:spacing w:line="360" w:lineRule="auto"/>
        <w:ind w:firstLine="420"/>
        <w:jc w:val="left"/>
        <w:rPr>
          <w:rFonts w:hint="eastAsia"/>
          <w:sz w:val="24"/>
        </w:rPr>
      </w:pPr>
      <w:r>
        <w:rPr>
          <w:rFonts w:ascii="宋体" w:hAnsi="宋体" w:hint="eastAsia"/>
          <w:sz w:val="24"/>
        </w:rPr>
        <w:t>。。。。。。</w:t>
      </w:r>
    </w:p>
    <w:p w14:paraId="355E272A" w14:textId="77777777" w:rsidR="004476A5" w:rsidRDefault="004476A5" w:rsidP="004476A5">
      <w:pPr>
        <w:autoSpaceDE w:val="0"/>
        <w:autoSpaceDN w:val="0"/>
        <w:adjustRightInd w:val="0"/>
        <w:spacing w:line="360" w:lineRule="auto"/>
        <w:ind w:firstLine="420"/>
        <w:jc w:val="left"/>
        <w:rPr>
          <w:rFonts w:hint="eastAsia"/>
          <w:sz w:val="24"/>
        </w:rPr>
      </w:pPr>
    </w:p>
    <w:p w14:paraId="78114D2C" w14:textId="77777777" w:rsidR="004476A5" w:rsidRPr="00AC7D2E" w:rsidRDefault="004476A5" w:rsidP="004476A5">
      <w:pPr>
        <w:autoSpaceDE w:val="0"/>
        <w:autoSpaceDN w:val="0"/>
        <w:adjustRightInd w:val="0"/>
        <w:spacing w:line="360" w:lineRule="auto"/>
        <w:ind w:firstLine="420"/>
        <w:jc w:val="left"/>
        <w:rPr>
          <w:rFonts w:hint="eastAsia"/>
          <w:sz w:val="24"/>
        </w:rPr>
      </w:pPr>
    </w:p>
    <w:p w14:paraId="4ACA85CC" w14:textId="77777777" w:rsidR="004476A5" w:rsidRDefault="004476A5" w:rsidP="004476A5">
      <w:pPr>
        <w:pStyle w:val="1"/>
        <w:jc w:val="center"/>
        <w:rPr>
          <w:rFonts w:ascii="黑体" w:hAnsi="黑体" w:hint="eastAsia"/>
          <w:sz w:val="30"/>
          <w:szCs w:val="30"/>
        </w:rPr>
      </w:pPr>
      <w:r>
        <w:rPr>
          <w:sz w:val="24"/>
        </w:rPr>
        <w:br w:type="page"/>
      </w:r>
      <w:bookmarkStart w:id="167" w:name="_Toc156893592"/>
      <w:bookmarkStart w:id="168" w:name="_Toc156896082"/>
      <w:bookmarkStart w:id="169" w:name="_Toc156897970"/>
      <w:bookmarkStart w:id="170" w:name="_Toc156898021"/>
      <w:bookmarkStart w:id="171" w:name="_Toc156898094"/>
      <w:bookmarkStart w:id="172" w:name="_Toc156898779"/>
      <w:bookmarkStart w:id="173" w:name="_Toc157241084"/>
      <w:bookmarkStart w:id="174" w:name="_Toc158447525"/>
      <w:bookmarkStart w:id="175" w:name="_Toc158450700"/>
      <w:bookmarkStart w:id="176" w:name="_Toc158710215"/>
      <w:bookmarkStart w:id="177" w:name="_Toc160623609"/>
      <w:bookmarkStart w:id="178" w:name="_Toc160623868"/>
      <w:bookmarkStart w:id="179" w:name="_Toc162187669"/>
      <w:bookmarkStart w:id="180" w:name="_Toc162614888"/>
      <w:bookmarkStart w:id="181" w:name="_Toc162959806"/>
      <w:bookmarkStart w:id="182" w:name="_Toc162960301"/>
      <w:bookmarkStart w:id="183" w:name="_Toc163048154"/>
      <w:bookmarkStart w:id="184" w:name="_Toc261417177"/>
      <w:bookmarkStart w:id="185" w:name="_Toc513643010"/>
      <w:bookmarkStart w:id="186" w:name="_Toc513643520"/>
      <w:r>
        <w:rPr>
          <w:rFonts w:ascii="黑体" w:hAnsi="黑体" w:hint="eastAsia"/>
          <w:sz w:val="30"/>
          <w:szCs w:val="30"/>
        </w:rPr>
        <w:t>第</w:t>
      </w:r>
      <w:r>
        <w:rPr>
          <w:rFonts w:ascii="黑体" w:hAnsi="黑体" w:hint="eastAsia"/>
          <w:sz w:val="30"/>
          <w:szCs w:val="30"/>
        </w:rPr>
        <w:t>2</w:t>
      </w:r>
      <w:r>
        <w:rPr>
          <w:rFonts w:ascii="黑体" w:hAnsi="黑体" w:hint="eastAsia"/>
          <w:sz w:val="30"/>
          <w:szCs w:val="30"/>
        </w:rPr>
        <w:t>章</w:t>
      </w:r>
      <w:r>
        <w:rPr>
          <w:rFonts w:ascii="黑体" w:hAnsi="黑体" w:hint="eastAsia"/>
          <w:sz w:val="30"/>
          <w:szCs w:val="30"/>
        </w:rPr>
        <w:t xml:space="preserve"> </w:t>
      </w:r>
      <w:r>
        <w:rPr>
          <w:rFonts w:ascii="黑体" w:hAnsi="黑体" w:hint="eastAsia"/>
          <w:sz w:val="30"/>
          <w:szCs w:val="30"/>
        </w:rPr>
        <w:t>烟草行业客户关系管理系统需求分析</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67BC3D7" w14:textId="77777777" w:rsidR="004476A5" w:rsidRDefault="004476A5" w:rsidP="004476A5">
      <w:pPr>
        <w:pStyle w:val="2"/>
        <w:rPr>
          <w:rFonts w:ascii="黑体" w:hAnsi="黑体" w:hint="eastAsia"/>
          <w:sz w:val="28"/>
          <w:szCs w:val="28"/>
        </w:rPr>
      </w:pPr>
      <w:bookmarkStart w:id="187" w:name="_Toc156896083"/>
      <w:bookmarkStart w:id="188" w:name="_Toc156897971"/>
      <w:bookmarkStart w:id="189" w:name="_Toc156898022"/>
      <w:bookmarkStart w:id="190" w:name="_Toc156898095"/>
      <w:bookmarkStart w:id="191" w:name="_Toc156898780"/>
      <w:bookmarkStart w:id="192" w:name="_Toc157241085"/>
      <w:bookmarkStart w:id="193" w:name="_Toc158447526"/>
      <w:bookmarkStart w:id="194" w:name="_Toc158450701"/>
      <w:bookmarkStart w:id="195" w:name="_Toc158710216"/>
      <w:bookmarkStart w:id="196" w:name="_Toc160623610"/>
      <w:bookmarkStart w:id="197" w:name="_Toc160623869"/>
      <w:bookmarkStart w:id="198" w:name="_Toc162187670"/>
      <w:bookmarkStart w:id="199" w:name="_Toc162614889"/>
      <w:bookmarkStart w:id="200" w:name="_Toc162959807"/>
      <w:bookmarkStart w:id="201" w:name="_Toc162960302"/>
      <w:bookmarkStart w:id="202" w:name="_Toc163048155"/>
      <w:bookmarkStart w:id="203" w:name="_Toc261417178"/>
      <w:bookmarkStart w:id="204" w:name="_Toc513643011"/>
      <w:bookmarkStart w:id="205" w:name="_Toc513643521"/>
      <w:r>
        <w:rPr>
          <w:rFonts w:ascii="黑体" w:hAnsi="黑体" w:hint="eastAsia"/>
          <w:sz w:val="28"/>
          <w:szCs w:val="28"/>
        </w:rPr>
        <w:t>2.1 烟草行业客户关系管理系统概述</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6514FC0D" w14:textId="77777777" w:rsidR="004476A5" w:rsidRDefault="004476A5" w:rsidP="004476A5">
      <w:pPr>
        <w:pStyle w:val="3"/>
        <w:rPr>
          <w:rFonts w:hint="eastAsia"/>
          <w:sz w:val="24"/>
          <w:szCs w:val="24"/>
        </w:rPr>
      </w:pPr>
      <w:bookmarkStart w:id="206" w:name="_Toc156896084"/>
      <w:bookmarkStart w:id="207" w:name="_Toc156897972"/>
      <w:bookmarkStart w:id="208" w:name="_Toc156898023"/>
      <w:bookmarkStart w:id="209" w:name="_Toc156898096"/>
      <w:bookmarkStart w:id="210" w:name="_Toc156898781"/>
      <w:bookmarkStart w:id="211" w:name="_Toc157241086"/>
      <w:bookmarkStart w:id="212" w:name="_Toc158447527"/>
      <w:bookmarkStart w:id="213" w:name="_Toc158450702"/>
      <w:bookmarkStart w:id="214" w:name="_Toc158710217"/>
      <w:bookmarkStart w:id="215" w:name="_Toc160623611"/>
      <w:bookmarkStart w:id="216" w:name="_Toc160623870"/>
      <w:bookmarkStart w:id="217" w:name="_Toc162187671"/>
      <w:bookmarkStart w:id="218" w:name="_Toc162614890"/>
      <w:bookmarkStart w:id="219" w:name="_Toc162959808"/>
      <w:bookmarkStart w:id="220" w:name="_Toc162960303"/>
      <w:bookmarkStart w:id="221" w:name="_Toc163048156"/>
      <w:bookmarkStart w:id="222" w:name="_Toc261417179"/>
      <w:bookmarkStart w:id="223" w:name="_Toc513643012"/>
      <w:bookmarkStart w:id="224" w:name="_Toc513643522"/>
      <w:r>
        <w:rPr>
          <w:rFonts w:hint="eastAsia"/>
          <w:sz w:val="24"/>
          <w:szCs w:val="24"/>
        </w:rPr>
        <w:t xml:space="preserve">2.1.1 </w:t>
      </w:r>
      <w:r>
        <w:rPr>
          <w:rFonts w:hint="eastAsia"/>
          <w:sz w:val="24"/>
          <w:szCs w:val="24"/>
        </w:rPr>
        <w:t>烟草行业客户关系管理系统项目背景</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71165C9B" w14:textId="77777777" w:rsidR="004476A5" w:rsidRDefault="004476A5" w:rsidP="004476A5">
      <w:pPr>
        <w:spacing w:line="360" w:lineRule="auto"/>
        <w:ind w:firstLine="480"/>
        <w:rPr>
          <w:rFonts w:ascii="宋体" w:hAnsi="宋体" w:hint="eastAsia"/>
          <w:sz w:val="24"/>
        </w:rPr>
      </w:pPr>
      <w:r>
        <w:rPr>
          <w:rFonts w:ascii="宋体" w:hAnsi="宋体" w:hint="eastAsia"/>
          <w:sz w:val="24"/>
        </w:rPr>
        <w:t>烟草行业客户关系管理系统是烟草专卖局在专卖局局域网和其管辖地区内广域网内实施的客户关系管理系统，该系统以物流业务系统，呼叫中心，专卖等系统为数据源，从这些业务系统中取得数据并对其进行相应的分析，以得到烟草公司经营管理和客户关系管理需要的各种信息；反过来这些信息可以帮助烟草公司各级管理人员改善业务状况，优化业务流程，提高经营效益。</w:t>
      </w:r>
    </w:p>
    <w:p w14:paraId="01EB9701" w14:textId="77777777" w:rsidR="004476A5" w:rsidRDefault="004476A5" w:rsidP="004476A5">
      <w:pPr>
        <w:pStyle w:val="3"/>
        <w:rPr>
          <w:rFonts w:hint="eastAsia"/>
          <w:sz w:val="24"/>
        </w:rPr>
      </w:pPr>
      <w:bookmarkStart w:id="225" w:name="_Toc156896085"/>
      <w:bookmarkStart w:id="226" w:name="_Toc156897973"/>
      <w:bookmarkStart w:id="227" w:name="_Toc156898024"/>
      <w:bookmarkStart w:id="228" w:name="_Toc156898097"/>
      <w:bookmarkStart w:id="229" w:name="_Toc156898782"/>
      <w:bookmarkStart w:id="230" w:name="_Toc157241087"/>
      <w:bookmarkStart w:id="231" w:name="_Toc158447528"/>
      <w:bookmarkStart w:id="232" w:name="_Toc158450703"/>
      <w:bookmarkStart w:id="233" w:name="_Toc158710218"/>
      <w:bookmarkStart w:id="234" w:name="_Toc160623612"/>
      <w:bookmarkStart w:id="235" w:name="_Toc160623871"/>
      <w:bookmarkStart w:id="236" w:name="_Toc162187672"/>
      <w:bookmarkStart w:id="237" w:name="_Toc162614891"/>
      <w:bookmarkStart w:id="238" w:name="_Toc162959809"/>
      <w:bookmarkStart w:id="239" w:name="_Toc162960304"/>
      <w:bookmarkStart w:id="240" w:name="_Toc163048157"/>
      <w:bookmarkStart w:id="241" w:name="_Toc261417180"/>
      <w:bookmarkStart w:id="242" w:name="_Toc513643013"/>
      <w:bookmarkStart w:id="243" w:name="_Toc513643523"/>
      <w:r>
        <w:rPr>
          <w:rFonts w:hint="eastAsia"/>
          <w:sz w:val="24"/>
        </w:rPr>
        <w:t xml:space="preserve">2.1.2 </w:t>
      </w:r>
      <w:r>
        <w:rPr>
          <w:rFonts w:hint="eastAsia"/>
          <w:sz w:val="24"/>
        </w:rPr>
        <w:t>烟草行业客户关系管理系统项目说明</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460CBC08" w14:textId="77777777" w:rsidR="004476A5" w:rsidRDefault="004476A5" w:rsidP="004476A5">
      <w:pPr>
        <w:spacing w:line="360" w:lineRule="auto"/>
        <w:ind w:firstLineChars="225" w:firstLine="540"/>
        <w:rPr>
          <w:rFonts w:ascii="宋体" w:hAnsi="宋体" w:hint="eastAsia"/>
          <w:sz w:val="24"/>
        </w:rPr>
      </w:pPr>
      <w:r>
        <w:rPr>
          <w:rFonts w:ascii="宋体" w:hAnsi="宋体" w:hint="eastAsia"/>
          <w:sz w:val="24"/>
        </w:rPr>
        <w:t>烟草行业客户关系管理系统是为了便于局（公司）领导和职能部门及时、快速、准确地掌握行业销售、管理、服务以及相关市场反应等信息。通过客户关系管理决策支持平台将数据以分析图、表的方式，展示给相关部门或单位，达到数据共享、管理决策流程对相关信息即时响应的目的，为决策的执行打下坚实的基础。</w:t>
      </w:r>
    </w:p>
    <w:p w14:paraId="7196615D" w14:textId="77777777" w:rsidR="004476A5" w:rsidRDefault="004476A5" w:rsidP="004476A5">
      <w:pPr>
        <w:spacing w:line="360" w:lineRule="auto"/>
        <w:ind w:firstLine="480"/>
        <w:rPr>
          <w:rFonts w:ascii="宋体" w:hAnsi="宋体" w:hint="eastAsia"/>
          <w:sz w:val="24"/>
        </w:rPr>
      </w:pPr>
      <w:r>
        <w:rPr>
          <w:rFonts w:ascii="宋体" w:hAnsi="宋体" w:hint="eastAsia"/>
          <w:sz w:val="24"/>
        </w:rPr>
        <w:t>。。。。。</w:t>
      </w:r>
    </w:p>
    <w:p w14:paraId="31221131" w14:textId="77777777" w:rsidR="004476A5" w:rsidRDefault="004476A5" w:rsidP="004476A5">
      <w:pPr>
        <w:pStyle w:val="3"/>
        <w:rPr>
          <w:rFonts w:hint="eastAsia"/>
          <w:sz w:val="24"/>
        </w:rPr>
      </w:pPr>
      <w:bookmarkStart w:id="244" w:name="_Toc156896093"/>
      <w:bookmarkStart w:id="245" w:name="_Toc156897981"/>
      <w:bookmarkStart w:id="246" w:name="_Toc156898032"/>
      <w:bookmarkStart w:id="247" w:name="_Toc156898105"/>
      <w:bookmarkStart w:id="248" w:name="_Toc156898790"/>
      <w:bookmarkStart w:id="249" w:name="_Toc157241095"/>
      <w:bookmarkStart w:id="250" w:name="_Toc158447536"/>
      <w:bookmarkStart w:id="251" w:name="_Toc158450711"/>
      <w:bookmarkStart w:id="252" w:name="_Toc158710226"/>
      <w:bookmarkStart w:id="253" w:name="_Toc160623620"/>
      <w:bookmarkStart w:id="254" w:name="_Toc160623879"/>
      <w:bookmarkStart w:id="255" w:name="_Toc162187673"/>
      <w:bookmarkStart w:id="256" w:name="_Toc162614892"/>
      <w:bookmarkStart w:id="257" w:name="_Toc162959810"/>
      <w:bookmarkStart w:id="258" w:name="_Toc162960305"/>
      <w:bookmarkStart w:id="259" w:name="_Toc163048158"/>
      <w:bookmarkStart w:id="260" w:name="_Toc261417181"/>
      <w:bookmarkStart w:id="261" w:name="_Toc513643014"/>
      <w:bookmarkStart w:id="262" w:name="_Toc513643524"/>
      <w:r>
        <w:rPr>
          <w:rFonts w:hint="eastAsia"/>
          <w:sz w:val="24"/>
        </w:rPr>
        <w:t xml:space="preserve">2.1.3 </w:t>
      </w:r>
      <w:r>
        <w:rPr>
          <w:rFonts w:hint="eastAsia"/>
          <w:sz w:val="24"/>
        </w:rPr>
        <w:t>烟草行业解决方案整体系统概述</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02FA4791" w14:textId="77777777" w:rsidR="004476A5" w:rsidRDefault="004476A5" w:rsidP="004476A5">
      <w:pPr>
        <w:pStyle w:val="6"/>
        <w:spacing w:line="360" w:lineRule="auto"/>
        <w:ind w:firstLine="480"/>
        <w:rPr>
          <w:rFonts w:ascii="宋体" w:hAnsi="宋体"/>
        </w:rPr>
      </w:pPr>
      <w:r>
        <w:rPr>
          <w:rFonts w:ascii="宋体" w:hAnsi="宋体" w:hint="eastAsia"/>
        </w:rPr>
        <w:t>客户关系管理系统是烟草行业解决方案整体系统的一部分，为了更好的理解客户关系管理系统，这里首先简单介绍整体系统地体系结构。烟草行业整体系统采用</w:t>
      </w:r>
      <w:r>
        <w:rPr>
          <w:rFonts w:ascii="宋体" w:hAnsi="宋体"/>
        </w:rPr>
        <w:t>Web-B/S</w:t>
      </w:r>
      <w:r>
        <w:rPr>
          <w:rFonts w:ascii="宋体" w:hAnsi="宋体" w:hint="eastAsia"/>
        </w:rPr>
        <w:t>结构、中间件和大型数据库的</w:t>
      </w:r>
      <w:r>
        <w:rPr>
          <w:rFonts w:ascii="宋体" w:hAnsi="宋体"/>
        </w:rPr>
        <w:t>N</w:t>
      </w:r>
      <w:r>
        <w:rPr>
          <w:rFonts w:ascii="宋体" w:hAnsi="宋体" w:hint="eastAsia"/>
        </w:rPr>
        <w:t>层体系结构</w:t>
      </w:r>
      <w:r>
        <w:rPr>
          <w:spacing w:val="10"/>
          <w:vertAlign w:val="superscript"/>
        </w:rPr>
        <w:t>[</w:t>
      </w:r>
      <w:r>
        <w:rPr>
          <w:rFonts w:hint="eastAsia"/>
          <w:spacing w:val="10"/>
          <w:vertAlign w:val="superscript"/>
        </w:rPr>
        <w:t>11</w:t>
      </w:r>
      <w:r>
        <w:rPr>
          <w:spacing w:val="10"/>
          <w:vertAlign w:val="superscript"/>
        </w:rPr>
        <w:t>]</w:t>
      </w:r>
      <w:r>
        <w:rPr>
          <w:rFonts w:ascii="宋体" w:hAnsi="宋体" w:hint="eastAsia"/>
        </w:rPr>
        <w:t>。由浏览器</w:t>
      </w:r>
      <w:r>
        <w:rPr>
          <w:rFonts w:ascii="宋体" w:hAnsi="宋体"/>
        </w:rPr>
        <w:t>--WEB</w:t>
      </w:r>
      <w:r>
        <w:rPr>
          <w:rFonts w:ascii="宋体" w:hAnsi="宋体" w:hint="eastAsia"/>
        </w:rPr>
        <w:t>服务器</w:t>
      </w:r>
      <w:r>
        <w:rPr>
          <w:rFonts w:ascii="宋体" w:hAnsi="宋体"/>
        </w:rPr>
        <w:t>--</w:t>
      </w:r>
      <w:r>
        <w:rPr>
          <w:rFonts w:ascii="宋体" w:hAnsi="宋体" w:hint="eastAsia"/>
        </w:rPr>
        <w:t>应用服务器</w:t>
      </w:r>
      <w:r>
        <w:rPr>
          <w:rFonts w:ascii="宋体" w:hAnsi="宋体"/>
        </w:rPr>
        <w:t>--</w:t>
      </w:r>
      <w:r>
        <w:rPr>
          <w:rFonts w:ascii="宋体" w:hAnsi="宋体" w:hint="eastAsia"/>
        </w:rPr>
        <w:t>数据库服务器组成，主要技术架构特点是：分布式应用，跨平台应用，易部署、易维护管理。</w:t>
      </w:r>
      <w:r>
        <w:rPr>
          <w:rFonts w:ascii="宋体" w:hAnsi="宋体"/>
        </w:rPr>
        <w:t>B/S</w:t>
      </w:r>
      <w:r>
        <w:rPr>
          <w:rFonts w:ascii="宋体" w:hAnsi="宋体" w:hint="eastAsia"/>
        </w:rPr>
        <w:t>结构下客户端不再需要应用程序，它们完全集中在服务器端，这意味着用户完全可以通过浏览器来执行应用程序。可以使用低成本的网络，通过浏览器传递数据，应用将以广域网为基础。</w:t>
      </w:r>
    </w:p>
    <w:p w14:paraId="56983315" w14:textId="77777777" w:rsidR="004476A5" w:rsidRDefault="004476A5" w:rsidP="004476A5">
      <w:pPr>
        <w:spacing w:line="360" w:lineRule="auto"/>
        <w:ind w:firstLineChars="200" w:firstLine="480"/>
        <w:rPr>
          <w:rFonts w:ascii="宋体" w:hAnsi="宋体" w:hint="eastAsia"/>
          <w:sz w:val="24"/>
        </w:rPr>
      </w:pPr>
      <w:r>
        <w:rPr>
          <w:rFonts w:ascii="宋体" w:hAnsi="宋体" w:hint="eastAsia"/>
          <w:sz w:val="24"/>
        </w:rPr>
        <w:t>采用</w:t>
      </w:r>
      <w:r>
        <w:rPr>
          <w:rFonts w:ascii="宋体" w:hAnsi="宋体"/>
          <w:sz w:val="24"/>
        </w:rPr>
        <w:t>B/S</w:t>
      </w:r>
      <w:r>
        <w:rPr>
          <w:rFonts w:ascii="宋体" w:hAnsi="宋体" w:hint="eastAsia"/>
          <w:sz w:val="24"/>
        </w:rPr>
        <w:t>结构，整个系统可以进行集中化管理和维护，客户端免安装和零维护，实现用户层、</w:t>
      </w:r>
      <w:r>
        <w:rPr>
          <w:rFonts w:ascii="宋体" w:hAnsi="宋体"/>
          <w:sz w:val="24"/>
        </w:rPr>
        <w:t>WEB</w:t>
      </w:r>
      <w:r>
        <w:rPr>
          <w:rFonts w:ascii="宋体" w:hAnsi="宋体" w:hint="eastAsia"/>
          <w:sz w:val="24"/>
        </w:rPr>
        <w:t>服务器、应用服务器、数据库服务器的合理分布和群集技术。采用</w:t>
      </w:r>
      <w:r>
        <w:rPr>
          <w:rFonts w:ascii="宋体" w:hAnsi="宋体"/>
          <w:sz w:val="24"/>
        </w:rPr>
        <w:t>N</w:t>
      </w:r>
      <w:r>
        <w:rPr>
          <w:rFonts w:ascii="宋体" w:hAnsi="宋体" w:hint="eastAsia"/>
          <w:sz w:val="24"/>
        </w:rPr>
        <w:t>层体系结构可以将数据服务器与应用服务器进行多层部署，数据服务器可以集中部署在市公司，应用服务器则可以根据企业实际应用需求和网络环境灵活地部署在省或市公司。整体烟草行业解决方案的架构如图2-1所示：</w:t>
      </w:r>
    </w:p>
    <w:p w14:paraId="27EC8952" w14:textId="77777777" w:rsidR="004476A5" w:rsidRDefault="004476A5" w:rsidP="004476A5">
      <w:pPr>
        <w:spacing w:line="360" w:lineRule="auto"/>
        <w:ind w:firstLineChars="200" w:firstLine="480"/>
        <w:rPr>
          <w:rFonts w:ascii="宋体" w:hAnsi="宋体" w:hint="eastAsia"/>
          <w:sz w:val="24"/>
        </w:rPr>
      </w:pPr>
      <w:r>
        <w:rPr>
          <w:rFonts w:ascii="宋体" w:hAnsi="宋体" w:hint="eastAsia"/>
          <w:sz w:val="24"/>
        </w:rPr>
        <w:t>系统采用联合体数据库技术，整个数据中心划分为</w:t>
      </w:r>
      <w:r>
        <w:rPr>
          <w:rFonts w:ascii="宋体" w:hAnsi="宋体"/>
          <w:sz w:val="24"/>
        </w:rPr>
        <w:t>TD</w:t>
      </w:r>
      <w:r>
        <w:rPr>
          <w:rFonts w:ascii="宋体" w:hAnsi="宋体" w:hint="eastAsia"/>
          <w:sz w:val="24"/>
        </w:rPr>
        <w:t>（</w:t>
      </w:r>
      <w:r>
        <w:rPr>
          <w:rFonts w:ascii="宋体" w:hAnsi="宋体"/>
          <w:sz w:val="24"/>
        </w:rPr>
        <w:t>Trade Database</w:t>
      </w:r>
      <w:r>
        <w:rPr>
          <w:rFonts w:ascii="宋体" w:hAnsi="宋体" w:hint="eastAsia"/>
          <w:sz w:val="24"/>
        </w:rPr>
        <w:t>）和</w:t>
      </w:r>
      <w:r>
        <w:rPr>
          <w:rFonts w:ascii="宋体" w:hAnsi="宋体"/>
          <w:sz w:val="24"/>
        </w:rPr>
        <w:t>HD</w:t>
      </w:r>
      <w:r>
        <w:rPr>
          <w:rFonts w:ascii="宋体" w:hAnsi="宋体" w:hint="eastAsia"/>
          <w:sz w:val="24"/>
        </w:rPr>
        <w:t>（</w:t>
      </w:r>
      <w:r>
        <w:rPr>
          <w:rFonts w:ascii="宋体" w:hAnsi="宋体"/>
          <w:sz w:val="24"/>
        </w:rPr>
        <w:t>History Database</w:t>
      </w:r>
      <w:r>
        <w:rPr>
          <w:rFonts w:ascii="宋体" w:hAnsi="宋体" w:hint="eastAsia"/>
          <w:sz w:val="24"/>
        </w:rPr>
        <w:t>）。</w:t>
      </w:r>
      <w:r>
        <w:rPr>
          <w:rFonts w:ascii="宋体" w:hAnsi="宋体"/>
          <w:sz w:val="24"/>
        </w:rPr>
        <w:t>TD</w:t>
      </w:r>
      <w:r>
        <w:rPr>
          <w:rFonts w:ascii="宋体" w:hAnsi="宋体" w:hint="eastAsia"/>
          <w:sz w:val="24"/>
        </w:rPr>
        <w:t>主要用于业务处理，</w:t>
      </w:r>
      <w:r>
        <w:rPr>
          <w:rFonts w:ascii="宋体" w:hAnsi="宋体"/>
          <w:sz w:val="24"/>
        </w:rPr>
        <w:t>HD</w:t>
      </w:r>
      <w:r>
        <w:rPr>
          <w:rFonts w:ascii="宋体" w:hAnsi="宋体" w:hint="eastAsia"/>
          <w:sz w:val="24"/>
        </w:rPr>
        <w:t>主要用于存放历史数据、数据分析、出报表、预测</w:t>
      </w:r>
      <w:r>
        <w:rPr>
          <w:rFonts w:ascii="宋体" w:hAnsi="宋体"/>
          <w:sz w:val="24"/>
        </w:rPr>
        <w:t>/</w:t>
      </w:r>
      <w:r>
        <w:rPr>
          <w:rFonts w:ascii="宋体" w:hAnsi="宋体" w:hint="eastAsia"/>
          <w:sz w:val="24"/>
        </w:rPr>
        <w:t xml:space="preserve">预警等数据挖掘工作。 </w:t>
      </w:r>
    </w:p>
    <w:p w14:paraId="385CCD5B" w14:textId="77777777" w:rsidR="004476A5" w:rsidRPr="00AC7D2E" w:rsidRDefault="004476A5" w:rsidP="004476A5">
      <w:pPr>
        <w:spacing w:line="360" w:lineRule="auto"/>
        <w:ind w:firstLineChars="200" w:firstLine="480"/>
        <w:rPr>
          <w:rFonts w:ascii="宋体" w:hAnsi="宋体" w:hint="eastAsia"/>
          <w:sz w:val="24"/>
        </w:rPr>
      </w:pPr>
    </w:p>
    <w:p w14:paraId="5B3EE93C" w14:textId="77777777" w:rsidR="004476A5" w:rsidRDefault="004476A5" w:rsidP="004476A5">
      <w:pPr>
        <w:pStyle w:val="a9"/>
        <w:rPr>
          <w:rFonts w:hint="eastAsia"/>
        </w:rPr>
      </w:pPr>
      <w:r>
        <w:object w:dxaOrig="9281" w:dyaOrig="7425" w14:anchorId="3B9F1C9A">
          <v:shape id="_x0000_i1026" type="#_x0000_t75" style="width:366pt;height:293pt" o:ole="">
            <v:imagedata r:id="rId12" o:title=""/>
          </v:shape>
          <o:OLEObject Type="Embed" ProgID="Visio.Drawing.11" ShapeID="_x0000_i1026" DrawAspect="Content" ObjectID="_1587385716" r:id="rId13"/>
        </w:object>
      </w:r>
    </w:p>
    <w:p w14:paraId="17868016" w14:textId="77777777" w:rsidR="004476A5" w:rsidRDefault="004476A5" w:rsidP="004476A5">
      <w:pPr>
        <w:pStyle w:val="a9"/>
        <w:rPr>
          <w:rFonts w:hint="eastAsia"/>
        </w:rPr>
      </w:pPr>
      <w:r>
        <w:rPr>
          <w:rFonts w:hint="eastAsia"/>
        </w:rPr>
        <w:t xml:space="preserve">                        </w:t>
      </w:r>
    </w:p>
    <w:p w14:paraId="1DEC84F1" w14:textId="77777777" w:rsidR="004476A5" w:rsidRDefault="004476A5" w:rsidP="004476A5">
      <w:pPr>
        <w:pStyle w:val="a9"/>
        <w:ind w:firstLineChars="1000" w:firstLine="2100"/>
        <w:rPr>
          <w:rFonts w:hint="eastAsia"/>
        </w:rPr>
      </w:pPr>
      <w:r>
        <w:rPr>
          <w:rFonts w:hint="eastAsia"/>
        </w:rPr>
        <w:t>图</w:t>
      </w:r>
      <w:r>
        <w:rPr>
          <w:rFonts w:hint="eastAsia"/>
        </w:rPr>
        <w:t xml:space="preserve"> 2-1 </w:t>
      </w:r>
      <w:r>
        <w:rPr>
          <w:rFonts w:hint="eastAsia"/>
        </w:rPr>
        <w:t>整体烟草行业解决方案架构图</w:t>
      </w:r>
    </w:p>
    <w:p w14:paraId="15B4C6D4" w14:textId="77777777" w:rsidR="004476A5" w:rsidRDefault="004476A5" w:rsidP="004476A5">
      <w:pPr>
        <w:pStyle w:val="a9"/>
        <w:ind w:firstLineChars="1000" w:firstLine="2100"/>
        <w:rPr>
          <w:rFonts w:hint="eastAsia"/>
        </w:rPr>
      </w:pPr>
    </w:p>
    <w:p w14:paraId="533C6C1C" w14:textId="77777777" w:rsidR="004476A5" w:rsidRDefault="004476A5" w:rsidP="004476A5">
      <w:pPr>
        <w:pStyle w:val="2"/>
        <w:rPr>
          <w:rFonts w:ascii="黑体" w:hAnsi="黑体" w:hint="eastAsia"/>
          <w:sz w:val="28"/>
        </w:rPr>
      </w:pPr>
      <w:bookmarkStart w:id="263" w:name="_Toc156896086"/>
      <w:bookmarkStart w:id="264" w:name="_Toc156897974"/>
      <w:bookmarkStart w:id="265" w:name="_Toc156898025"/>
      <w:bookmarkStart w:id="266" w:name="_Toc156898098"/>
      <w:bookmarkStart w:id="267" w:name="_Toc156898783"/>
      <w:bookmarkStart w:id="268" w:name="_Toc157241088"/>
      <w:bookmarkStart w:id="269" w:name="_Toc158447529"/>
      <w:bookmarkStart w:id="270" w:name="_Toc158450704"/>
      <w:bookmarkStart w:id="271" w:name="_Toc158710219"/>
      <w:bookmarkStart w:id="272" w:name="_Toc160623613"/>
      <w:bookmarkStart w:id="273" w:name="_Toc160623872"/>
      <w:bookmarkStart w:id="274" w:name="_Toc162187674"/>
      <w:bookmarkStart w:id="275" w:name="_Toc162614893"/>
      <w:bookmarkStart w:id="276" w:name="_Toc162959811"/>
      <w:bookmarkStart w:id="277" w:name="_Toc162960306"/>
      <w:bookmarkStart w:id="278" w:name="_Toc163048159"/>
      <w:bookmarkStart w:id="279" w:name="_Toc261417182"/>
      <w:bookmarkStart w:id="280" w:name="_Toc513643015"/>
      <w:bookmarkStart w:id="281" w:name="_Toc513643525"/>
      <w:r>
        <w:rPr>
          <w:rFonts w:ascii="黑体" w:hAnsi="黑体" w:hint="eastAsia"/>
          <w:sz w:val="28"/>
        </w:rPr>
        <w:t>2.2 烟草行业客户关系管理系统目标和解决的问题</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14:paraId="500C57BF" w14:textId="77777777" w:rsidR="004476A5" w:rsidRDefault="004476A5" w:rsidP="004476A5">
      <w:pPr>
        <w:spacing w:line="360" w:lineRule="auto"/>
        <w:ind w:firstLine="420"/>
        <w:rPr>
          <w:rFonts w:ascii="宋体" w:hAnsi="宋体" w:hint="eastAsia"/>
          <w:sz w:val="24"/>
        </w:rPr>
      </w:pPr>
      <w:r>
        <w:rPr>
          <w:rFonts w:ascii="宋体" w:hAnsi="宋体" w:hint="eastAsia"/>
          <w:sz w:val="24"/>
        </w:rPr>
        <w:t>烟草行业客户关系管理具有以下两个特点：</w:t>
      </w:r>
    </w:p>
    <w:p w14:paraId="048F119B" w14:textId="77777777" w:rsidR="004476A5" w:rsidRDefault="004476A5" w:rsidP="004476A5">
      <w:pPr>
        <w:numPr>
          <w:ilvl w:val="0"/>
          <w:numId w:val="33"/>
        </w:numPr>
        <w:spacing w:line="360" w:lineRule="auto"/>
        <w:rPr>
          <w:rFonts w:ascii="宋体" w:hAnsi="宋体" w:hint="eastAsia"/>
          <w:sz w:val="24"/>
        </w:rPr>
      </w:pPr>
      <w:r>
        <w:rPr>
          <w:rFonts w:ascii="宋体" w:hAnsi="宋体" w:hint="eastAsia"/>
          <w:sz w:val="24"/>
        </w:rPr>
        <w:t>客户群体巨大，难于提供个性化的服务</w:t>
      </w:r>
    </w:p>
    <w:p w14:paraId="7FA32B44" w14:textId="77777777" w:rsidR="004476A5" w:rsidRDefault="004476A5" w:rsidP="004476A5">
      <w:pPr>
        <w:numPr>
          <w:ilvl w:val="0"/>
          <w:numId w:val="33"/>
        </w:numPr>
        <w:spacing w:line="360" w:lineRule="auto"/>
        <w:rPr>
          <w:rFonts w:ascii="宋体" w:hAnsi="宋体" w:hint="eastAsia"/>
          <w:sz w:val="24"/>
        </w:rPr>
      </w:pPr>
      <w:r>
        <w:rPr>
          <w:rFonts w:ascii="宋体" w:hAnsi="宋体" w:hint="eastAsia"/>
          <w:sz w:val="24"/>
        </w:rPr>
        <w:t>卷烟订单的周期比较短，客户关系和订单之间的关系少。</w:t>
      </w:r>
    </w:p>
    <w:p w14:paraId="31BFC63E" w14:textId="77777777" w:rsidR="004476A5" w:rsidRDefault="004476A5" w:rsidP="004476A5">
      <w:pPr>
        <w:spacing w:line="360" w:lineRule="auto"/>
        <w:rPr>
          <w:rFonts w:ascii="宋体" w:hAnsi="宋体" w:hint="eastAsia"/>
          <w:sz w:val="24"/>
        </w:rPr>
      </w:pPr>
      <w:r>
        <w:rPr>
          <w:rFonts w:ascii="宋体" w:hAnsi="宋体" w:hint="eastAsia"/>
          <w:sz w:val="24"/>
        </w:rPr>
        <w:t>。。。。。。。</w:t>
      </w:r>
    </w:p>
    <w:p w14:paraId="2524F9CA" w14:textId="77777777" w:rsidR="004476A5" w:rsidRDefault="004476A5" w:rsidP="004476A5">
      <w:pPr>
        <w:pStyle w:val="2"/>
        <w:rPr>
          <w:rFonts w:ascii="黑体" w:hAnsi="黑体" w:hint="eastAsia"/>
          <w:sz w:val="28"/>
        </w:rPr>
      </w:pPr>
      <w:bookmarkStart w:id="282" w:name="_Toc156896087"/>
      <w:bookmarkStart w:id="283" w:name="_Toc156897975"/>
      <w:bookmarkStart w:id="284" w:name="_Toc156898026"/>
      <w:bookmarkStart w:id="285" w:name="_Toc156898099"/>
      <w:bookmarkStart w:id="286" w:name="_Toc156898784"/>
      <w:bookmarkStart w:id="287" w:name="_Toc157241089"/>
      <w:bookmarkStart w:id="288" w:name="_Toc158447530"/>
      <w:bookmarkStart w:id="289" w:name="_Toc158450705"/>
      <w:bookmarkStart w:id="290" w:name="_Toc158710220"/>
      <w:bookmarkStart w:id="291" w:name="_Toc160623614"/>
      <w:bookmarkStart w:id="292" w:name="_Toc160623873"/>
      <w:bookmarkStart w:id="293" w:name="_Toc162187675"/>
      <w:bookmarkStart w:id="294" w:name="_Toc162614894"/>
      <w:bookmarkStart w:id="295" w:name="_Toc162959812"/>
      <w:bookmarkStart w:id="296" w:name="_Toc162960307"/>
      <w:bookmarkStart w:id="297" w:name="_Toc163048160"/>
      <w:bookmarkStart w:id="298" w:name="_Toc261417183"/>
      <w:bookmarkStart w:id="299" w:name="_Toc513643016"/>
      <w:bookmarkStart w:id="300" w:name="_Toc513643526"/>
      <w:r>
        <w:rPr>
          <w:rFonts w:ascii="黑体" w:hAnsi="黑体" w:hint="eastAsia"/>
          <w:sz w:val="28"/>
        </w:rPr>
        <w:t>2.3 烟草行业客户关系管理系统需求问题描述</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168F75E1" w14:textId="77777777" w:rsidR="004476A5" w:rsidRDefault="004476A5" w:rsidP="004476A5">
      <w:pPr>
        <w:pStyle w:val="3"/>
        <w:rPr>
          <w:rFonts w:hint="eastAsia"/>
          <w:sz w:val="24"/>
        </w:rPr>
      </w:pPr>
      <w:bookmarkStart w:id="301" w:name="_Toc156896088"/>
      <w:bookmarkStart w:id="302" w:name="_Toc156897976"/>
      <w:bookmarkStart w:id="303" w:name="_Toc156898027"/>
      <w:bookmarkStart w:id="304" w:name="_Toc156898100"/>
      <w:bookmarkStart w:id="305" w:name="_Toc156898785"/>
      <w:bookmarkStart w:id="306" w:name="_Toc157241090"/>
      <w:bookmarkStart w:id="307" w:name="_Toc158447531"/>
      <w:bookmarkStart w:id="308" w:name="_Toc158450706"/>
      <w:bookmarkStart w:id="309" w:name="_Toc158710221"/>
      <w:bookmarkStart w:id="310" w:name="_Toc160623615"/>
      <w:bookmarkStart w:id="311" w:name="_Toc160623874"/>
      <w:bookmarkStart w:id="312" w:name="_Toc162187676"/>
      <w:bookmarkStart w:id="313" w:name="_Toc162614895"/>
      <w:bookmarkStart w:id="314" w:name="_Toc162959813"/>
      <w:bookmarkStart w:id="315" w:name="_Toc162960308"/>
      <w:bookmarkStart w:id="316" w:name="_Toc163048161"/>
      <w:bookmarkStart w:id="317" w:name="_Toc261417184"/>
      <w:bookmarkStart w:id="318" w:name="_Toc513643017"/>
      <w:bookmarkStart w:id="319" w:name="_Toc513643527"/>
      <w:r>
        <w:rPr>
          <w:rFonts w:hint="eastAsia"/>
          <w:sz w:val="24"/>
        </w:rPr>
        <w:t>2.3.1</w:t>
      </w:r>
      <w:r>
        <w:rPr>
          <w:rFonts w:hint="eastAsia"/>
          <w:sz w:val="24"/>
        </w:rPr>
        <w:t>烟草行业客户关系管理系统功能性需求</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18A9F4C2" w14:textId="77777777" w:rsidR="004476A5" w:rsidRDefault="004476A5" w:rsidP="004476A5">
      <w:pPr>
        <w:spacing w:line="360" w:lineRule="auto"/>
        <w:rPr>
          <w:rFonts w:ascii="黑体" w:eastAsia="黑体" w:hint="eastAsia"/>
          <w:sz w:val="24"/>
        </w:rPr>
      </w:pPr>
      <w:r>
        <w:rPr>
          <w:rFonts w:ascii="宋体" w:hAnsi="宋体" w:hint="eastAsia"/>
          <w:sz w:val="24"/>
        </w:rPr>
        <w:t>1. 系统涉及的岗位需求</w:t>
      </w:r>
    </w:p>
    <w:p w14:paraId="4B1F7CE9" w14:textId="77777777" w:rsidR="004476A5" w:rsidRDefault="004476A5" w:rsidP="004476A5">
      <w:pPr>
        <w:spacing w:line="360" w:lineRule="auto"/>
        <w:ind w:firstLineChars="75" w:firstLine="180"/>
        <w:rPr>
          <w:rFonts w:ascii="宋体" w:hAnsi="宋体" w:hint="eastAsia"/>
          <w:sz w:val="24"/>
        </w:rPr>
      </w:pPr>
      <w:r>
        <w:rPr>
          <w:rFonts w:ascii="黑体" w:eastAsia="黑体" w:hint="eastAsia"/>
          <w:sz w:val="24"/>
        </w:rPr>
        <w:t xml:space="preserve">  </w:t>
      </w:r>
      <w:r>
        <w:rPr>
          <w:rFonts w:ascii="宋体" w:hAnsi="宋体" w:hint="eastAsia"/>
          <w:sz w:val="24"/>
        </w:rPr>
        <w:t>机构的组织结构往往对系统的需求有重要的影响，因此我们首先分析系统地岗位设置。按照烟草公司的实际需要，岗位需求如图2-3系统岗位所示：</w:t>
      </w:r>
    </w:p>
    <w:p w14:paraId="1207C699" w14:textId="77777777" w:rsidR="004476A5" w:rsidRDefault="004476A5" w:rsidP="004476A5">
      <w:pPr>
        <w:spacing w:line="360" w:lineRule="auto"/>
        <w:ind w:leftChars="257" w:left="540" w:firstLineChars="75" w:firstLine="180"/>
        <w:rPr>
          <w:rFonts w:ascii="宋体" w:hAnsi="宋体" w:hint="eastAsia"/>
          <w:sz w:val="24"/>
        </w:rPr>
      </w:pPr>
    </w:p>
    <w:p w14:paraId="4F5A87CA" w14:textId="77777777" w:rsidR="004476A5" w:rsidRDefault="004476A5" w:rsidP="004476A5">
      <w:pPr>
        <w:spacing w:line="360" w:lineRule="auto"/>
        <w:ind w:leftChars="257" w:left="540" w:firstLineChars="75" w:firstLine="158"/>
        <w:jc w:val="center"/>
        <w:rPr>
          <w:rFonts w:ascii="宋体" w:hAnsi="宋体" w:hint="eastAsia"/>
          <w:sz w:val="24"/>
        </w:rPr>
      </w:pPr>
      <w:r>
        <w:object w:dxaOrig="5856" w:dyaOrig="8408" w14:anchorId="38260029">
          <v:shape id="_x0000_i1025" type="#_x0000_t75" style="width:238pt;height:304pt" o:ole="">
            <v:imagedata r:id="rId14" o:title=""/>
          </v:shape>
          <o:OLEObject Type="Embed" ProgID="Visio.Drawing.11" ShapeID="_x0000_i1025" DrawAspect="Content" ObjectID="_1587385717" r:id="rId15"/>
        </w:object>
      </w:r>
    </w:p>
    <w:p w14:paraId="5F1830AA" w14:textId="77777777" w:rsidR="004476A5" w:rsidRDefault="004476A5" w:rsidP="004476A5">
      <w:pPr>
        <w:spacing w:line="360" w:lineRule="auto"/>
        <w:ind w:leftChars="257" w:left="540" w:firstLineChars="75" w:firstLine="180"/>
        <w:rPr>
          <w:rFonts w:ascii="宋体" w:hAnsi="宋体" w:hint="eastAsia"/>
          <w:sz w:val="24"/>
        </w:rPr>
      </w:pPr>
      <w:r>
        <w:rPr>
          <w:rFonts w:ascii="宋体" w:hAnsi="宋体" w:hint="eastAsia"/>
          <w:sz w:val="24"/>
        </w:rPr>
        <w:t xml:space="preserve">                   </w:t>
      </w:r>
    </w:p>
    <w:p w14:paraId="3E0FD342" w14:textId="77777777" w:rsidR="004476A5" w:rsidRDefault="004476A5" w:rsidP="004476A5">
      <w:pPr>
        <w:spacing w:line="360" w:lineRule="auto"/>
        <w:ind w:leftChars="257" w:left="540" w:firstLineChars="725" w:firstLine="1523"/>
        <w:rPr>
          <w:rFonts w:ascii="宋体" w:hAnsi="宋体" w:hint="eastAsia"/>
          <w:szCs w:val="21"/>
        </w:rPr>
      </w:pPr>
      <w:r>
        <w:rPr>
          <w:rFonts w:ascii="宋体" w:hAnsi="宋体" w:hint="eastAsia"/>
          <w:szCs w:val="21"/>
        </w:rPr>
        <w:t>图 2-3 烟草行业客户关系管理系统岗位</w:t>
      </w:r>
    </w:p>
    <w:p w14:paraId="00285B3B" w14:textId="77777777" w:rsidR="004476A5" w:rsidRDefault="004476A5" w:rsidP="004476A5">
      <w:pPr>
        <w:spacing w:line="360" w:lineRule="auto"/>
        <w:rPr>
          <w:rFonts w:ascii="宋体" w:hAnsi="宋体" w:hint="eastAsia"/>
          <w:sz w:val="24"/>
        </w:rPr>
      </w:pPr>
      <w:r>
        <w:rPr>
          <w:rFonts w:ascii="宋体" w:hAnsi="宋体" w:hint="eastAsia"/>
          <w:sz w:val="24"/>
        </w:rPr>
        <w:t>。。。。</w:t>
      </w:r>
    </w:p>
    <w:p w14:paraId="27408827" w14:textId="77777777" w:rsidR="004476A5" w:rsidRDefault="004476A5" w:rsidP="004476A5">
      <w:pPr>
        <w:spacing w:line="360" w:lineRule="auto"/>
        <w:rPr>
          <w:rFonts w:ascii="宋体" w:hAnsi="宋体" w:hint="eastAsia"/>
          <w:sz w:val="24"/>
        </w:rPr>
      </w:pPr>
      <w:r>
        <w:rPr>
          <w:rFonts w:ascii="宋体" w:hAnsi="宋体" w:hint="eastAsia"/>
          <w:sz w:val="24"/>
        </w:rPr>
        <w:t>差异化管理的用例图</w:t>
      </w:r>
      <w:r>
        <w:rPr>
          <w:spacing w:val="10"/>
          <w:vertAlign w:val="superscript"/>
        </w:rPr>
        <w:t>[</w:t>
      </w:r>
      <w:r>
        <w:rPr>
          <w:rFonts w:hint="eastAsia"/>
          <w:spacing w:val="10"/>
          <w:vertAlign w:val="superscript"/>
        </w:rPr>
        <w:t>9</w:t>
      </w:r>
      <w:r>
        <w:rPr>
          <w:spacing w:val="10"/>
          <w:vertAlign w:val="superscript"/>
        </w:rPr>
        <w:t>]</w:t>
      </w:r>
      <w:r>
        <w:rPr>
          <w:rFonts w:ascii="宋体" w:hAnsi="宋体" w:hint="eastAsia"/>
          <w:sz w:val="24"/>
        </w:rPr>
        <w:t>如图2-5和图2-6所示：</w:t>
      </w:r>
    </w:p>
    <w:p w14:paraId="71B40FF7" w14:textId="1907CE4B" w:rsidR="004476A5" w:rsidRPr="00A642F5" w:rsidRDefault="004476A5" w:rsidP="004476A5">
      <w:pPr>
        <w:spacing w:line="360" w:lineRule="auto"/>
        <w:rPr>
          <w:rFonts w:ascii="宋体" w:hAnsi="宋体" w:hint="eastAsia"/>
          <w:sz w:val="24"/>
        </w:rPr>
      </w:pPr>
      <w:r>
        <w:rPr>
          <w:rFonts w:ascii="宋体" w:hAnsi="宋体" w:hint="eastAsia"/>
          <w:sz w:val="24"/>
        </w:rPr>
        <w:t xml:space="preserve">     </w:t>
      </w:r>
      <w:r w:rsidRPr="00A642F5">
        <w:rPr>
          <w:rFonts w:ascii="宋体" w:hAnsi="宋体"/>
          <w:noProof/>
          <w:sz w:val="24"/>
        </w:rPr>
        <w:drawing>
          <wp:inline distT="0" distB="0" distL="0" distR="0" wp14:anchorId="62190F5E" wp14:editId="4CCABED5">
            <wp:extent cx="5270500" cy="3060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060700"/>
                    </a:xfrm>
                    <a:prstGeom prst="rect">
                      <a:avLst/>
                    </a:prstGeom>
                    <a:noFill/>
                    <a:ln>
                      <a:noFill/>
                    </a:ln>
                  </pic:spPr>
                </pic:pic>
              </a:graphicData>
            </a:graphic>
          </wp:inline>
        </w:drawing>
      </w:r>
    </w:p>
    <w:p w14:paraId="23D5701E" w14:textId="77777777" w:rsidR="004476A5" w:rsidRPr="005E14F0" w:rsidRDefault="004476A5" w:rsidP="004476A5">
      <w:pPr>
        <w:spacing w:line="360" w:lineRule="auto"/>
        <w:jc w:val="center"/>
        <w:rPr>
          <w:rFonts w:ascii="宋体" w:hAnsi="宋体" w:hint="eastAsia"/>
          <w:szCs w:val="21"/>
        </w:rPr>
      </w:pPr>
      <w:r w:rsidRPr="005E14F0">
        <w:rPr>
          <w:rFonts w:ascii="宋体" w:hAnsi="宋体" w:hint="eastAsia"/>
          <w:szCs w:val="21"/>
        </w:rPr>
        <w:t>图2-</w:t>
      </w:r>
      <w:r>
        <w:rPr>
          <w:rFonts w:ascii="宋体" w:hAnsi="宋体" w:hint="eastAsia"/>
          <w:szCs w:val="21"/>
        </w:rPr>
        <w:t>5</w:t>
      </w:r>
      <w:r w:rsidRPr="005E14F0">
        <w:rPr>
          <w:rFonts w:ascii="宋体" w:hAnsi="宋体" w:hint="eastAsia"/>
          <w:szCs w:val="21"/>
        </w:rPr>
        <w:t xml:space="preserve">  差异化管理中综合计划处主管用例</w:t>
      </w:r>
    </w:p>
    <w:p w14:paraId="4E3AEC44" w14:textId="77777777" w:rsidR="004476A5" w:rsidRPr="00D92FD2" w:rsidRDefault="004476A5" w:rsidP="004476A5">
      <w:pPr>
        <w:ind w:firstLineChars="200" w:firstLine="480"/>
        <w:rPr>
          <w:rFonts w:ascii="宋体" w:hAnsi="宋体" w:hint="eastAsia"/>
          <w:sz w:val="24"/>
          <w:szCs w:val="21"/>
        </w:rPr>
      </w:pPr>
    </w:p>
    <w:p w14:paraId="4586BD7A" w14:textId="77777777" w:rsidR="004476A5" w:rsidRDefault="004476A5" w:rsidP="004476A5">
      <w:pPr>
        <w:pStyle w:val="3"/>
        <w:rPr>
          <w:rFonts w:hint="eastAsia"/>
          <w:sz w:val="24"/>
        </w:rPr>
      </w:pPr>
      <w:bookmarkStart w:id="320" w:name="_Toc156896089"/>
      <w:bookmarkStart w:id="321" w:name="_Toc156897977"/>
      <w:bookmarkStart w:id="322" w:name="_Toc156898028"/>
      <w:bookmarkStart w:id="323" w:name="_Toc156898101"/>
      <w:bookmarkStart w:id="324" w:name="_Toc156898786"/>
      <w:bookmarkStart w:id="325" w:name="_Toc157241091"/>
      <w:bookmarkStart w:id="326" w:name="_Toc158447532"/>
      <w:bookmarkStart w:id="327" w:name="_Toc158450707"/>
      <w:bookmarkStart w:id="328" w:name="_Toc158710222"/>
      <w:bookmarkStart w:id="329" w:name="_Toc160623616"/>
      <w:bookmarkStart w:id="330" w:name="_Toc160623875"/>
      <w:bookmarkStart w:id="331" w:name="_Toc162187677"/>
      <w:bookmarkStart w:id="332" w:name="_Toc162614896"/>
      <w:bookmarkStart w:id="333" w:name="_Toc162959814"/>
      <w:bookmarkStart w:id="334" w:name="_Toc162960309"/>
      <w:bookmarkStart w:id="335" w:name="_Toc163048162"/>
      <w:bookmarkStart w:id="336" w:name="_Toc261417185"/>
      <w:bookmarkStart w:id="337" w:name="_Toc513643018"/>
      <w:bookmarkStart w:id="338" w:name="_Toc513643528"/>
      <w:r>
        <w:rPr>
          <w:rFonts w:hint="eastAsia"/>
          <w:sz w:val="24"/>
        </w:rPr>
        <w:t xml:space="preserve">2.3.2 </w:t>
      </w:r>
      <w:r>
        <w:rPr>
          <w:rFonts w:hint="eastAsia"/>
          <w:sz w:val="24"/>
        </w:rPr>
        <w:t>烟草行业客户关系管理系统非功能性需求</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5D1FC3D1" w14:textId="77777777" w:rsidR="004476A5" w:rsidRPr="00A076FD" w:rsidRDefault="004476A5" w:rsidP="004476A5">
      <w:pPr>
        <w:numPr>
          <w:ilvl w:val="0"/>
          <w:numId w:val="5"/>
        </w:numPr>
        <w:tabs>
          <w:tab w:val="clear" w:pos="1320"/>
          <w:tab w:val="num" w:pos="0"/>
        </w:tabs>
        <w:spacing w:line="360" w:lineRule="auto"/>
        <w:ind w:left="0" w:firstLineChars="150" w:firstLine="360"/>
        <w:rPr>
          <w:rFonts w:ascii="宋体" w:hAnsi="宋体" w:hint="eastAsia"/>
          <w:sz w:val="24"/>
        </w:rPr>
      </w:pPr>
      <w:r w:rsidRPr="00A076FD">
        <w:rPr>
          <w:rFonts w:ascii="宋体" w:hAnsi="宋体" w:hint="eastAsia"/>
          <w:sz w:val="24"/>
        </w:rPr>
        <w:t>约束</w:t>
      </w:r>
      <w:r w:rsidRPr="00A076FD">
        <w:rPr>
          <w:rFonts w:ascii="宋体" w:hAnsi="宋体"/>
          <w:spacing w:val="10"/>
          <w:sz w:val="24"/>
          <w:vertAlign w:val="superscript"/>
        </w:rPr>
        <w:t>[</w:t>
      </w:r>
      <w:r w:rsidRPr="00A076FD">
        <w:rPr>
          <w:rFonts w:ascii="宋体" w:hAnsi="宋体" w:hint="eastAsia"/>
          <w:spacing w:val="10"/>
          <w:sz w:val="24"/>
          <w:vertAlign w:val="superscript"/>
        </w:rPr>
        <w:t>10</w:t>
      </w:r>
      <w:r w:rsidRPr="00A076FD">
        <w:rPr>
          <w:rFonts w:ascii="宋体" w:hAnsi="宋体"/>
          <w:spacing w:val="10"/>
          <w:sz w:val="24"/>
          <w:vertAlign w:val="superscript"/>
        </w:rPr>
        <w:t>]</w:t>
      </w:r>
    </w:p>
    <w:p w14:paraId="26A8023E" w14:textId="77777777" w:rsidR="004476A5" w:rsidRPr="00A076FD" w:rsidRDefault="004476A5" w:rsidP="004476A5">
      <w:pPr>
        <w:tabs>
          <w:tab w:val="num" w:pos="0"/>
        </w:tabs>
        <w:spacing w:line="360" w:lineRule="auto"/>
        <w:ind w:firstLine="300"/>
        <w:rPr>
          <w:rFonts w:ascii="宋体" w:hAnsi="宋体" w:hint="eastAsia"/>
          <w:sz w:val="24"/>
        </w:rPr>
      </w:pPr>
      <w:r w:rsidRPr="00A076FD">
        <w:rPr>
          <w:rFonts w:ascii="宋体" w:hAnsi="宋体"/>
          <w:sz w:val="24"/>
        </w:rPr>
        <w:t>(1)</w:t>
      </w:r>
      <w:r w:rsidRPr="00A076FD">
        <w:rPr>
          <w:rFonts w:ascii="宋体" w:hAnsi="宋体" w:hint="eastAsia"/>
          <w:sz w:val="24"/>
        </w:rPr>
        <w:t xml:space="preserve"> 项目预算有限。要求一年完成。</w:t>
      </w:r>
    </w:p>
    <w:p w14:paraId="166ACBC8" w14:textId="77777777" w:rsidR="004476A5" w:rsidRPr="00A076FD" w:rsidRDefault="004476A5" w:rsidP="004476A5">
      <w:pPr>
        <w:tabs>
          <w:tab w:val="num" w:pos="0"/>
        </w:tabs>
        <w:spacing w:line="360" w:lineRule="auto"/>
        <w:ind w:firstLine="300"/>
        <w:rPr>
          <w:rFonts w:ascii="宋体" w:hAnsi="宋体" w:hint="eastAsia"/>
          <w:sz w:val="24"/>
        </w:rPr>
      </w:pPr>
      <w:r w:rsidRPr="00A076FD">
        <w:rPr>
          <w:rFonts w:ascii="宋体" w:hAnsi="宋体"/>
          <w:sz w:val="24"/>
        </w:rPr>
        <w:t>(2)</w:t>
      </w:r>
      <w:r w:rsidRPr="00A076FD">
        <w:rPr>
          <w:rFonts w:ascii="宋体" w:hAnsi="宋体" w:hint="eastAsia"/>
          <w:sz w:val="24"/>
        </w:rPr>
        <w:t xml:space="preserve"> 由于各个省市烟草公司环境不同，要求系统具有良好的可迁移性，能够同时适应linux，windows等服务器环境，weblogic和websphere等web服务器，数据库要求适应Oracle，DB2等。</w:t>
      </w:r>
    </w:p>
    <w:p w14:paraId="1A188788" w14:textId="77777777" w:rsidR="004476A5" w:rsidRPr="00A076FD" w:rsidRDefault="004476A5" w:rsidP="004476A5">
      <w:pPr>
        <w:tabs>
          <w:tab w:val="num" w:pos="0"/>
        </w:tabs>
        <w:spacing w:line="360" w:lineRule="auto"/>
        <w:ind w:firstLine="300"/>
        <w:rPr>
          <w:rFonts w:ascii="宋体" w:hAnsi="宋体" w:hint="eastAsia"/>
          <w:sz w:val="24"/>
        </w:rPr>
      </w:pPr>
      <w:r w:rsidRPr="00A076FD">
        <w:rPr>
          <w:rFonts w:ascii="宋体" w:hAnsi="宋体"/>
          <w:sz w:val="24"/>
        </w:rPr>
        <w:t>(3)</w:t>
      </w:r>
      <w:r w:rsidRPr="00A076FD">
        <w:rPr>
          <w:rFonts w:ascii="宋体" w:hAnsi="宋体" w:hint="eastAsia"/>
          <w:sz w:val="24"/>
        </w:rPr>
        <w:t xml:space="preserve"> 开发人员主要集中在开发中心，要求前后台有良好的信息沟通。</w:t>
      </w:r>
    </w:p>
    <w:p w14:paraId="3A143802" w14:textId="77777777" w:rsidR="004476A5" w:rsidRDefault="004476A5" w:rsidP="004476A5">
      <w:pPr>
        <w:spacing w:line="360" w:lineRule="auto"/>
        <w:ind w:left="1320"/>
        <w:rPr>
          <w:rFonts w:hint="eastAsia"/>
          <w:sz w:val="24"/>
        </w:rPr>
      </w:pPr>
      <w:r>
        <w:rPr>
          <w:rFonts w:hint="eastAsia"/>
          <w:sz w:val="24"/>
        </w:rPr>
        <w:t>。。。。</w:t>
      </w:r>
    </w:p>
    <w:p w14:paraId="34B58922" w14:textId="77777777" w:rsidR="004476A5" w:rsidRDefault="004476A5" w:rsidP="004476A5">
      <w:pPr>
        <w:spacing w:line="360" w:lineRule="auto"/>
        <w:ind w:left="1320"/>
        <w:rPr>
          <w:rFonts w:hint="eastAsia"/>
          <w:sz w:val="24"/>
        </w:rPr>
      </w:pPr>
    </w:p>
    <w:p w14:paraId="335AA01D" w14:textId="77777777" w:rsidR="004476A5" w:rsidRDefault="004476A5" w:rsidP="004476A5">
      <w:pPr>
        <w:spacing w:line="360" w:lineRule="auto"/>
        <w:ind w:left="1320"/>
        <w:rPr>
          <w:rFonts w:hint="eastAsia"/>
          <w:sz w:val="24"/>
        </w:rPr>
      </w:pPr>
    </w:p>
    <w:p w14:paraId="36BD4C4E" w14:textId="77777777" w:rsidR="004476A5" w:rsidRDefault="004476A5" w:rsidP="004476A5">
      <w:pPr>
        <w:spacing w:line="360" w:lineRule="auto"/>
        <w:ind w:left="1320"/>
        <w:rPr>
          <w:rFonts w:hint="eastAsia"/>
          <w:sz w:val="24"/>
        </w:rPr>
      </w:pPr>
    </w:p>
    <w:p w14:paraId="17252906" w14:textId="77777777" w:rsidR="004476A5" w:rsidRDefault="004476A5" w:rsidP="004476A5">
      <w:pPr>
        <w:spacing w:line="360" w:lineRule="auto"/>
        <w:ind w:left="1320"/>
        <w:rPr>
          <w:rFonts w:hint="eastAsia"/>
          <w:sz w:val="24"/>
        </w:rPr>
      </w:pPr>
    </w:p>
    <w:p w14:paraId="07A3991C" w14:textId="77777777" w:rsidR="004476A5" w:rsidRDefault="004476A5" w:rsidP="004476A5">
      <w:pPr>
        <w:spacing w:line="360" w:lineRule="auto"/>
        <w:ind w:left="1320"/>
        <w:rPr>
          <w:rFonts w:hint="eastAsia"/>
          <w:sz w:val="24"/>
        </w:rPr>
      </w:pPr>
    </w:p>
    <w:p w14:paraId="2A35770D" w14:textId="77777777" w:rsidR="004476A5" w:rsidRDefault="004476A5" w:rsidP="004476A5">
      <w:pPr>
        <w:spacing w:line="360" w:lineRule="auto"/>
        <w:ind w:left="1320"/>
        <w:rPr>
          <w:rFonts w:hint="eastAsia"/>
          <w:sz w:val="24"/>
        </w:rPr>
      </w:pPr>
    </w:p>
    <w:p w14:paraId="60250A2F" w14:textId="77777777" w:rsidR="004476A5" w:rsidRDefault="004476A5" w:rsidP="004476A5">
      <w:pPr>
        <w:spacing w:line="360" w:lineRule="auto"/>
        <w:ind w:left="1320"/>
        <w:rPr>
          <w:rFonts w:hint="eastAsia"/>
          <w:sz w:val="24"/>
        </w:rPr>
      </w:pPr>
    </w:p>
    <w:p w14:paraId="08048C76" w14:textId="77777777" w:rsidR="004476A5" w:rsidRDefault="004476A5" w:rsidP="004476A5">
      <w:pPr>
        <w:pStyle w:val="1"/>
        <w:jc w:val="center"/>
        <w:rPr>
          <w:rFonts w:ascii="黑体" w:hAnsi="黑体" w:hint="eastAsia"/>
          <w:sz w:val="30"/>
        </w:rPr>
      </w:pPr>
      <w:bookmarkStart w:id="339" w:name="_Toc156893593"/>
      <w:bookmarkStart w:id="340" w:name="_Toc156896090"/>
      <w:bookmarkStart w:id="341" w:name="_Toc156897978"/>
      <w:bookmarkStart w:id="342" w:name="_Toc156898029"/>
      <w:bookmarkStart w:id="343" w:name="_Toc156898102"/>
      <w:bookmarkStart w:id="344" w:name="_Toc156898787"/>
      <w:bookmarkStart w:id="345" w:name="_Toc157241092"/>
      <w:bookmarkStart w:id="346" w:name="_Toc158447533"/>
      <w:bookmarkStart w:id="347" w:name="_Toc158450708"/>
      <w:bookmarkStart w:id="348" w:name="_Toc158710223"/>
      <w:bookmarkStart w:id="349" w:name="_Toc160623617"/>
      <w:bookmarkStart w:id="350" w:name="_Toc160623876"/>
      <w:bookmarkStart w:id="351" w:name="_Toc162187678"/>
      <w:bookmarkStart w:id="352" w:name="_Toc162614897"/>
      <w:bookmarkStart w:id="353" w:name="_Toc162959815"/>
      <w:bookmarkStart w:id="354" w:name="_Toc162960310"/>
      <w:bookmarkStart w:id="355" w:name="_Toc163048163"/>
      <w:bookmarkStart w:id="356" w:name="_Toc261417186"/>
      <w:bookmarkStart w:id="357" w:name="_Toc513643019"/>
      <w:bookmarkStart w:id="358" w:name="_Toc513643529"/>
      <w:r>
        <w:rPr>
          <w:rFonts w:ascii="黑体" w:hAnsi="黑体" w:hint="eastAsia"/>
          <w:sz w:val="30"/>
        </w:rPr>
        <w:t>第</w:t>
      </w:r>
      <w:r>
        <w:rPr>
          <w:rFonts w:ascii="黑体" w:hAnsi="黑体" w:hint="eastAsia"/>
          <w:sz w:val="30"/>
        </w:rPr>
        <w:t>3</w:t>
      </w:r>
      <w:r>
        <w:rPr>
          <w:rFonts w:ascii="黑体" w:hAnsi="黑体" w:hint="eastAsia"/>
          <w:sz w:val="30"/>
        </w:rPr>
        <w:t>章</w:t>
      </w:r>
      <w:r>
        <w:rPr>
          <w:rFonts w:ascii="黑体" w:hAnsi="黑体" w:hint="eastAsia"/>
          <w:sz w:val="30"/>
        </w:rPr>
        <w:t xml:space="preserve"> </w:t>
      </w:r>
      <w:r>
        <w:rPr>
          <w:rFonts w:ascii="黑体" w:hAnsi="黑体" w:hint="eastAsia"/>
          <w:sz w:val="30"/>
        </w:rPr>
        <w:t>烟草行业客户关系管理系统架构设计</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14:paraId="318D471C" w14:textId="77777777" w:rsidR="004476A5" w:rsidRDefault="004476A5" w:rsidP="004476A5">
      <w:pPr>
        <w:pStyle w:val="2"/>
        <w:rPr>
          <w:rFonts w:ascii="黑体" w:hAnsi="黑体" w:hint="eastAsia"/>
          <w:sz w:val="28"/>
        </w:rPr>
      </w:pPr>
      <w:bookmarkStart w:id="359" w:name="_Toc156896091"/>
      <w:bookmarkStart w:id="360" w:name="_Toc156897979"/>
      <w:bookmarkStart w:id="361" w:name="_Toc156898030"/>
      <w:bookmarkStart w:id="362" w:name="_Toc156898103"/>
      <w:bookmarkStart w:id="363" w:name="_Toc156898788"/>
      <w:bookmarkStart w:id="364" w:name="_Toc157241093"/>
      <w:bookmarkStart w:id="365" w:name="_Toc158447534"/>
      <w:bookmarkStart w:id="366" w:name="_Toc158450709"/>
      <w:bookmarkStart w:id="367" w:name="_Toc158710224"/>
      <w:bookmarkStart w:id="368" w:name="_Toc160623618"/>
      <w:bookmarkStart w:id="369" w:name="_Toc160623877"/>
      <w:bookmarkStart w:id="370" w:name="_Toc162187679"/>
      <w:bookmarkStart w:id="371" w:name="_Toc162614898"/>
      <w:bookmarkStart w:id="372" w:name="_Toc162959816"/>
      <w:bookmarkStart w:id="373" w:name="_Toc162960311"/>
      <w:bookmarkStart w:id="374" w:name="_Toc163048164"/>
      <w:bookmarkStart w:id="375" w:name="_Toc261417187"/>
      <w:bookmarkStart w:id="376" w:name="_Toc513643020"/>
      <w:bookmarkStart w:id="377" w:name="_Toc513643530"/>
      <w:r>
        <w:rPr>
          <w:rFonts w:ascii="黑体" w:hAnsi="黑体" w:hint="eastAsia"/>
          <w:sz w:val="28"/>
        </w:rPr>
        <w:t>3.1 烟草行业客户关系管理系统设计目标和原则</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13EDD883" w14:textId="77777777" w:rsidR="004476A5" w:rsidRDefault="004476A5" w:rsidP="004476A5">
      <w:pPr>
        <w:spacing w:line="360" w:lineRule="auto"/>
        <w:rPr>
          <w:rFonts w:ascii="宋体" w:hAnsi="宋体" w:hint="eastAsia"/>
          <w:sz w:val="24"/>
        </w:rPr>
      </w:pPr>
      <w:r>
        <w:rPr>
          <w:rFonts w:ascii="宋体" w:hAnsi="宋体" w:hint="eastAsia"/>
          <w:sz w:val="24"/>
        </w:rPr>
        <w:t xml:space="preserve">     烟草行业客户关系管理系统的设计目标和原则主要体现在一体化思想、多业务模式和系统可维护性三个方面。</w:t>
      </w:r>
    </w:p>
    <w:p w14:paraId="2697DD2D" w14:textId="77777777" w:rsidR="004476A5" w:rsidRDefault="004476A5" w:rsidP="004476A5">
      <w:pPr>
        <w:spacing w:line="360" w:lineRule="auto"/>
        <w:rPr>
          <w:rFonts w:ascii="宋体" w:hAnsi="宋体" w:hint="eastAsia"/>
          <w:sz w:val="24"/>
        </w:rPr>
      </w:pPr>
      <w:r>
        <w:rPr>
          <w:rFonts w:ascii="宋体" w:hAnsi="宋体" w:hint="eastAsia"/>
          <w:sz w:val="24"/>
        </w:rPr>
        <w:t xml:space="preserve">     。。。</w:t>
      </w:r>
    </w:p>
    <w:p w14:paraId="2B0CDB0B" w14:textId="77777777" w:rsidR="004476A5" w:rsidRDefault="004476A5" w:rsidP="004476A5">
      <w:pPr>
        <w:pStyle w:val="2"/>
        <w:rPr>
          <w:rFonts w:ascii="黑体" w:hAnsi="黑体" w:hint="eastAsia"/>
          <w:sz w:val="28"/>
        </w:rPr>
      </w:pPr>
      <w:bookmarkStart w:id="378" w:name="_Toc156896092"/>
      <w:bookmarkStart w:id="379" w:name="_Toc156897980"/>
      <w:bookmarkStart w:id="380" w:name="_Toc156898031"/>
      <w:bookmarkStart w:id="381" w:name="_Toc156898104"/>
      <w:bookmarkStart w:id="382" w:name="_Toc156898789"/>
      <w:bookmarkStart w:id="383" w:name="_Toc157241094"/>
      <w:bookmarkStart w:id="384" w:name="_Toc158447535"/>
      <w:bookmarkStart w:id="385" w:name="_Toc158450710"/>
      <w:bookmarkStart w:id="386" w:name="_Toc158710225"/>
      <w:bookmarkStart w:id="387" w:name="_Toc160623619"/>
      <w:bookmarkStart w:id="388" w:name="_Toc160623878"/>
      <w:bookmarkStart w:id="389" w:name="_Toc162187680"/>
      <w:bookmarkStart w:id="390" w:name="_Toc162614899"/>
      <w:bookmarkStart w:id="391" w:name="_Toc162959817"/>
      <w:bookmarkStart w:id="392" w:name="_Toc162960312"/>
      <w:bookmarkStart w:id="393" w:name="_Toc163048165"/>
      <w:bookmarkStart w:id="394" w:name="_Toc261417188"/>
      <w:bookmarkStart w:id="395" w:name="_Toc513643021"/>
      <w:bookmarkStart w:id="396" w:name="_Toc513643531"/>
      <w:r>
        <w:rPr>
          <w:rFonts w:ascii="黑体" w:hAnsi="黑体" w:hint="eastAsia"/>
          <w:sz w:val="28"/>
        </w:rPr>
        <w:t>3.2 烟草行业客户关系管理系统技术架构设计</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r>
        <w:rPr>
          <w:rFonts w:ascii="黑体" w:hAnsi="黑体" w:hint="eastAsia"/>
          <w:sz w:val="28"/>
        </w:rPr>
        <w:t xml:space="preserve"> </w:t>
      </w:r>
    </w:p>
    <w:p w14:paraId="273C0AB7" w14:textId="77777777" w:rsidR="004476A5" w:rsidRDefault="004476A5" w:rsidP="004476A5">
      <w:pPr>
        <w:pStyle w:val="3"/>
        <w:rPr>
          <w:rFonts w:hint="eastAsia"/>
          <w:sz w:val="24"/>
        </w:rPr>
      </w:pPr>
      <w:bookmarkStart w:id="397" w:name="_Toc156896094"/>
      <w:bookmarkStart w:id="398" w:name="_Toc156897982"/>
      <w:bookmarkStart w:id="399" w:name="_Toc156898033"/>
      <w:bookmarkStart w:id="400" w:name="_Toc156898106"/>
      <w:bookmarkStart w:id="401" w:name="_Toc156898791"/>
      <w:bookmarkStart w:id="402" w:name="_Toc157241096"/>
      <w:bookmarkStart w:id="403" w:name="_Toc158447537"/>
      <w:bookmarkStart w:id="404" w:name="_Toc158450712"/>
      <w:bookmarkStart w:id="405" w:name="_Toc158710227"/>
      <w:bookmarkStart w:id="406" w:name="_Toc160623621"/>
      <w:bookmarkStart w:id="407" w:name="_Toc160623880"/>
      <w:bookmarkStart w:id="408" w:name="_Toc162187681"/>
      <w:bookmarkStart w:id="409" w:name="_Toc162614900"/>
      <w:bookmarkStart w:id="410" w:name="_Toc162959818"/>
      <w:bookmarkStart w:id="411" w:name="_Toc162960313"/>
      <w:bookmarkStart w:id="412" w:name="_Toc163048166"/>
      <w:bookmarkStart w:id="413" w:name="_Toc261417189"/>
      <w:bookmarkStart w:id="414" w:name="_Toc513643022"/>
      <w:bookmarkStart w:id="415" w:name="_Toc513643532"/>
      <w:r>
        <w:rPr>
          <w:rFonts w:hint="eastAsia"/>
          <w:sz w:val="24"/>
        </w:rPr>
        <w:t xml:space="preserve">3.2.1 </w:t>
      </w:r>
      <w:r>
        <w:rPr>
          <w:rFonts w:hint="eastAsia"/>
          <w:sz w:val="24"/>
        </w:rPr>
        <w:t>烟草行业客户关系管理系统物理架构</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4573E087" w14:textId="77777777" w:rsidR="004476A5" w:rsidRDefault="004476A5" w:rsidP="004476A5">
      <w:pPr>
        <w:spacing w:line="360" w:lineRule="auto"/>
        <w:ind w:firstLineChars="200" w:firstLine="480"/>
        <w:rPr>
          <w:rFonts w:ascii="宋体" w:hAnsi="宋体" w:hint="eastAsia"/>
          <w:sz w:val="24"/>
        </w:rPr>
      </w:pPr>
      <w:r>
        <w:rPr>
          <w:rFonts w:hint="eastAsia"/>
          <w:sz w:val="24"/>
        </w:rPr>
        <w:t xml:space="preserve">1. </w:t>
      </w:r>
      <w:r>
        <w:rPr>
          <w:rFonts w:ascii="宋体" w:hAnsi="宋体" w:hint="eastAsia"/>
          <w:sz w:val="24"/>
        </w:rPr>
        <w:t>物理结构   由于烟草行业集中管理的特点，部署方案为省市两级系统，省级公司网络架构如图3-1所示：</w:t>
      </w:r>
    </w:p>
    <w:p w14:paraId="097970EA" w14:textId="77777777" w:rsidR="004476A5" w:rsidRDefault="004476A5" w:rsidP="004476A5">
      <w:pPr>
        <w:rPr>
          <w:rFonts w:hint="eastAsia"/>
        </w:rPr>
      </w:pPr>
    </w:p>
    <w:p w14:paraId="12ED7AA1" w14:textId="77777777" w:rsidR="004476A5" w:rsidRDefault="004476A5" w:rsidP="004476A5">
      <w:pPr>
        <w:ind w:firstLineChars="300" w:firstLine="630"/>
        <w:rPr>
          <w:rFonts w:hint="eastAsia"/>
        </w:rPr>
      </w:pPr>
    </w:p>
    <w:p w14:paraId="3B86401D" w14:textId="77777777" w:rsidR="004476A5" w:rsidRDefault="004476A5" w:rsidP="004476A5">
      <w:pPr>
        <w:spacing w:line="360" w:lineRule="auto"/>
        <w:ind w:left="720"/>
        <w:jc w:val="center"/>
        <w:rPr>
          <w:rFonts w:ascii="宋体" w:hAnsi="宋体" w:hint="eastAsia"/>
          <w:sz w:val="24"/>
        </w:rPr>
      </w:pPr>
    </w:p>
    <w:p w14:paraId="28567945" w14:textId="77777777" w:rsidR="004476A5" w:rsidRDefault="004476A5" w:rsidP="004476A5">
      <w:pPr>
        <w:pStyle w:val="3"/>
        <w:rPr>
          <w:rFonts w:hint="eastAsia"/>
          <w:sz w:val="24"/>
        </w:rPr>
      </w:pPr>
      <w:bookmarkStart w:id="416" w:name="_Toc156896095"/>
      <w:bookmarkStart w:id="417" w:name="_Toc156897983"/>
      <w:bookmarkStart w:id="418" w:name="_Toc156898034"/>
      <w:bookmarkStart w:id="419" w:name="_Toc156898107"/>
      <w:bookmarkStart w:id="420" w:name="_Toc156898792"/>
      <w:bookmarkStart w:id="421" w:name="_Toc157241097"/>
      <w:bookmarkStart w:id="422" w:name="_Toc158447538"/>
      <w:bookmarkStart w:id="423" w:name="_Toc158450713"/>
      <w:bookmarkStart w:id="424" w:name="_Toc158710228"/>
      <w:bookmarkStart w:id="425" w:name="_Toc160623622"/>
      <w:bookmarkStart w:id="426" w:name="_Toc160623881"/>
      <w:bookmarkStart w:id="427" w:name="_Toc162187682"/>
      <w:bookmarkStart w:id="428" w:name="_Toc162614901"/>
      <w:bookmarkStart w:id="429" w:name="_Toc162959819"/>
      <w:bookmarkStart w:id="430" w:name="_Toc162960314"/>
      <w:bookmarkStart w:id="431" w:name="_Toc163048167"/>
      <w:bookmarkStart w:id="432" w:name="_Toc261417190"/>
      <w:bookmarkStart w:id="433" w:name="_Toc513643023"/>
      <w:bookmarkStart w:id="434" w:name="_Toc513643533"/>
      <w:r>
        <w:rPr>
          <w:rFonts w:hint="eastAsia"/>
          <w:sz w:val="24"/>
        </w:rPr>
        <w:t xml:space="preserve">3.2.2 </w:t>
      </w:r>
      <w:r>
        <w:rPr>
          <w:rFonts w:hint="eastAsia"/>
          <w:sz w:val="24"/>
        </w:rPr>
        <w:t>烟草行业客户关系管理系统逻辑架构</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187712A7" w14:textId="77777777" w:rsidR="004476A5" w:rsidRDefault="004476A5" w:rsidP="004476A5">
      <w:pPr>
        <w:spacing w:line="360" w:lineRule="auto"/>
        <w:ind w:left="722"/>
        <w:rPr>
          <w:rFonts w:ascii="宋体" w:hAnsi="宋体" w:hint="eastAsia"/>
          <w:sz w:val="24"/>
        </w:rPr>
      </w:pPr>
      <w:r>
        <w:rPr>
          <w:rFonts w:ascii="宋体" w:hAnsi="宋体" w:hint="eastAsia"/>
          <w:sz w:val="24"/>
        </w:rPr>
        <w:t>1.客户关系管理的主体结构</w:t>
      </w:r>
    </w:p>
    <w:p w14:paraId="2B134831" w14:textId="77777777" w:rsidR="004476A5" w:rsidRDefault="004476A5" w:rsidP="004476A5">
      <w:pPr>
        <w:pStyle w:val="2"/>
        <w:rPr>
          <w:rFonts w:ascii="黑体" w:hAnsi="黑体" w:hint="eastAsia"/>
          <w:sz w:val="28"/>
        </w:rPr>
      </w:pPr>
      <w:bookmarkStart w:id="435" w:name="_Toc156896096"/>
      <w:bookmarkStart w:id="436" w:name="_Toc156897984"/>
      <w:bookmarkStart w:id="437" w:name="_Toc156898035"/>
      <w:bookmarkStart w:id="438" w:name="_Toc156898108"/>
      <w:bookmarkStart w:id="439" w:name="_Toc156898793"/>
      <w:bookmarkStart w:id="440" w:name="_Toc157241098"/>
      <w:bookmarkStart w:id="441" w:name="_Toc158447539"/>
      <w:bookmarkStart w:id="442" w:name="_Toc158450714"/>
      <w:bookmarkStart w:id="443" w:name="_Toc158710229"/>
      <w:bookmarkStart w:id="444" w:name="_Toc160623623"/>
      <w:bookmarkStart w:id="445" w:name="_Toc160623882"/>
      <w:bookmarkStart w:id="446" w:name="_Toc162187683"/>
      <w:bookmarkStart w:id="447" w:name="_Toc162614902"/>
      <w:bookmarkStart w:id="448" w:name="_Toc162959820"/>
      <w:bookmarkStart w:id="449" w:name="_Toc162960315"/>
      <w:bookmarkStart w:id="450" w:name="_Toc163048168"/>
      <w:bookmarkStart w:id="451" w:name="_Toc261417191"/>
      <w:bookmarkStart w:id="452" w:name="_Toc513643024"/>
      <w:bookmarkStart w:id="453" w:name="_Toc513643534"/>
      <w:r>
        <w:rPr>
          <w:rFonts w:ascii="黑体" w:hAnsi="黑体" w:hint="eastAsia"/>
          <w:sz w:val="28"/>
        </w:rPr>
        <w:t>3.3 烟草行业客户关系管理系统功能架构</w:t>
      </w:r>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14:paraId="1DC54A22" w14:textId="77777777" w:rsidR="004476A5" w:rsidRDefault="004476A5" w:rsidP="004476A5">
      <w:pPr>
        <w:pStyle w:val="3"/>
        <w:rPr>
          <w:rFonts w:hint="eastAsia"/>
          <w:sz w:val="24"/>
        </w:rPr>
      </w:pPr>
      <w:bookmarkStart w:id="454" w:name="_Toc156896097"/>
      <w:bookmarkStart w:id="455" w:name="_Toc156897985"/>
      <w:bookmarkStart w:id="456" w:name="_Toc156898036"/>
      <w:bookmarkStart w:id="457" w:name="_Toc156898109"/>
      <w:bookmarkStart w:id="458" w:name="_Toc156898794"/>
      <w:bookmarkStart w:id="459" w:name="_Toc157241099"/>
      <w:bookmarkStart w:id="460" w:name="_Toc158447540"/>
      <w:bookmarkStart w:id="461" w:name="_Toc158450715"/>
      <w:bookmarkStart w:id="462" w:name="_Toc158710230"/>
      <w:bookmarkStart w:id="463" w:name="_Toc160623624"/>
      <w:bookmarkStart w:id="464" w:name="_Toc160623883"/>
      <w:bookmarkStart w:id="465" w:name="_Toc162187684"/>
      <w:bookmarkStart w:id="466" w:name="_Toc162614903"/>
      <w:bookmarkStart w:id="467" w:name="_Toc162959821"/>
      <w:bookmarkStart w:id="468" w:name="_Toc162960316"/>
      <w:bookmarkStart w:id="469" w:name="_Toc163048169"/>
      <w:bookmarkStart w:id="470" w:name="_Toc261417192"/>
      <w:bookmarkStart w:id="471" w:name="_Toc513643025"/>
      <w:bookmarkStart w:id="472" w:name="_Toc513643535"/>
      <w:r>
        <w:rPr>
          <w:rFonts w:hint="eastAsia"/>
          <w:sz w:val="24"/>
        </w:rPr>
        <w:t xml:space="preserve">3.3.1  </w:t>
      </w:r>
      <w:r>
        <w:rPr>
          <w:rFonts w:hint="eastAsia"/>
          <w:sz w:val="24"/>
        </w:rPr>
        <w:t>烟草行业客户关系管理系统功能组成</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p>
    <w:p w14:paraId="34B9B505" w14:textId="77777777" w:rsidR="004476A5" w:rsidRDefault="004476A5" w:rsidP="004476A5">
      <w:pPr>
        <w:spacing w:line="360" w:lineRule="auto"/>
        <w:ind w:firstLineChars="200" w:firstLine="480"/>
        <w:rPr>
          <w:rFonts w:hint="eastAsia"/>
          <w:sz w:val="24"/>
        </w:rPr>
      </w:pPr>
      <w:r>
        <w:rPr>
          <w:rFonts w:hint="eastAsia"/>
          <w:sz w:val="24"/>
        </w:rPr>
        <w:t>由以上分析，我们获得系统的功能架构图，如图</w:t>
      </w:r>
      <w:r>
        <w:rPr>
          <w:rFonts w:hint="eastAsia"/>
          <w:sz w:val="24"/>
        </w:rPr>
        <w:t>3-6</w:t>
      </w:r>
      <w:r>
        <w:rPr>
          <w:rFonts w:hint="eastAsia"/>
          <w:sz w:val="24"/>
        </w:rPr>
        <w:t>所示</w:t>
      </w:r>
    </w:p>
    <w:p w14:paraId="53626345" w14:textId="77777777" w:rsidR="004476A5" w:rsidRDefault="004476A5" w:rsidP="004476A5">
      <w:pPr>
        <w:spacing w:line="360" w:lineRule="auto"/>
        <w:ind w:firstLineChars="200" w:firstLine="480"/>
        <w:rPr>
          <w:rFonts w:hint="eastAsia"/>
          <w:sz w:val="24"/>
        </w:rPr>
      </w:pPr>
    </w:p>
    <w:p w14:paraId="008741D6" w14:textId="77777777" w:rsidR="004476A5" w:rsidRDefault="004476A5" w:rsidP="004476A5">
      <w:pPr>
        <w:pStyle w:val="3"/>
        <w:rPr>
          <w:rFonts w:hint="eastAsia"/>
          <w:sz w:val="24"/>
        </w:rPr>
      </w:pPr>
      <w:bookmarkStart w:id="473" w:name="_Toc513643026"/>
      <w:bookmarkStart w:id="474" w:name="_Toc513643536"/>
      <w:r>
        <w:rPr>
          <w:rFonts w:hint="eastAsia"/>
          <w:sz w:val="24"/>
        </w:rPr>
        <w:t xml:space="preserve">3.3.2  </w:t>
      </w:r>
      <w:r>
        <w:rPr>
          <w:rFonts w:hint="eastAsia"/>
          <w:sz w:val="24"/>
        </w:rPr>
        <w:t>烟草行业客户关系管理系统功能流程</w:t>
      </w:r>
      <w:bookmarkEnd w:id="473"/>
      <w:bookmarkEnd w:id="474"/>
    </w:p>
    <w:p w14:paraId="5FF55434" w14:textId="77777777" w:rsidR="004476A5" w:rsidRPr="000214B8" w:rsidRDefault="004476A5" w:rsidP="004476A5">
      <w:pPr>
        <w:spacing w:line="360" w:lineRule="auto"/>
        <w:ind w:firstLineChars="200" w:firstLine="480"/>
        <w:rPr>
          <w:rFonts w:hint="eastAsia"/>
          <w:sz w:val="24"/>
        </w:rPr>
      </w:pPr>
    </w:p>
    <w:p w14:paraId="61AC4833" w14:textId="77777777" w:rsidR="004476A5" w:rsidRDefault="004476A5" w:rsidP="004476A5">
      <w:pPr>
        <w:pStyle w:val="1"/>
        <w:ind w:firstLineChars="500" w:firstLine="1500"/>
        <w:rPr>
          <w:rFonts w:ascii="黑体" w:hAnsi="黑体" w:hint="eastAsia"/>
          <w:sz w:val="30"/>
        </w:rPr>
      </w:pPr>
      <w:bookmarkStart w:id="475" w:name="_Toc156893594"/>
      <w:bookmarkStart w:id="476" w:name="_Toc156896099"/>
      <w:bookmarkStart w:id="477" w:name="_Toc156897987"/>
      <w:bookmarkStart w:id="478" w:name="_Toc156898038"/>
      <w:bookmarkStart w:id="479" w:name="_Toc156898111"/>
      <w:bookmarkStart w:id="480" w:name="_Toc156898796"/>
      <w:bookmarkStart w:id="481" w:name="_Toc157241101"/>
      <w:bookmarkStart w:id="482" w:name="_Toc158447542"/>
      <w:bookmarkStart w:id="483" w:name="_Toc158450717"/>
      <w:bookmarkStart w:id="484" w:name="_Toc158710232"/>
      <w:bookmarkStart w:id="485" w:name="_Toc160623626"/>
      <w:bookmarkStart w:id="486" w:name="_Toc160623885"/>
      <w:bookmarkStart w:id="487" w:name="_Toc162187686"/>
      <w:bookmarkStart w:id="488" w:name="_Toc162614905"/>
      <w:bookmarkStart w:id="489" w:name="_Toc162959823"/>
      <w:bookmarkStart w:id="490" w:name="_Toc162960318"/>
      <w:bookmarkStart w:id="491" w:name="_Toc163048171"/>
      <w:bookmarkStart w:id="492" w:name="_Toc261417193"/>
      <w:bookmarkStart w:id="493" w:name="_Toc513643027"/>
      <w:bookmarkStart w:id="494" w:name="_Toc513643537"/>
      <w:r>
        <w:rPr>
          <w:rFonts w:ascii="黑体" w:hAnsi="黑体" w:hint="eastAsia"/>
          <w:sz w:val="30"/>
        </w:rPr>
        <w:t>第</w:t>
      </w:r>
      <w:r>
        <w:rPr>
          <w:rFonts w:ascii="黑体" w:hAnsi="黑体" w:hint="eastAsia"/>
          <w:sz w:val="30"/>
        </w:rPr>
        <w:t>4</w:t>
      </w:r>
      <w:r>
        <w:rPr>
          <w:rFonts w:ascii="黑体" w:hAnsi="黑体" w:hint="eastAsia"/>
          <w:sz w:val="30"/>
        </w:rPr>
        <w:t>章</w:t>
      </w:r>
      <w:r>
        <w:rPr>
          <w:rFonts w:ascii="黑体" w:hAnsi="黑体" w:hint="eastAsia"/>
          <w:sz w:val="30"/>
        </w:rPr>
        <w:t xml:space="preserve"> </w:t>
      </w:r>
      <w:r>
        <w:rPr>
          <w:rFonts w:ascii="黑体" w:hAnsi="黑体" w:hint="eastAsia"/>
          <w:sz w:val="30"/>
        </w:rPr>
        <w:t>烟草行业客户关系管理系统详细设计</w:t>
      </w:r>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14:paraId="295AB4C1" w14:textId="77777777" w:rsidR="004476A5" w:rsidRDefault="004476A5" w:rsidP="004476A5">
      <w:pPr>
        <w:spacing w:line="360" w:lineRule="auto"/>
        <w:ind w:firstLineChars="200" w:firstLine="480"/>
        <w:rPr>
          <w:rFonts w:ascii="宋体" w:hAnsi="宋体" w:hint="eastAsia"/>
          <w:sz w:val="24"/>
        </w:rPr>
      </w:pPr>
      <w:r>
        <w:rPr>
          <w:rFonts w:ascii="宋体" w:hAnsi="宋体" w:hint="eastAsia"/>
          <w:sz w:val="24"/>
        </w:rPr>
        <w:t>经过需求分析和架构设计，我们了解了烟草行业客户关系管理的业务需求和架构流程。本章在此基础上，进一步分析系统的模型结构和数据库结构。</w:t>
      </w:r>
    </w:p>
    <w:p w14:paraId="17D51CFE" w14:textId="77777777" w:rsidR="004476A5" w:rsidRDefault="004476A5" w:rsidP="004476A5">
      <w:pPr>
        <w:pStyle w:val="2"/>
        <w:rPr>
          <w:rFonts w:ascii="黑体" w:hAnsi="黑体" w:hint="eastAsia"/>
          <w:sz w:val="28"/>
        </w:rPr>
      </w:pPr>
      <w:bookmarkStart w:id="495" w:name="_Toc156896100"/>
      <w:bookmarkStart w:id="496" w:name="_Toc156897988"/>
      <w:bookmarkStart w:id="497" w:name="_Toc156898039"/>
      <w:bookmarkStart w:id="498" w:name="_Toc156898112"/>
      <w:bookmarkStart w:id="499" w:name="_Toc156898797"/>
      <w:bookmarkStart w:id="500" w:name="_Toc157241102"/>
      <w:bookmarkStart w:id="501" w:name="_Toc158447543"/>
      <w:bookmarkStart w:id="502" w:name="_Toc158450718"/>
      <w:bookmarkStart w:id="503" w:name="_Toc158710233"/>
      <w:bookmarkStart w:id="504" w:name="_Toc160623627"/>
      <w:bookmarkStart w:id="505" w:name="_Toc160623886"/>
      <w:bookmarkStart w:id="506" w:name="_Toc162187687"/>
      <w:bookmarkStart w:id="507" w:name="_Toc162614906"/>
      <w:bookmarkStart w:id="508" w:name="_Toc162959824"/>
      <w:bookmarkStart w:id="509" w:name="_Toc162960319"/>
      <w:bookmarkStart w:id="510" w:name="_Toc163048172"/>
      <w:bookmarkStart w:id="511" w:name="_Toc261417194"/>
      <w:bookmarkStart w:id="512" w:name="_Toc513643028"/>
      <w:bookmarkStart w:id="513" w:name="_Toc513643538"/>
      <w:r>
        <w:rPr>
          <w:rFonts w:ascii="黑体" w:hAnsi="黑体" w:hint="eastAsia"/>
          <w:sz w:val="28"/>
        </w:rPr>
        <w:t>4.1  烟草行业客户关系管理系统建模</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p w14:paraId="65C5FDAF" w14:textId="77777777" w:rsidR="004476A5" w:rsidRDefault="004476A5" w:rsidP="004476A5">
      <w:pPr>
        <w:pStyle w:val="3"/>
        <w:rPr>
          <w:rFonts w:hint="eastAsia"/>
          <w:sz w:val="24"/>
        </w:rPr>
      </w:pPr>
      <w:bookmarkStart w:id="514" w:name="_Toc156896101"/>
      <w:bookmarkStart w:id="515" w:name="_Toc156897989"/>
      <w:bookmarkStart w:id="516" w:name="_Toc156898040"/>
      <w:bookmarkStart w:id="517" w:name="_Toc156898113"/>
      <w:bookmarkStart w:id="518" w:name="_Toc156898798"/>
      <w:bookmarkStart w:id="519" w:name="_Toc157241103"/>
      <w:bookmarkStart w:id="520" w:name="_Toc158447544"/>
      <w:bookmarkStart w:id="521" w:name="_Toc158450719"/>
      <w:bookmarkStart w:id="522" w:name="_Toc158710234"/>
      <w:bookmarkStart w:id="523" w:name="_Toc160623628"/>
      <w:bookmarkStart w:id="524" w:name="_Toc160623887"/>
      <w:bookmarkStart w:id="525" w:name="_Toc162187688"/>
      <w:bookmarkStart w:id="526" w:name="_Toc162614907"/>
      <w:bookmarkStart w:id="527" w:name="_Toc162959825"/>
      <w:bookmarkStart w:id="528" w:name="_Toc162960320"/>
      <w:bookmarkStart w:id="529" w:name="_Toc163048173"/>
      <w:bookmarkStart w:id="530" w:name="_Toc261417195"/>
      <w:bookmarkStart w:id="531" w:name="OLE_LINK3"/>
      <w:bookmarkStart w:id="532" w:name="_Toc513643029"/>
      <w:bookmarkStart w:id="533" w:name="_Toc513643539"/>
      <w:r>
        <w:rPr>
          <w:rFonts w:hint="eastAsia"/>
          <w:sz w:val="24"/>
        </w:rPr>
        <w:t xml:space="preserve">4.1.1  </w:t>
      </w:r>
      <w:r>
        <w:rPr>
          <w:rFonts w:hint="eastAsia"/>
          <w:sz w:val="24"/>
        </w:rPr>
        <w:t>烟草行业电子商务系统的整体模型结构</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2"/>
      <w:bookmarkEnd w:id="533"/>
    </w:p>
    <w:bookmarkEnd w:id="531"/>
    <w:p w14:paraId="77A2125D" w14:textId="77777777" w:rsidR="004476A5" w:rsidRDefault="004476A5" w:rsidP="004476A5">
      <w:pPr>
        <w:spacing w:line="360" w:lineRule="auto"/>
        <w:ind w:firstLine="405"/>
        <w:jc w:val="center"/>
        <w:rPr>
          <w:rFonts w:ascii="宋体" w:hAnsi="宋体" w:hint="eastAsia"/>
          <w:sz w:val="24"/>
        </w:rPr>
      </w:pPr>
      <w:r>
        <w:rPr>
          <w:rFonts w:ascii="宋体" w:hAnsi="宋体" w:hint="eastAsia"/>
          <w:sz w:val="24"/>
        </w:rPr>
        <w:t>要确切的分析烟草行业客户关系管理系统的设计，有必要先了解烟草行业电子商务系统的整体模型结构，该电子商务系统的整体模型结构如图4-1所示。</w:t>
      </w:r>
    </w:p>
    <w:p w14:paraId="1FA77A4A" w14:textId="77777777" w:rsidR="004476A5" w:rsidRDefault="004476A5" w:rsidP="004476A5">
      <w:pPr>
        <w:pStyle w:val="3"/>
        <w:rPr>
          <w:sz w:val="24"/>
        </w:rPr>
      </w:pPr>
      <w:bookmarkStart w:id="534" w:name="_Toc513643030"/>
      <w:bookmarkStart w:id="535" w:name="_Toc513643540"/>
      <w:r>
        <w:rPr>
          <w:rFonts w:hint="eastAsia"/>
          <w:sz w:val="24"/>
        </w:rPr>
        <w:t xml:space="preserve">4.1.2  </w:t>
      </w:r>
      <w:r>
        <w:rPr>
          <w:rFonts w:hint="eastAsia"/>
          <w:sz w:val="24"/>
        </w:rPr>
        <w:t>烟草行业电子商务系统的整体结构</w:t>
      </w:r>
      <w:bookmarkEnd w:id="534"/>
      <w:bookmarkEnd w:id="535"/>
    </w:p>
    <w:p w14:paraId="770B3023" w14:textId="77777777" w:rsidR="004476A5" w:rsidRPr="00360AF8" w:rsidRDefault="004476A5" w:rsidP="004476A5">
      <w:pPr>
        <w:spacing w:line="360" w:lineRule="auto"/>
        <w:rPr>
          <w:rFonts w:ascii="宋体" w:hAnsi="宋体" w:hint="eastAsia"/>
          <w:sz w:val="24"/>
        </w:rPr>
      </w:pPr>
      <w:r>
        <w:rPr>
          <w:rFonts w:ascii="宋体" w:hAnsi="宋体" w:hint="eastAsia"/>
          <w:sz w:val="24"/>
        </w:rPr>
        <w:t>。。。。。。</w:t>
      </w:r>
    </w:p>
    <w:p w14:paraId="0342A4F5" w14:textId="77777777" w:rsidR="004476A5" w:rsidRDefault="004476A5" w:rsidP="004476A5">
      <w:pPr>
        <w:pStyle w:val="2"/>
        <w:rPr>
          <w:rFonts w:ascii="黑体" w:hAnsi="黑体" w:hint="eastAsia"/>
          <w:sz w:val="28"/>
        </w:rPr>
      </w:pPr>
      <w:bookmarkStart w:id="536" w:name="_Toc156897990"/>
      <w:bookmarkStart w:id="537" w:name="_Toc156898041"/>
      <w:bookmarkStart w:id="538" w:name="_Toc156898115"/>
      <w:bookmarkStart w:id="539" w:name="_Toc156898800"/>
      <w:bookmarkStart w:id="540" w:name="_Toc157241105"/>
      <w:bookmarkStart w:id="541" w:name="_Toc158447546"/>
      <w:bookmarkStart w:id="542" w:name="_Toc158450721"/>
      <w:bookmarkStart w:id="543" w:name="_Toc158710236"/>
      <w:bookmarkStart w:id="544" w:name="_Toc160623630"/>
      <w:bookmarkStart w:id="545" w:name="_Toc160623889"/>
      <w:bookmarkStart w:id="546" w:name="_Toc162187690"/>
      <w:bookmarkStart w:id="547" w:name="_Toc162614909"/>
      <w:bookmarkStart w:id="548" w:name="_Toc162959827"/>
      <w:bookmarkStart w:id="549" w:name="_Toc162960322"/>
      <w:bookmarkStart w:id="550" w:name="_Toc163048175"/>
      <w:bookmarkStart w:id="551" w:name="_Toc261417196"/>
      <w:bookmarkStart w:id="552" w:name="_Toc513643031"/>
      <w:bookmarkStart w:id="553" w:name="_Toc513643541"/>
      <w:r>
        <w:rPr>
          <w:rFonts w:ascii="黑体" w:hAnsi="黑体" w:hint="eastAsia"/>
          <w:sz w:val="28"/>
        </w:rPr>
        <w:t>4.2  烟草行业客户关系管理模块设计</w:t>
      </w:r>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p w14:paraId="2EBEF065" w14:textId="77777777" w:rsidR="004476A5" w:rsidRDefault="004476A5" w:rsidP="004476A5">
      <w:pPr>
        <w:spacing w:line="360" w:lineRule="auto"/>
        <w:ind w:firstLine="420"/>
        <w:rPr>
          <w:rFonts w:ascii="宋体" w:hAnsi="宋体" w:hint="eastAsia"/>
          <w:sz w:val="24"/>
        </w:rPr>
      </w:pPr>
      <w:r>
        <w:rPr>
          <w:rFonts w:ascii="宋体" w:hAnsi="宋体" w:hint="eastAsia"/>
          <w:sz w:val="24"/>
        </w:rPr>
        <w:t>整个客户关系管理系统由四大部分组成：市场营销、销售管理、客户服务、市场分析等。各个部分由若干小模块组成。下面分别按照差异化管理和一体化管理两条主线详细讨论各个模块的设计。</w:t>
      </w:r>
    </w:p>
    <w:p w14:paraId="6E191EAB" w14:textId="77777777" w:rsidR="004476A5" w:rsidRDefault="004476A5" w:rsidP="004476A5">
      <w:pPr>
        <w:spacing w:line="360" w:lineRule="auto"/>
        <w:ind w:firstLine="420"/>
        <w:rPr>
          <w:rFonts w:ascii="宋体" w:hAnsi="宋体" w:hint="eastAsia"/>
          <w:sz w:val="24"/>
        </w:rPr>
      </w:pPr>
    </w:p>
    <w:p w14:paraId="54BA7E01" w14:textId="77777777" w:rsidR="004476A5" w:rsidRDefault="004476A5" w:rsidP="004476A5">
      <w:pPr>
        <w:pStyle w:val="3"/>
        <w:rPr>
          <w:rFonts w:hint="eastAsia"/>
          <w:sz w:val="24"/>
        </w:rPr>
      </w:pPr>
      <w:bookmarkStart w:id="554" w:name="_Toc156897991"/>
      <w:bookmarkStart w:id="555" w:name="_Toc156898042"/>
      <w:bookmarkStart w:id="556" w:name="_Toc156898116"/>
      <w:bookmarkStart w:id="557" w:name="_Toc156898801"/>
      <w:bookmarkStart w:id="558" w:name="_Toc157241106"/>
      <w:bookmarkStart w:id="559" w:name="_Toc158447547"/>
      <w:bookmarkStart w:id="560" w:name="_Toc158450722"/>
      <w:bookmarkStart w:id="561" w:name="_Toc158710237"/>
      <w:bookmarkStart w:id="562" w:name="_Toc160623631"/>
      <w:bookmarkStart w:id="563" w:name="_Toc160623890"/>
      <w:bookmarkStart w:id="564" w:name="_Toc162187691"/>
      <w:bookmarkStart w:id="565" w:name="_Toc162614910"/>
      <w:bookmarkStart w:id="566" w:name="_Toc162959828"/>
      <w:bookmarkStart w:id="567" w:name="_Toc162960323"/>
      <w:bookmarkStart w:id="568" w:name="_Toc163048176"/>
      <w:bookmarkStart w:id="569" w:name="_Toc261417197"/>
      <w:bookmarkStart w:id="570" w:name="_Toc513643032"/>
      <w:bookmarkStart w:id="571" w:name="_Toc513643542"/>
      <w:r>
        <w:rPr>
          <w:rFonts w:hint="eastAsia"/>
          <w:sz w:val="24"/>
        </w:rPr>
        <w:t xml:space="preserve">4.2.1  </w:t>
      </w:r>
      <w:r>
        <w:rPr>
          <w:rFonts w:hint="eastAsia"/>
          <w:sz w:val="24"/>
        </w:rPr>
        <w:t>差异化管理模块详细设计</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p w14:paraId="1180DE2F" w14:textId="77777777" w:rsidR="004476A5" w:rsidRDefault="004476A5" w:rsidP="004476A5">
      <w:pPr>
        <w:spacing w:line="360" w:lineRule="auto"/>
        <w:rPr>
          <w:rFonts w:ascii="宋体" w:hAnsi="宋体" w:hint="eastAsia"/>
          <w:sz w:val="24"/>
        </w:rPr>
      </w:pPr>
      <w:r>
        <w:rPr>
          <w:rFonts w:hint="eastAsia"/>
          <w:sz w:val="24"/>
        </w:rPr>
        <w:t xml:space="preserve">1. </w:t>
      </w:r>
      <w:r>
        <w:rPr>
          <w:rFonts w:ascii="宋体" w:hAnsi="宋体" w:hint="eastAsia"/>
          <w:sz w:val="24"/>
        </w:rPr>
        <w:t xml:space="preserve"> 差异化管理的设计</w:t>
      </w:r>
    </w:p>
    <w:p w14:paraId="17D8612E" w14:textId="77777777" w:rsidR="004476A5" w:rsidRDefault="004476A5" w:rsidP="004476A5">
      <w:pPr>
        <w:spacing w:line="360" w:lineRule="auto"/>
        <w:ind w:firstLineChars="100" w:firstLine="240"/>
        <w:rPr>
          <w:rFonts w:ascii="宋体" w:hAnsi="宋体" w:hint="eastAsia"/>
          <w:sz w:val="24"/>
        </w:rPr>
      </w:pPr>
    </w:p>
    <w:p w14:paraId="6314ECB6" w14:textId="77777777" w:rsidR="004476A5" w:rsidRDefault="004476A5" w:rsidP="004476A5">
      <w:pPr>
        <w:pStyle w:val="3"/>
        <w:rPr>
          <w:rFonts w:hint="eastAsia"/>
          <w:sz w:val="24"/>
        </w:rPr>
      </w:pPr>
      <w:bookmarkStart w:id="572" w:name="_Toc513643033"/>
      <w:bookmarkStart w:id="573" w:name="_Toc513643543"/>
      <w:r>
        <w:rPr>
          <w:rFonts w:hint="eastAsia"/>
          <w:sz w:val="24"/>
        </w:rPr>
        <w:t xml:space="preserve">4.2.2  </w:t>
      </w:r>
      <w:r>
        <w:rPr>
          <w:rFonts w:hint="eastAsia"/>
          <w:sz w:val="24"/>
        </w:rPr>
        <w:t>一体化管理模块详细设计</w:t>
      </w:r>
      <w:bookmarkEnd w:id="572"/>
      <w:bookmarkEnd w:id="573"/>
    </w:p>
    <w:p w14:paraId="34C9FB81" w14:textId="77777777" w:rsidR="004476A5" w:rsidRPr="000214B8" w:rsidRDefault="004476A5" w:rsidP="004476A5">
      <w:pPr>
        <w:spacing w:line="360" w:lineRule="auto"/>
        <w:rPr>
          <w:rFonts w:ascii="宋体" w:hAnsi="宋体" w:hint="eastAsia"/>
          <w:sz w:val="24"/>
        </w:rPr>
      </w:pPr>
    </w:p>
    <w:p w14:paraId="43C2413B" w14:textId="77777777" w:rsidR="004476A5" w:rsidRDefault="004476A5" w:rsidP="004476A5">
      <w:pPr>
        <w:pStyle w:val="1"/>
        <w:ind w:firstLineChars="400" w:firstLine="960"/>
        <w:rPr>
          <w:rFonts w:ascii="黑体" w:hAnsi="黑体" w:hint="eastAsia"/>
          <w:sz w:val="30"/>
        </w:rPr>
      </w:pPr>
      <w:r>
        <w:rPr>
          <w:rFonts w:ascii="宋体" w:hAnsi="宋体"/>
          <w:sz w:val="24"/>
        </w:rPr>
        <w:br w:type="page"/>
      </w:r>
      <w:bookmarkStart w:id="574" w:name="_Toc156896103"/>
      <w:bookmarkStart w:id="575" w:name="_Toc156897994"/>
      <w:bookmarkStart w:id="576" w:name="_Toc156898045"/>
      <w:bookmarkStart w:id="577" w:name="_Toc156898119"/>
      <w:bookmarkStart w:id="578" w:name="_Toc156898804"/>
      <w:bookmarkStart w:id="579" w:name="_Toc157241109"/>
      <w:bookmarkStart w:id="580" w:name="_Toc158447550"/>
      <w:bookmarkStart w:id="581" w:name="_Toc158450725"/>
      <w:bookmarkStart w:id="582" w:name="_Toc156893595"/>
      <w:bookmarkStart w:id="583" w:name="_Toc156896102"/>
      <w:bookmarkStart w:id="584" w:name="_Toc156897993"/>
      <w:bookmarkStart w:id="585" w:name="_Toc156898044"/>
      <w:bookmarkStart w:id="586" w:name="_Toc156898118"/>
      <w:bookmarkStart w:id="587" w:name="_Toc156898803"/>
      <w:bookmarkStart w:id="588" w:name="_Toc157241108"/>
      <w:bookmarkStart w:id="589" w:name="_Toc158447549"/>
      <w:bookmarkStart w:id="590" w:name="_Toc158450724"/>
      <w:bookmarkStart w:id="591" w:name="_Toc158710239"/>
      <w:bookmarkStart w:id="592" w:name="_Toc160623633"/>
      <w:bookmarkStart w:id="593" w:name="_Toc160623892"/>
      <w:bookmarkStart w:id="594" w:name="_Toc162187693"/>
      <w:bookmarkStart w:id="595" w:name="_Toc162614912"/>
      <w:bookmarkStart w:id="596" w:name="_Toc162959830"/>
      <w:bookmarkStart w:id="597" w:name="_Toc162960325"/>
      <w:bookmarkStart w:id="598" w:name="_Toc163048178"/>
      <w:bookmarkStart w:id="599" w:name="_Toc261417198"/>
      <w:bookmarkStart w:id="600" w:name="_Toc513643034"/>
      <w:bookmarkStart w:id="601" w:name="_Toc513643544"/>
      <w:r>
        <w:rPr>
          <w:rFonts w:ascii="黑体" w:hAnsi="黑体" w:hint="eastAsia"/>
          <w:sz w:val="30"/>
        </w:rPr>
        <w:t>第</w:t>
      </w:r>
      <w:r>
        <w:rPr>
          <w:rFonts w:ascii="黑体" w:hAnsi="黑体" w:hint="eastAsia"/>
          <w:sz w:val="30"/>
        </w:rPr>
        <w:t>5</w:t>
      </w:r>
      <w:r>
        <w:rPr>
          <w:rFonts w:ascii="黑体" w:hAnsi="黑体" w:hint="eastAsia"/>
          <w:sz w:val="30"/>
        </w:rPr>
        <w:t>章</w:t>
      </w:r>
      <w:r>
        <w:rPr>
          <w:rFonts w:ascii="黑体" w:hAnsi="黑体" w:hint="eastAsia"/>
          <w:sz w:val="30"/>
        </w:rPr>
        <w:t xml:space="preserve"> </w:t>
      </w:r>
      <w:r>
        <w:rPr>
          <w:rFonts w:ascii="黑体" w:hAnsi="黑体" w:hint="eastAsia"/>
          <w:sz w:val="30"/>
        </w:rPr>
        <w:t>烟草行业客户关系管理系统实现与测试</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14:paraId="0E4D4536" w14:textId="77777777" w:rsidR="004476A5" w:rsidRDefault="004476A5" w:rsidP="004476A5">
      <w:pPr>
        <w:pStyle w:val="2"/>
        <w:rPr>
          <w:rFonts w:ascii="黑体" w:hAnsi="黑体" w:hint="eastAsia"/>
          <w:sz w:val="28"/>
        </w:rPr>
      </w:pPr>
      <w:bookmarkStart w:id="602" w:name="_Toc158710240"/>
      <w:bookmarkStart w:id="603" w:name="_Toc160623634"/>
      <w:bookmarkStart w:id="604" w:name="_Toc160623893"/>
      <w:bookmarkStart w:id="605" w:name="_Toc162187694"/>
      <w:bookmarkStart w:id="606" w:name="_Toc162614913"/>
      <w:bookmarkStart w:id="607" w:name="_Toc162959831"/>
      <w:bookmarkStart w:id="608" w:name="_Toc162960326"/>
      <w:bookmarkStart w:id="609" w:name="_Toc163048179"/>
      <w:bookmarkStart w:id="610" w:name="_Toc261417199"/>
      <w:bookmarkStart w:id="611" w:name="_Toc513643035"/>
      <w:bookmarkStart w:id="612" w:name="_Toc513643545"/>
      <w:r>
        <w:rPr>
          <w:rFonts w:ascii="黑体" w:hAnsi="黑体" w:hint="eastAsia"/>
          <w:sz w:val="28"/>
        </w:rPr>
        <w:t>5.1 烟草行业客户关系管理系统总体实现</w:t>
      </w:r>
      <w:bookmarkEnd w:id="574"/>
      <w:bookmarkEnd w:id="575"/>
      <w:bookmarkEnd w:id="576"/>
      <w:bookmarkEnd w:id="577"/>
      <w:bookmarkEnd w:id="578"/>
      <w:bookmarkEnd w:id="579"/>
      <w:bookmarkEnd w:id="580"/>
      <w:bookmarkEnd w:id="581"/>
      <w:bookmarkEnd w:id="602"/>
      <w:bookmarkEnd w:id="603"/>
      <w:bookmarkEnd w:id="604"/>
      <w:bookmarkEnd w:id="605"/>
      <w:bookmarkEnd w:id="606"/>
      <w:bookmarkEnd w:id="607"/>
      <w:bookmarkEnd w:id="608"/>
      <w:bookmarkEnd w:id="609"/>
      <w:bookmarkEnd w:id="610"/>
      <w:bookmarkEnd w:id="611"/>
      <w:bookmarkEnd w:id="612"/>
    </w:p>
    <w:p w14:paraId="4564D4C0" w14:textId="77777777" w:rsidR="004476A5" w:rsidRDefault="004476A5" w:rsidP="004476A5">
      <w:pPr>
        <w:spacing w:line="360" w:lineRule="auto"/>
        <w:ind w:firstLineChars="100" w:firstLine="240"/>
        <w:rPr>
          <w:rFonts w:hint="eastAsia"/>
          <w:sz w:val="24"/>
        </w:rPr>
      </w:pPr>
      <w:r>
        <w:rPr>
          <w:rFonts w:ascii="黑体" w:eastAsia="黑体" w:hint="eastAsia"/>
          <w:sz w:val="24"/>
        </w:rPr>
        <w:t xml:space="preserve">   </w:t>
      </w:r>
      <w:r>
        <w:rPr>
          <w:rFonts w:ascii="宋体" w:hAnsi="宋体" w:hint="eastAsia"/>
          <w:sz w:val="24"/>
        </w:rPr>
        <w:t xml:space="preserve"> 烟草行业客户关系管理系统根据烟草行业的特点，结合差异化管理和一体化管理的客户关系管理思想，为</w:t>
      </w:r>
      <w:r>
        <w:rPr>
          <w:rFonts w:hint="eastAsia"/>
          <w:sz w:val="24"/>
        </w:rPr>
        <w:t>烟草公司建立了以客户为中心的企业市场营销模式。通过提高服务管理水平，提高客户满意度，以达到留住老客户、吸引新客户、提高客户利润贡献度的目的。系统总体实现结构如下图</w:t>
      </w:r>
      <w:r>
        <w:rPr>
          <w:rFonts w:hint="eastAsia"/>
          <w:sz w:val="24"/>
        </w:rPr>
        <w:t>5-1</w:t>
      </w:r>
      <w:r>
        <w:rPr>
          <w:rFonts w:hint="eastAsia"/>
          <w:sz w:val="24"/>
        </w:rPr>
        <w:t>所示：</w:t>
      </w:r>
    </w:p>
    <w:p w14:paraId="4842A310" w14:textId="77777777" w:rsidR="004476A5" w:rsidRDefault="004476A5" w:rsidP="004476A5">
      <w:pPr>
        <w:spacing w:line="360" w:lineRule="auto"/>
        <w:ind w:firstLineChars="175" w:firstLine="420"/>
        <w:rPr>
          <w:rFonts w:ascii="宋体" w:hAnsi="宋体" w:hint="eastAsia"/>
          <w:sz w:val="24"/>
        </w:rPr>
      </w:pPr>
      <w:r>
        <w:rPr>
          <w:rFonts w:ascii="宋体" w:hAnsi="宋体" w:hint="eastAsia"/>
          <w:sz w:val="24"/>
        </w:rPr>
        <w:t>实现视图如图5-2所示：</w:t>
      </w:r>
    </w:p>
    <w:p w14:paraId="3F768A6F" w14:textId="37FEAF59" w:rsidR="004476A5" w:rsidRDefault="004476A5" w:rsidP="004476A5">
      <w:pPr>
        <w:spacing w:line="360" w:lineRule="auto"/>
        <w:ind w:firstLineChars="200" w:firstLine="420"/>
        <w:rPr>
          <w:rFonts w:ascii="宋体" w:hAnsi="宋体" w:hint="eastAsia"/>
          <w:sz w:val="24"/>
        </w:rPr>
      </w:pPr>
      <w:r>
        <w:rPr>
          <w:noProof/>
        </w:rPr>
        <w:drawing>
          <wp:inline distT="0" distB="0" distL="0" distR="0" wp14:anchorId="24E0F658" wp14:editId="2CE3BE0C">
            <wp:extent cx="4533900" cy="2197100"/>
            <wp:effectExtent l="0" t="0" r="12700" b="12700"/>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2197100"/>
                    </a:xfrm>
                    <a:prstGeom prst="rect">
                      <a:avLst/>
                    </a:prstGeom>
                    <a:noFill/>
                    <a:ln>
                      <a:noFill/>
                    </a:ln>
                  </pic:spPr>
                </pic:pic>
              </a:graphicData>
            </a:graphic>
          </wp:inline>
        </w:drawing>
      </w:r>
    </w:p>
    <w:p w14:paraId="41A99433" w14:textId="77777777" w:rsidR="004476A5" w:rsidRDefault="004476A5" w:rsidP="004476A5">
      <w:pPr>
        <w:spacing w:line="360" w:lineRule="auto"/>
        <w:ind w:firstLineChars="100" w:firstLine="240"/>
        <w:rPr>
          <w:rFonts w:ascii="宋体" w:hAnsi="宋体" w:hint="eastAsia"/>
          <w:szCs w:val="21"/>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Cs w:val="21"/>
        </w:rPr>
        <w:t>图5-2 我的工作台菜单图</w:t>
      </w:r>
    </w:p>
    <w:p w14:paraId="21A73422" w14:textId="77777777" w:rsidR="004476A5" w:rsidRDefault="004476A5" w:rsidP="004476A5">
      <w:pPr>
        <w:spacing w:line="360" w:lineRule="auto"/>
        <w:ind w:firstLineChars="100" w:firstLine="240"/>
        <w:rPr>
          <w:rFonts w:ascii="宋体" w:hAnsi="宋体" w:hint="eastAsia"/>
          <w:sz w:val="24"/>
        </w:rPr>
      </w:pPr>
      <w:r>
        <w:rPr>
          <w:rFonts w:ascii="宋体" w:hAnsi="宋体" w:hint="eastAsia"/>
          <w:sz w:val="24"/>
        </w:rPr>
        <w:t>系统整体效果图如图5-7所示：</w:t>
      </w:r>
    </w:p>
    <w:p w14:paraId="2687BA65" w14:textId="77777777" w:rsidR="004476A5" w:rsidRPr="00A85BE0" w:rsidRDefault="004476A5" w:rsidP="004476A5">
      <w:pPr>
        <w:spacing w:line="360" w:lineRule="auto"/>
        <w:ind w:firstLineChars="100" w:firstLine="240"/>
        <w:rPr>
          <w:rFonts w:ascii="宋体" w:hAnsi="宋体" w:hint="eastAsia"/>
          <w:sz w:val="24"/>
        </w:rPr>
      </w:pPr>
    </w:p>
    <w:p w14:paraId="40067774" w14:textId="3A2CEFE0" w:rsidR="004476A5" w:rsidRDefault="004476A5" w:rsidP="004476A5">
      <w:pPr>
        <w:spacing w:line="360" w:lineRule="auto"/>
        <w:ind w:firstLineChars="100" w:firstLine="240"/>
        <w:rPr>
          <w:rFonts w:ascii="宋体" w:hAnsi="宋体" w:hint="eastAsia"/>
          <w:sz w:val="24"/>
        </w:rPr>
      </w:pPr>
      <w:r>
        <w:rPr>
          <w:rFonts w:ascii="宋体" w:hAnsi="宋体" w:hint="eastAsia"/>
          <w:noProof/>
          <w:sz w:val="24"/>
        </w:rPr>
        <w:drawing>
          <wp:inline distT="0" distB="0" distL="0" distR="0" wp14:anchorId="65575274" wp14:editId="2C830A3F">
            <wp:extent cx="5270500" cy="26035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603500"/>
                    </a:xfrm>
                    <a:prstGeom prst="rect">
                      <a:avLst/>
                    </a:prstGeom>
                    <a:noFill/>
                    <a:ln>
                      <a:noFill/>
                    </a:ln>
                  </pic:spPr>
                </pic:pic>
              </a:graphicData>
            </a:graphic>
          </wp:inline>
        </w:drawing>
      </w:r>
    </w:p>
    <w:p w14:paraId="532170E9" w14:textId="77777777" w:rsidR="004476A5" w:rsidRDefault="004476A5" w:rsidP="004476A5">
      <w:pPr>
        <w:spacing w:line="360" w:lineRule="auto"/>
        <w:ind w:firstLineChars="100" w:firstLine="240"/>
        <w:rPr>
          <w:rFonts w:ascii="宋体" w:hAnsi="宋体" w:hint="eastAsia"/>
          <w:szCs w:val="21"/>
        </w:rPr>
      </w:pPr>
      <w:r>
        <w:rPr>
          <w:rFonts w:ascii="宋体" w:hAnsi="宋体" w:hint="eastAsia"/>
          <w:sz w:val="24"/>
        </w:rPr>
        <w:t xml:space="preserve">                    </w:t>
      </w:r>
      <w:r>
        <w:rPr>
          <w:rFonts w:ascii="宋体" w:hAnsi="宋体" w:hint="eastAsia"/>
          <w:szCs w:val="21"/>
        </w:rPr>
        <w:t>图5-7  客户关系管理效果图</w:t>
      </w:r>
    </w:p>
    <w:p w14:paraId="44F57755" w14:textId="77777777" w:rsidR="004476A5" w:rsidRDefault="004476A5" w:rsidP="004476A5">
      <w:pPr>
        <w:spacing w:line="360" w:lineRule="auto"/>
        <w:ind w:firstLineChars="100" w:firstLine="240"/>
        <w:rPr>
          <w:rFonts w:ascii="宋体" w:hAnsi="宋体" w:hint="eastAsia"/>
          <w:sz w:val="24"/>
        </w:rPr>
      </w:pPr>
    </w:p>
    <w:p w14:paraId="17EFC5CF" w14:textId="77777777" w:rsidR="004476A5" w:rsidRDefault="004476A5" w:rsidP="004476A5">
      <w:pPr>
        <w:pStyle w:val="2"/>
        <w:rPr>
          <w:rFonts w:ascii="黑体" w:hAnsi="黑体" w:hint="eastAsia"/>
          <w:sz w:val="28"/>
        </w:rPr>
      </w:pPr>
      <w:bookmarkStart w:id="613" w:name="_Toc156896104"/>
      <w:bookmarkStart w:id="614" w:name="_Toc156897995"/>
      <w:bookmarkStart w:id="615" w:name="_Toc156898046"/>
      <w:bookmarkStart w:id="616" w:name="_Toc156898120"/>
      <w:bookmarkStart w:id="617" w:name="_Toc156898805"/>
      <w:bookmarkStart w:id="618" w:name="_Toc157241110"/>
      <w:bookmarkStart w:id="619" w:name="_Toc158447551"/>
      <w:bookmarkStart w:id="620" w:name="_Toc158450726"/>
      <w:bookmarkStart w:id="621" w:name="_Toc158710241"/>
      <w:bookmarkStart w:id="622" w:name="_Toc160623635"/>
      <w:bookmarkStart w:id="623" w:name="_Toc160623894"/>
      <w:bookmarkStart w:id="624" w:name="_Toc162187695"/>
      <w:bookmarkStart w:id="625" w:name="_Toc162614914"/>
      <w:bookmarkStart w:id="626" w:name="_Toc162959832"/>
      <w:bookmarkStart w:id="627" w:name="_Toc162960327"/>
      <w:bookmarkStart w:id="628" w:name="_Toc163048180"/>
      <w:bookmarkStart w:id="629" w:name="_Toc261417200"/>
      <w:bookmarkStart w:id="630" w:name="_Toc513643036"/>
      <w:bookmarkStart w:id="631" w:name="_Toc513643546"/>
      <w:r>
        <w:rPr>
          <w:rFonts w:ascii="黑体" w:hAnsi="黑体" w:hint="eastAsia"/>
          <w:sz w:val="28"/>
        </w:rPr>
        <w:t>5.2 波士顿矩阵分析模块实现</w:t>
      </w:r>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14:paraId="64844614" w14:textId="77777777" w:rsidR="004476A5" w:rsidRDefault="004476A5" w:rsidP="004476A5">
      <w:pPr>
        <w:spacing w:line="360" w:lineRule="auto"/>
        <w:ind w:firstLineChars="183" w:firstLine="439"/>
        <w:rPr>
          <w:rFonts w:hint="eastAsia"/>
          <w:szCs w:val="21"/>
        </w:rPr>
      </w:pPr>
      <w:r>
        <w:rPr>
          <w:rFonts w:ascii="黑体" w:eastAsia="黑体" w:hint="eastAsia"/>
          <w:sz w:val="24"/>
        </w:rPr>
        <w:t xml:space="preserve"> </w:t>
      </w:r>
      <w:r>
        <w:rPr>
          <w:rFonts w:hint="eastAsia"/>
          <w:szCs w:val="21"/>
        </w:rPr>
        <w:t>表</w:t>
      </w:r>
      <w:r>
        <w:rPr>
          <w:rFonts w:hint="eastAsia"/>
          <w:szCs w:val="21"/>
        </w:rPr>
        <w:t xml:space="preserve"> 5-2  </w:t>
      </w:r>
      <w:r>
        <w:rPr>
          <w:rFonts w:hint="eastAsia"/>
          <w:szCs w:val="21"/>
        </w:rPr>
        <w:t>公司</w:t>
      </w:r>
      <w:r>
        <w:rPr>
          <w:szCs w:val="21"/>
        </w:rPr>
        <w:t>商品月账</w:t>
      </w:r>
      <w:r>
        <w:rPr>
          <w:rFonts w:hint="eastAsia"/>
          <w:szCs w:val="21"/>
        </w:rPr>
        <w:t xml:space="preserve"> </w:t>
      </w:r>
      <w:r>
        <w:rPr>
          <w:szCs w:val="21"/>
        </w:rPr>
        <w:t>SD_ITEM_COM_SALE_MONTH</w:t>
      </w:r>
      <w:r>
        <w:rPr>
          <w:rFonts w:hint="eastAsia"/>
          <w:szCs w:val="21"/>
        </w:rPr>
        <w:t>表结构</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520"/>
        <w:gridCol w:w="1800"/>
        <w:gridCol w:w="720"/>
        <w:gridCol w:w="720"/>
      </w:tblGrid>
      <w:tr w:rsidR="004476A5" w14:paraId="0797C2E1" w14:textId="77777777" w:rsidTr="00B147F4">
        <w:tblPrEx>
          <w:tblCellMar>
            <w:top w:w="0" w:type="dxa"/>
            <w:bottom w:w="0" w:type="dxa"/>
          </w:tblCellMar>
        </w:tblPrEx>
        <w:trPr>
          <w:trHeight w:val="450"/>
        </w:trPr>
        <w:tc>
          <w:tcPr>
            <w:tcW w:w="2160" w:type="dxa"/>
          </w:tcPr>
          <w:p w14:paraId="418149BA"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名称</w:t>
            </w:r>
          </w:p>
        </w:tc>
        <w:tc>
          <w:tcPr>
            <w:tcW w:w="2520" w:type="dxa"/>
          </w:tcPr>
          <w:p w14:paraId="17F643F5"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字段名称</w:t>
            </w:r>
          </w:p>
        </w:tc>
        <w:tc>
          <w:tcPr>
            <w:tcW w:w="1800" w:type="dxa"/>
          </w:tcPr>
          <w:p w14:paraId="5D99CA3F"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数据类型</w:t>
            </w:r>
          </w:p>
        </w:tc>
        <w:tc>
          <w:tcPr>
            <w:tcW w:w="720" w:type="dxa"/>
          </w:tcPr>
          <w:p w14:paraId="6FF0AE39"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主键</w:t>
            </w:r>
          </w:p>
        </w:tc>
        <w:tc>
          <w:tcPr>
            <w:tcW w:w="720" w:type="dxa"/>
          </w:tcPr>
          <w:p w14:paraId="7F58AAA7"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非空</w:t>
            </w:r>
          </w:p>
        </w:tc>
      </w:tr>
      <w:tr w:rsidR="004476A5" w14:paraId="1EA00C93" w14:textId="77777777" w:rsidTr="00B147F4">
        <w:tblPrEx>
          <w:tblCellMar>
            <w:top w:w="0" w:type="dxa"/>
            <w:bottom w:w="0" w:type="dxa"/>
          </w:tblCellMar>
        </w:tblPrEx>
        <w:trPr>
          <w:trHeight w:val="255"/>
        </w:trPr>
        <w:tc>
          <w:tcPr>
            <w:tcW w:w="2160" w:type="dxa"/>
          </w:tcPr>
          <w:p w14:paraId="641BEF1A"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公司编号</w:t>
            </w:r>
          </w:p>
        </w:tc>
        <w:tc>
          <w:tcPr>
            <w:tcW w:w="2520" w:type="dxa"/>
          </w:tcPr>
          <w:p w14:paraId="1EB0AF95" w14:textId="77777777" w:rsidR="004476A5" w:rsidRDefault="004476A5" w:rsidP="00B147F4">
            <w:pPr>
              <w:spacing w:after="100" w:afterAutospacing="1" w:line="288" w:lineRule="auto"/>
              <w:rPr>
                <w:rFonts w:ascii="宋体" w:hAnsi="宋体" w:hint="eastAsia"/>
                <w:szCs w:val="21"/>
              </w:rPr>
            </w:pPr>
            <w:r>
              <w:rPr>
                <w:szCs w:val="21"/>
              </w:rPr>
              <w:t>COM_ID</w:t>
            </w:r>
          </w:p>
        </w:tc>
        <w:tc>
          <w:tcPr>
            <w:tcW w:w="1800" w:type="dxa"/>
          </w:tcPr>
          <w:p w14:paraId="7B4CB99F" w14:textId="77777777" w:rsidR="004476A5" w:rsidRDefault="004476A5" w:rsidP="00B147F4">
            <w:pPr>
              <w:spacing w:after="100" w:afterAutospacing="1" w:line="288" w:lineRule="auto"/>
              <w:rPr>
                <w:rFonts w:ascii="宋体" w:hAnsi="宋体" w:hint="eastAsia"/>
                <w:szCs w:val="21"/>
              </w:rPr>
            </w:pPr>
            <w:r>
              <w:rPr>
                <w:szCs w:val="21"/>
              </w:rPr>
              <w:t>VARCHAR(30)</w:t>
            </w:r>
          </w:p>
        </w:tc>
        <w:tc>
          <w:tcPr>
            <w:tcW w:w="720" w:type="dxa"/>
          </w:tcPr>
          <w:p w14:paraId="497A0870"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YES</w:t>
            </w:r>
          </w:p>
        </w:tc>
        <w:tc>
          <w:tcPr>
            <w:tcW w:w="720" w:type="dxa"/>
          </w:tcPr>
          <w:p w14:paraId="69A29E4E"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YES</w:t>
            </w:r>
          </w:p>
        </w:tc>
      </w:tr>
      <w:tr w:rsidR="004476A5" w14:paraId="77AF872D" w14:textId="77777777" w:rsidTr="00B147F4">
        <w:tblPrEx>
          <w:tblCellMar>
            <w:top w:w="0" w:type="dxa"/>
            <w:bottom w:w="0" w:type="dxa"/>
          </w:tblCellMar>
        </w:tblPrEx>
        <w:trPr>
          <w:trHeight w:val="135"/>
        </w:trPr>
        <w:tc>
          <w:tcPr>
            <w:tcW w:w="2160" w:type="dxa"/>
          </w:tcPr>
          <w:p w14:paraId="7D0F2F00"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月份</w:t>
            </w:r>
          </w:p>
        </w:tc>
        <w:tc>
          <w:tcPr>
            <w:tcW w:w="2520" w:type="dxa"/>
          </w:tcPr>
          <w:p w14:paraId="4A8B1DC4" w14:textId="77777777" w:rsidR="004476A5" w:rsidRDefault="004476A5" w:rsidP="00B147F4">
            <w:pPr>
              <w:spacing w:after="100" w:afterAutospacing="1" w:line="288" w:lineRule="auto"/>
              <w:rPr>
                <w:rFonts w:ascii="宋体" w:hAnsi="宋体" w:hint="eastAsia"/>
                <w:szCs w:val="21"/>
              </w:rPr>
            </w:pPr>
            <w:r>
              <w:rPr>
                <w:szCs w:val="21"/>
              </w:rPr>
              <w:t>BAL_MONTH</w:t>
            </w:r>
          </w:p>
        </w:tc>
        <w:tc>
          <w:tcPr>
            <w:tcW w:w="1800" w:type="dxa"/>
          </w:tcPr>
          <w:p w14:paraId="5601D154" w14:textId="77777777" w:rsidR="004476A5" w:rsidRDefault="004476A5" w:rsidP="00B147F4">
            <w:pPr>
              <w:spacing w:after="100" w:afterAutospacing="1" w:line="288" w:lineRule="auto"/>
              <w:rPr>
                <w:rFonts w:ascii="宋体" w:hAnsi="宋体" w:hint="eastAsia"/>
                <w:szCs w:val="21"/>
              </w:rPr>
            </w:pPr>
            <w:r>
              <w:rPr>
                <w:szCs w:val="21"/>
              </w:rPr>
              <w:t>CHAR (6)</w:t>
            </w:r>
          </w:p>
        </w:tc>
        <w:tc>
          <w:tcPr>
            <w:tcW w:w="720" w:type="dxa"/>
          </w:tcPr>
          <w:p w14:paraId="1EC8574A"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YES</w:t>
            </w:r>
          </w:p>
        </w:tc>
        <w:tc>
          <w:tcPr>
            <w:tcW w:w="720" w:type="dxa"/>
          </w:tcPr>
          <w:p w14:paraId="06C96836"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YES</w:t>
            </w:r>
          </w:p>
        </w:tc>
      </w:tr>
      <w:tr w:rsidR="004476A5" w14:paraId="23B16467" w14:textId="77777777" w:rsidTr="00B147F4">
        <w:tblPrEx>
          <w:tblCellMar>
            <w:top w:w="0" w:type="dxa"/>
            <w:bottom w:w="0" w:type="dxa"/>
          </w:tblCellMar>
        </w:tblPrEx>
        <w:trPr>
          <w:trHeight w:val="150"/>
        </w:trPr>
        <w:tc>
          <w:tcPr>
            <w:tcW w:w="2160" w:type="dxa"/>
          </w:tcPr>
          <w:p w14:paraId="23E1C5F5" w14:textId="77777777" w:rsidR="004476A5" w:rsidRDefault="004476A5" w:rsidP="00B147F4">
            <w:pPr>
              <w:spacing w:after="100" w:afterAutospacing="1" w:line="288" w:lineRule="auto"/>
              <w:rPr>
                <w:rFonts w:ascii="宋体" w:hAnsi="宋体" w:hint="eastAsia"/>
                <w:szCs w:val="21"/>
              </w:rPr>
            </w:pPr>
            <w:r>
              <w:rPr>
                <w:szCs w:val="21"/>
              </w:rPr>
              <w:t>商品编号</w:t>
            </w:r>
          </w:p>
        </w:tc>
        <w:tc>
          <w:tcPr>
            <w:tcW w:w="2520" w:type="dxa"/>
          </w:tcPr>
          <w:p w14:paraId="2773FE2E" w14:textId="77777777" w:rsidR="004476A5" w:rsidRDefault="004476A5" w:rsidP="00B147F4">
            <w:pPr>
              <w:spacing w:after="100" w:afterAutospacing="1" w:line="288" w:lineRule="auto"/>
              <w:rPr>
                <w:rFonts w:ascii="宋体" w:hAnsi="宋体" w:hint="eastAsia"/>
                <w:szCs w:val="21"/>
              </w:rPr>
            </w:pPr>
            <w:r>
              <w:rPr>
                <w:szCs w:val="21"/>
              </w:rPr>
              <w:t>ITEM_ID</w:t>
            </w:r>
          </w:p>
        </w:tc>
        <w:tc>
          <w:tcPr>
            <w:tcW w:w="1800" w:type="dxa"/>
          </w:tcPr>
          <w:p w14:paraId="27EAEAB4" w14:textId="77777777" w:rsidR="004476A5" w:rsidRDefault="004476A5" w:rsidP="00B147F4">
            <w:pPr>
              <w:spacing w:after="100" w:afterAutospacing="1" w:line="288" w:lineRule="auto"/>
              <w:rPr>
                <w:rFonts w:ascii="宋体" w:hAnsi="宋体" w:hint="eastAsia"/>
                <w:szCs w:val="21"/>
              </w:rPr>
            </w:pPr>
            <w:r>
              <w:rPr>
                <w:szCs w:val="21"/>
              </w:rPr>
              <w:t>VARCHAR(30)</w:t>
            </w:r>
          </w:p>
        </w:tc>
        <w:tc>
          <w:tcPr>
            <w:tcW w:w="720" w:type="dxa"/>
          </w:tcPr>
          <w:p w14:paraId="7A3AB382"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YES</w:t>
            </w:r>
          </w:p>
        </w:tc>
        <w:tc>
          <w:tcPr>
            <w:tcW w:w="720" w:type="dxa"/>
          </w:tcPr>
          <w:p w14:paraId="3905844E"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YES</w:t>
            </w:r>
          </w:p>
        </w:tc>
      </w:tr>
      <w:tr w:rsidR="004476A5" w14:paraId="642BB581" w14:textId="77777777" w:rsidTr="00B147F4">
        <w:tblPrEx>
          <w:tblCellMar>
            <w:top w:w="0" w:type="dxa"/>
            <w:bottom w:w="0" w:type="dxa"/>
          </w:tblCellMar>
        </w:tblPrEx>
        <w:trPr>
          <w:trHeight w:val="195"/>
        </w:trPr>
        <w:tc>
          <w:tcPr>
            <w:tcW w:w="2160" w:type="dxa"/>
          </w:tcPr>
          <w:p w14:paraId="67658281"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当月销售数量</w:t>
            </w:r>
          </w:p>
        </w:tc>
        <w:tc>
          <w:tcPr>
            <w:tcW w:w="2520" w:type="dxa"/>
          </w:tcPr>
          <w:p w14:paraId="3C4C8CD1" w14:textId="77777777" w:rsidR="004476A5" w:rsidRDefault="004476A5" w:rsidP="00B147F4">
            <w:pPr>
              <w:spacing w:after="100" w:afterAutospacing="1" w:line="288" w:lineRule="auto"/>
              <w:rPr>
                <w:rFonts w:ascii="宋体" w:hAnsi="宋体" w:hint="eastAsia"/>
                <w:szCs w:val="21"/>
              </w:rPr>
            </w:pPr>
            <w:r>
              <w:rPr>
                <w:szCs w:val="21"/>
              </w:rPr>
              <w:t>QTY_SOLD</w:t>
            </w:r>
          </w:p>
        </w:tc>
        <w:tc>
          <w:tcPr>
            <w:tcW w:w="1800" w:type="dxa"/>
          </w:tcPr>
          <w:p w14:paraId="5FC314BA" w14:textId="77777777" w:rsidR="004476A5" w:rsidRDefault="004476A5" w:rsidP="00B147F4">
            <w:pPr>
              <w:spacing w:after="100" w:afterAutospacing="1" w:line="288" w:lineRule="auto"/>
              <w:rPr>
                <w:rFonts w:ascii="宋体" w:hAnsi="宋体" w:hint="eastAsia"/>
                <w:szCs w:val="21"/>
              </w:rPr>
            </w:pPr>
            <w:r>
              <w:rPr>
                <w:szCs w:val="21"/>
              </w:rPr>
              <w:t>NUMERIC(18,2)</w:t>
            </w:r>
          </w:p>
        </w:tc>
        <w:tc>
          <w:tcPr>
            <w:tcW w:w="720" w:type="dxa"/>
          </w:tcPr>
          <w:p w14:paraId="59FF0580"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NO</w:t>
            </w:r>
          </w:p>
        </w:tc>
        <w:tc>
          <w:tcPr>
            <w:tcW w:w="720" w:type="dxa"/>
          </w:tcPr>
          <w:p w14:paraId="2782E8DA"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NO</w:t>
            </w:r>
          </w:p>
        </w:tc>
      </w:tr>
      <w:tr w:rsidR="004476A5" w14:paraId="4836FDD4" w14:textId="77777777" w:rsidTr="00B147F4">
        <w:tblPrEx>
          <w:tblCellMar>
            <w:top w:w="0" w:type="dxa"/>
            <w:bottom w:w="0" w:type="dxa"/>
          </w:tblCellMar>
        </w:tblPrEx>
        <w:trPr>
          <w:trHeight w:val="397"/>
        </w:trPr>
        <w:tc>
          <w:tcPr>
            <w:tcW w:w="2160" w:type="dxa"/>
          </w:tcPr>
          <w:p w14:paraId="7BDF0C8C"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当月</w:t>
            </w:r>
            <w:r>
              <w:rPr>
                <w:szCs w:val="21"/>
              </w:rPr>
              <w:t>销售含税金额</w:t>
            </w:r>
          </w:p>
        </w:tc>
        <w:tc>
          <w:tcPr>
            <w:tcW w:w="2520" w:type="dxa"/>
          </w:tcPr>
          <w:p w14:paraId="36F14C46" w14:textId="77777777" w:rsidR="004476A5" w:rsidRDefault="004476A5" w:rsidP="00B147F4">
            <w:pPr>
              <w:spacing w:after="100" w:afterAutospacing="1" w:line="288" w:lineRule="auto"/>
              <w:rPr>
                <w:rFonts w:ascii="宋体" w:hAnsi="宋体" w:hint="eastAsia"/>
                <w:szCs w:val="21"/>
              </w:rPr>
            </w:pPr>
            <w:r>
              <w:rPr>
                <w:szCs w:val="21"/>
              </w:rPr>
              <w:t>AMT_SOLD_WITH_TAX</w:t>
            </w:r>
          </w:p>
        </w:tc>
        <w:tc>
          <w:tcPr>
            <w:tcW w:w="1800" w:type="dxa"/>
          </w:tcPr>
          <w:p w14:paraId="6207E52E" w14:textId="77777777" w:rsidR="004476A5" w:rsidRDefault="004476A5" w:rsidP="00B147F4">
            <w:pPr>
              <w:spacing w:after="100" w:afterAutospacing="1" w:line="288" w:lineRule="auto"/>
              <w:rPr>
                <w:rFonts w:ascii="宋体" w:hAnsi="宋体" w:hint="eastAsia"/>
                <w:szCs w:val="21"/>
              </w:rPr>
            </w:pPr>
            <w:r>
              <w:rPr>
                <w:szCs w:val="21"/>
              </w:rPr>
              <w:t>NUMERIC (18,2)</w:t>
            </w:r>
          </w:p>
        </w:tc>
        <w:tc>
          <w:tcPr>
            <w:tcW w:w="720" w:type="dxa"/>
          </w:tcPr>
          <w:p w14:paraId="63F0080D"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NO</w:t>
            </w:r>
          </w:p>
        </w:tc>
        <w:tc>
          <w:tcPr>
            <w:tcW w:w="720" w:type="dxa"/>
          </w:tcPr>
          <w:p w14:paraId="0A71BB9C"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NO</w:t>
            </w:r>
          </w:p>
        </w:tc>
      </w:tr>
      <w:tr w:rsidR="004476A5" w14:paraId="52F66A3E" w14:textId="77777777" w:rsidTr="00B147F4">
        <w:tblPrEx>
          <w:tblCellMar>
            <w:top w:w="0" w:type="dxa"/>
            <w:bottom w:w="0" w:type="dxa"/>
          </w:tblCellMar>
        </w:tblPrEx>
        <w:trPr>
          <w:trHeight w:val="150"/>
        </w:trPr>
        <w:tc>
          <w:tcPr>
            <w:tcW w:w="2160" w:type="dxa"/>
          </w:tcPr>
          <w:p w14:paraId="00B483AA"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当月毛利</w:t>
            </w:r>
          </w:p>
        </w:tc>
        <w:tc>
          <w:tcPr>
            <w:tcW w:w="2520" w:type="dxa"/>
          </w:tcPr>
          <w:p w14:paraId="282BB579" w14:textId="77777777" w:rsidR="004476A5" w:rsidRDefault="004476A5" w:rsidP="00B147F4">
            <w:pPr>
              <w:spacing w:after="100" w:afterAutospacing="1" w:line="288" w:lineRule="auto"/>
              <w:rPr>
                <w:rFonts w:ascii="宋体" w:hAnsi="宋体" w:hint="eastAsia"/>
                <w:szCs w:val="21"/>
              </w:rPr>
            </w:pPr>
            <w:r>
              <w:rPr>
                <w:szCs w:val="21"/>
              </w:rPr>
              <w:t>GROSS_PROFIT</w:t>
            </w:r>
          </w:p>
        </w:tc>
        <w:tc>
          <w:tcPr>
            <w:tcW w:w="1800" w:type="dxa"/>
          </w:tcPr>
          <w:p w14:paraId="2FDDBCF3" w14:textId="77777777" w:rsidR="004476A5" w:rsidRDefault="004476A5" w:rsidP="00B147F4">
            <w:pPr>
              <w:spacing w:after="100" w:afterAutospacing="1" w:line="288" w:lineRule="auto"/>
              <w:rPr>
                <w:rFonts w:ascii="宋体" w:hAnsi="宋体" w:hint="eastAsia"/>
                <w:szCs w:val="21"/>
              </w:rPr>
            </w:pPr>
            <w:r>
              <w:rPr>
                <w:szCs w:val="21"/>
              </w:rPr>
              <w:t>NUMERIC (18,2)</w:t>
            </w:r>
          </w:p>
        </w:tc>
        <w:tc>
          <w:tcPr>
            <w:tcW w:w="720" w:type="dxa"/>
          </w:tcPr>
          <w:p w14:paraId="68A67B06"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NO</w:t>
            </w:r>
          </w:p>
        </w:tc>
        <w:tc>
          <w:tcPr>
            <w:tcW w:w="720" w:type="dxa"/>
          </w:tcPr>
          <w:p w14:paraId="55CA74F9" w14:textId="77777777" w:rsidR="004476A5" w:rsidRDefault="004476A5" w:rsidP="00B147F4">
            <w:pPr>
              <w:spacing w:after="100" w:afterAutospacing="1" w:line="288" w:lineRule="auto"/>
              <w:rPr>
                <w:rFonts w:ascii="宋体" w:hAnsi="宋体" w:hint="eastAsia"/>
                <w:szCs w:val="21"/>
              </w:rPr>
            </w:pPr>
            <w:r>
              <w:rPr>
                <w:rFonts w:ascii="宋体" w:hAnsi="宋体" w:hint="eastAsia"/>
                <w:szCs w:val="21"/>
              </w:rPr>
              <w:t>NO</w:t>
            </w:r>
          </w:p>
        </w:tc>
      </w:tr>
    </w:tbl>
    <w:p w14:paraId="5256BB0B" w14:textId="77777777" w:rsidR="004476A5" w:rsidRDefault="004476A5" w:rsidP="004476A5">
      <w:pPr>
        <w:ind w:firstLine="480"/>
        <w:rPr>
          <w:rFonts w:hint="eastAsia"/>
          <w:sz w:val="24"/>
        </w:rPr>
      </w:pPr>
      <w:r>
        <w:rPr>
          <w:rFonts w:hint="eastAsia"/>
          <w:sz w:val="24"/>
        </w:rPr>
        <w:t xml:space="preserve">                       </w:t>
      </w:r>
    </w:p>
    <w:p w14:paraId="64526BC3" w14:textId="77777777" w:rsidR="004476A5" w:rsidRDefault="004476A5" w:rsidP="004476A5">
      <w:pPr>
        <w:ind w:firstLine="480"/>
        <w:rPr>
          <w:rFonts w:hint="eastAsia"/>
          <w:sz w:val="24"/>
        </w:rPr>
      </w:pPr>
    </w:p>
    <w:p w14:paraId="48FCFEB7" w14:textId="77777777" w:rsidR="004476A5" w:rsidRDefault="004476A5" w:rsidP="004476A5">
      <w:pPr>
        <w:ind w:firstLine="480"/>
        <w:rPr>
          <w:rFonts w:hint="eastAsia"/>
          <w:sz w:val="24"/>
        </w:rPr>
      </w:pPr>
    </w:p>
    <w:p w14:paraId="2CC49B62" w14:textId="77777777" w:rsidR="004476A5" w:rsidRDefault="004476A5" w:rsidP="004476A5">
      <w:pPr>
        <w:ind w:firstLine="480"/>
        <w:rPr>
          <w:rFonts w:hint="eastAsia"/>
          <w:sz w:val="24"/>
        </w:rPr>
      </w:pPr>
    </w:p>
    <w:p w14:paraId="0D89BD78" w14:textId="77777777" w:rsidR="004476A5" w:rsidRDefault="004476A5" w:rsidP="004476A5">
      <w:pPr>
        <w:ind w:firstLine="480"/>
        <w:rPr>
          <w:rFonts w:hint="eastAsia"/>
          <w:sz w:val="24"/>
        </w:rPr>
      </w:pPr>
    </w:p>
    <w:p w14:paraId="78366747" w14:textId="77777777" w:rsidR="004476A5" w:rsidRDefault="004476A5" w:rsidP="004476A5">
      <w:pPr>
        <w:ind w:firstLine="480"/>
        <w:rPr>
          <w:rFonts w:hint="eastAsia"/>
          <w:sz w:val="24"/>
        </w:rPr>
      </w:pPr>
    </w:p>
    <w:p w14:paraId="5A2501F5" w14:textId="77777777" w:rsidR="004476A5" w:rsidRDefault="004476A5" w:rsidP="004476A5">
      <w:pPr>
        <w:ind w:firstLine="480"/>
        <w:rPr>
          <w:rFonts w:hint="eastAsia"/>
          <w:sz w:val="24"/>
        </w:rPr>
      </w:pPr>
    </w:p>
    <w:p w14:paraId="58C8F4E3" w14:textId="77777777" w:rsidR="004476A5" w:rsidRDefault="004476A5" w:rsidP="004476A5">
      <w:pPr>
        <w:ind w:firstLine="480"/>
        <w:rPr>
          <w:rFonts w:hint="eastAsia"/>
          <w:sz w:val="24"/>
        </w:rPr>
      </w:pPr>
    </w:p>
    <w:p w14:paraId="30677CFC" w14:textId="77777777" w:rsidR="004476A5" w:rsidRDefault="004476A5" w:rsidP="004476A5">
      <w:pPr>
        <w:ind w:firstLine="480"/>
        <w:rPr>
          <w:rFonts w:hint="eastAsia"/>
          <w:sz w:val="24"/>
        </w:rPr>
      </w:pPr>
    </w:p>
    <w:p w14:paraId="0D32A531" w14:textId="77777777" w:rsidR="004476A5" w:rsidRDefault="004476A5" w:rsidP="004476A5">
      <w:pPr>
        <w:ind w:firstLine="480"/>
        <w:rPr>
          <w:rFonts w:hint="eastAsia"/>
          <w:sz w:val="24"/>
        </w:rPr>
      </w:pPr>
    </w:p>
    <w:p w14:paraId="6AF813E0" w14:textId="77777777" w:rsidR="004476A5" w:rsidRDefault="004476A5" w:rsidP="004476A5">
      <w:pPr>
        <w:ind w:firstLine="480"/>
        <w:rPr>
          <w:rFonts w:hint="eastAsia"/>
          <w:sz w:val="24"/>
        </w:rPr>
      </w:pPr>
    </w:p>
    <w:p w14:paraId="4A1F78BA" w14:textId="77777777" w:rsidR="004476A5" w:rsidRDefault="004476A5" w:rsidP="004476A5">
      <w:pPr>
        <w:ind w:firstLine="480"/>
        <w:rPr>
          <w:rFonts w:hint="eastAsia"/>
          <w:sz w:val="24"/>
        </w:rPr>
      </w:pPr>
    </w:p>
    <w:p w14:paraId="34675741" w14:textId="77777777" w:rsidR="004476A5" w:rsidRDefault="004476A5" w:rsidP="004476A5">
      <w:pPr>
        <w:ind w:firstLine="480"/>
        <w:rPr>
          <w:rFonts w:hint="eastAsia"/>
          <w:sz w:val="24"/>
        </w:rPr>
      </w:pPr>
    </w:p>
    <w:p w14:paraId="7B8B30BA" w14:textId="77777777" w:rsidR="004476A5" w:rsidRDefault="004476A5" w:rsidP="004476A5">
      <w:pPr>
        <w:pStyle w:val="1"/>
        <w:jc w:val="center"/>
        <w:rPr>
          <w:rFonts w:ascii="黑体" w:hAnsi="黑体" w:hint="eastAsia"/>
          <w:sz w:val="30"/>
        </w:rPr>
      </w:pPr>
      <w:bookmarkStart w:id="632" w:name="_Toc156893596"/>
      <w:bookmarkStart w:id="633" w:name="_Toc156896108"/>
      <w:bookmarkStart w:id="634" w:name="_Toc156897999"/>
      <w:bookmarkStart w:id="635" w:name="_Toc156898050"/>
      <w:bookmarkStart w:id="636" w:name="_Toc156898124"/>
      <w:bookmarkStart w:id="637" w:name="_Toc156898809"/>
      <w:bookmarkStart w:id="638" w:name="_Toc157241114"/>
      <w:bookmarkStart w:id="639" w:name="_Toc158447555"/>
      <w:bookmarkStart w:id="640" w:name="_Toc158450730"/>
      <w:bookmarkStart w:id="641" w:name="_Toc158710246"/>
      <w:bookmarkStart w:id="642" w:name="_Toc160623640"/>
      <w:bookmarkStart w:id="643" w:name="_Toc160623899"/>
      <w:bookmarkStart w:id="644" w:name="_Toc162187700"/>
      <w:bookmarkStart w:id="645" w:name="_Toc162614919"/>
      <w:bookmarkStart w:id="646" w:name="_Toc162959837"/>
      <w:bookmarkStart w:id="647" w:name="_Toc162960332"/>
      <w:bookmarkStart w:id="648" w:name="_Toc163048185"/>
      <w:bookmarkStart w:id="649" w:name="_Toc261417201"/>
      <w:bookmarkStart w:id="650" w:name="_Toc513643037"/>
      <w:bookmarkStart w:id="651" w:name="_Toc513643547"/>
      <w:r>
        <w:rPr>
          <w:rFonts w:ascii="黑体" w:hAnsi="黑体" w:hint="eastAsia"/>
          <w:sz w:val="30"/>
        </w:rPr>
        <w:t>第</w:t>
      </w:r>
      <w:r>
        <w:rPr>
          <w:rFonts w:ascii="黑体" w:hAnsi="黑体" w:hint="eastAsia"/>
          <w:sz w:val="30"/>
        </w:rPr>
        <w:t>6</w:t>
      </w:r>
      <w:r>
        <w:rPr>
          <w:rFonts w:ascii="黑体" w:hAnsi="黑体" w:hint="eastAsia"/>
          <w:sz w:val="30"/>
        </w:rPr>
        <w:t>章</w:t>
      </w:r>
      <w:r>
        <w:rPr>
          <w:rFonts w:ascii="黑体" w:hAnsi="黑体" w:hint="eastAsia"/>
          <w:sz w:val="30"/>
        </w:rPr>
        <w:t xml:space="preserve"> </w:t>
      </w:r>
      <w:r>
        <w:rPr>
          <w:rFonts w:ascii="黑体" w:hAnsi="黑体" w:hint="eastAsia"/>
          <w:sz w:val="30"/>
        </w:rPr>
        <w:t>结论</w:t>
      </w:r>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p w14:paraId="25D940CA" w14:textId="77777777" w:rsidR="004476A5" w:rsidRDefault="004476A5" w:rsidP="004476A5">
      <w:pPr>
        <w:spacing w:line="360" w:lineRule="auto"/>
        <w:ind w:firstLine="480"/>
        <w:rPr>
          <w:rFonts w:hint="eastAsia"/>
          <w:sz w:val="24"/>
        </w:rPr>
      </w:pPr>
      <w:r>
        <w:rPr>
          <w:rFonts w:hint="eastAsia"/>
          <w:sz w:val="24"/>
        </w:rPr>
        <w:t>烟草行业客户关系管理系统在充分理解客户需求的基础上，已经成功进行了测试，并在多个省市上线，实践证明该系统成功的满足了烟草行业的需求和技术要求。但同时也应该注意到，由于代码和设计问题，某些地方出现比较严重的宕机现象。因此，充分利用现有硬件和软件资源，挖掘系统潜能，对系统进行进一步优化是下一步要解决的主要问题。解决该问题需要从以下几个方面入手：首先，要规范设计和代码过程；其次，对影响系统性能的关键算法和代码进行优化；最后，研究系统与数据库的接口，充分利用商用数据库提供的优化方法。</w:t>
      </w:r>
    </w:p>
    <w:p w14:paraId="1A974A8B" w14:textId="77777777" w:rsidR="004476A5" w:rsidRDefault="004476A5" w:rsidP="004476A5">
      <w:pPr>
        <w:spacing w:line="360" w:lineRule="auto"/>
        <w:ind w:firstLine="480"/>
        <w:rPr>
          <w:rFonts w:hint="eastAsia"/>
          <w:sz w:val="24"/>
        </w:rPr>
      </w:pPr>
    </w:p>
    <w:p w14:paraId="39138313" w14:textId="77777777" w:rsidR="004476A5" w:rsidRDefault="004476A5" w:rsidP="004476A5">
      <w:pPr>
        <w:spacing w:line="360" w:lineRule="auto"/>
        <w:ind w:firstLine="480"/>
        <w:rPr>
          <w:rFonts w:hint="eastAsia"/>
          <w:sz w:val="24"/>
        </w:rPr>
      </w:pPr>
    </w:p>
    <w:p w14:paraId="3C983BCE" w14:textId="77777777" w:rsidR="004476A5" w:rsidRDefault="004476A5" w:rsidP="004476A5">
      <w:pPr>
        <w:spacing w:line="360" w:lineRule="auto"/>
        <w:ind w:firstLine="480"/>
        <w:rPr>
          <w:rFonts w:hint="eastAsia"/>
          <w:sz w:val="24"/>
        </w:rPr>
      </w:pPr>
    </w:p>
    <w:p w14:paraId="373B27C0" w14:textId="77777777" w:rsidR="004476A5" w:rsidRDefault="004476A5" w:rsidP="004476A5">
      <w:pPr>
        <w:spacing w:line="360" w:lineRule="auto"/>
        <w:ind w:firstLine="480"/>
        <w:rPr>
          <w:rFonts w:hint="eastAsia"/>
          <w:sz w:val="24"/>
        </w:rPr>
      </w:pPr>
    </w:p>
    <w:p w14:paraId="7370C963" w14:textId="77777777" w:rsidR="004476A5" w:rsidRDefault="004476A5" w:rsidP="004476A5">
      <w:pPr>
        <w:spacing w:line="360" w:lineRule="auto"/>
        <w:ind w:firstLine="480"/>
        <w:rPr>
          <w:rFonts w:hint="eastAsia"/>
          <w:sz w:val="24"/>
        </w:rPr>
      </w:pPr>
    </w:p>
    <w:p w14:paraId="48EAD699" w14:textId="77777777" w:rsidR="004476A5" w:rsidRDefault="004476A5" w:rsidP="004476A5">
      <w:pPr>
        <w:spacing w:line="360" w:lineRule="auto"/>
        <w:ind w:firstLine="480"/>
        <w:rPr>
          <w:rFonts w:hint="eastAsia"/>
          <w:sz w:val="24"/>
        </w:rPr>
      </w:pPr>
    </w:p>
    <w:p w14:paraId="74377A54" w14:textId="77777777" w:rsidR="004476A5" w:rsidRDefault="004476A5" w:rsidP="004476A5">
      <w:pPr>
        <w:spacing w:line="360" w:lineRule="auto"/>
        <w:ind w:firstLine="480"/>
        <w:rPr>
          <w:rFonts w:hint="eastAsia"/>
          <w:sz w:val="24"/>
        </w:rPr>
      </w:pPr>
    </w:p>
    <w:p w14:paraId="0F5CE50D" w14:textId="77777777" w:rsidR="004476A5" w:rsidRDefault="004476A5" w:rsidP="004476A5">
      <w:pPr>
        <w:spacing w:line="360" w:lineRule="auto"/>
        <w:ind w:firstLine="480"/>
        <w:rPr>
          <w:rFonts w:hint="eastAsia"/>
          <w:sz w:val="24"/>
        </w:rPr>
      </w:pPr>
    </w:p>
    <w:p w14:paraId="79CBD300" w14:textId="77777777" w:rsidR="004476A5" w:rsidRDefault="004476A5" w:rsidP="004476A5">
      <w:pPr>
        <w:spacing w:line="360" w:lineRule="auto"/>
        <w:ind w:firstLine="480"/>
        <w:rPr>
          <w:rFonts w:hint="eastAsia"/>
          <w:sz w:val="24"/>
        </w:rPr>
      </w:pPr>
    </w:p>
    <w:p w14:paraId="1B6A9872" w14:textId="77777777" w:rsidR="004476A5" w:rsidRDefault="004476A5" w:rsidP="004476A5">
      <w:pPr>
        <w:spacing w:line="360" w:lineRule="auto"/>
        <w:ind w:firstLine="480"/>
        <w:rPr>
          <w:rFonts w:hint="eastAsia"/>
          <w:sz w:val="24"/>
        </w:rPr>
      </w:pPr>
    </w:p>
    <w:p w14:paraId="63670130" w14:textId="77777777" w:rsidR="004476A5" w:rsidRDefault="004476A5" w:rsidP="004476A5">
      <w:pPr>
        <w:spacing w:line="360" w:lineRule="auto"/>
        <w:ind w:firstLine="480"/>
        <w:rPr>
          <w:rFonts w:hint="eastAsia"/>
          <w:sz w:val="24"/>
        </w:rPr>
      </w:pPr>
    </w:p>
    <w:p w14:paraId="01A57BFD" w14:textId="77777777" w:rsidR="004476A5" w:rsidRDefault="004476A5" w:rsidP="004476A5">
      <w:pPr>
        <w:spacing w:line="360" w:lineRule="auto"/>
        <w:ind w:firstLine="480"/>
        <w:rPr>
          <w:rFonts w:hint="eastAsia"/>
          <w:sz w:val="24"/>
        </w:rPr>
      </w:pPr>
    </w:p>
    <w:p w14:paraId="44923B74" w14:textId="77777777" w:rsidR="004476A5" w:rsidRDefault="004476A5" w:rsidP="004476A5">
      <w:pPr>
        <w:spacing w:line="360" w:lineRule="auto"/>
        <w:ind w:firstLine="480"/>
        <w:rPr>
          <w:rFonts w:hint="eastAsia"/>
          <w:sz w:val="24"/>
        </w:rPr>
      </w:pPr>
    </w:p>
    <w:p w14:paraId="38FFA0DE" w14:textId="77777777" w:rsidR="004476A5" w:rsidRDefault="004476A5" w:rsidP="004476A5">
      <w:pPr>
        <w:spacing w:line="360" w:lineRule="auto"/>
        <w:ind w:firstLine="480"/>
        <w:rPr>
          <w:rFonts w:hint="eastAsia"/>
          <w:sz w:val="24"/>
        </w:rPr>
      </w:pPr>
    </w:p>
    <w:p w14:paraId="41CB2DC7" w14:textId="77777777" w:rsidR="004476A5" w:rsidRDefault="004476A5" w:rsidP="004476A5">
      <w:pPr>
        <w:spacing w:line="360" w:lineRule="auto"/>
        <w:ind w:firstLine="480"/>
        <w:rPr>
          <w:rFonts w:hint="eastAsia"/>
          <w:sz w:val="24"/>
        </w:rPr>
      </w:pPr>
    </w:p>
    <w:p w14:paraId="2AA80FEC" w14:textId="77777777" w:rsidR="004476A5" w:rsidRDefault="004476A5" w:rsidP="004476A5">
      <w:pPr>
        <w:spacing w:line="360" w:lineRule="auto"/>
        <w:ind w:firstLine="480"/>
        <w:rPr>
          <w:rFonts w:hint="eastAsia"/>
          <w:sz w:val="24"/>
        </w:rPr>
      </w:pPr>
    </w:p>
    <w:p w14:paraId="0C77A867" w14:textId="77777777" w:rsidR="004476A5" w:rsidRDefault="004476A5" w:rsidP="004476A5">
      <w:pPr>
        <w:spacing w:line="360" w:lineRule="auto"/>
        <w:ind w:firstLine="480"/>
        <w:rPr>
          <w:rFonts w:hint="eastAsia"/>
          <w:sz w:val="24"/>
        </w:rPr>
      </w:pPr>
    </w:p>
    <w:p w14:paraId="65843ED3" w14:textId="77777777" w:rsidR="004476A5" w:rsidRDefault="004476A5" w:rsidP="004476A5">
      <w:pPr>
        <w:pStyle w:val="1"/>
        <w:jc w:val="center"/>
        <w:rPr>
          <w:rFonts w:ascii="黑体" w:hAnsi="黑体" w:hint="eastAsia"/>
          <w:sz w:val="30"/>
        </w:rPr>
      </w:pPr>
      <w:bookmarkStart w:id="652" w:name="_Toc158447558"/>
      <w:bookmarkStart w:id="653" w:name="_Toc158450733"/>
      <w:bookmarkStart w:id="654" w:name="_Toc158710249"/>
      <w:bookmarkStart w:id="655" w:name="_Toc160623643"/>
      <w:bookmarkStart w:id="656" w:name="_Toc160623902"/>
      <w:bookmarkStart w:id="657" w:name="_Toc162187703"/>
      <w:bookmarkStart w:id="658" w:name="_Toc162614922"/>
      <w:bookmarkStart w:id="659" w:name="_Toc162959839"/>
      <w:bookmarkStart w:id="660" w:name="_Toc162960334"/>
      <w:bookmarkStart w:id="661" w:name="_Toc163048187"/>
      <w:bookmarkStart w:id="662" w:name="_Toc261417203"/>
      <w:bookmarkStart w:id="663" w:name="_Toc513643038"/>
      <w:bookmarkStart w:id="664" w:name="_Toc513643548"/>
      <w:r>
        <w:rPr>
          <w:rFonts w:ascii="黑体" w:hAnsi="黑体" w:hint="eastAsia"/>
          <w:sz w:val="30"/>
        </w:rPr>
        <w:t>致谢</w:t>
      </w:r>
      <w:bookmarkEnd w:id="652"/>
      <w:bookmarkEnd w:id="653"/>
      <w:bookmarkEnd w:id="654"/>
      <w:bookmarkEnd w:id="655"/>
      <w:bookmarkEnd w:id="656"/>
      <w:bookmarkEnd w:id="657"/>
      <w:bookmarkEnd w:id="658"/>
      <w:bookmarkEnd w:id="659"/>
      <w:bookmarkEnd w:id="660"/>
      <w:bookmarkEnd w:id="661"/>
      <w:bookmarkEnd w:id="662"/>
      <w:bookmarkEnd w:id="663"/>
      <w:bookmarkEnd w:id="664"/>
    </w:p>
    <w:p w14:paraId="1D6B0277" w14:textId="77777777" w:rsidR="004476A5" w:rsidRDefault="004476A5" w:rsidP="004476A5">
      <w:pPr>
        <w:spacing w:after="100" w:afterAutospacing="1" w:line="360" w:lineRule="auto"/>
        <w:ind w:firstLineChars="200" w:firstLine="480"/>
        <w:rPr>
          <w:rFonts w:ascii="宋体" w:hAnsi="宋体" w:cs="黑体"/>
          <w:kern w:val="0"/>
          <w:sz w:val="24"/>
        </w:rPr>
      </w:pPr>
      <w:r>
        <w:rPr>
          <w:rFonts w:ascii="宋体" w:hAnsi="宋体" w:cs="黑体" w:hint="eastAsia"/>
          <w:kern w:val="0"/>
          <w:sz w:val="24"/>
        </w:rPr>
        <w:t>在本文即将完成之际，回想本科阶段的学习生活，我衷心感谢我的导师***。老师待人正直诚恳、关爱学生，在生活中他更像我们的兄长；在学术上，他深厚的理论素养、渊博的知识、严谨的治学态度，极大地感染了我们，我想这一切都会让我们感动铭记和受益终身的。在本科学习阶段，老师对我的课程学习、课题研究、论文选题和撰写都给与了极大的关注和悉心指导，在此谨致以诚挚的敬意和衷心的感谢!</w:t>
      </w:r>
    </w:p>
    <w:p w14:paraId="2D4A5298" w14:textId="77777777" w:rsidR="004476A5" w:rsidRDefault="004476A5" w:rsidP="004476A5">
      <w:pPr>
        <w:spacing w:after="100" w:afterAutospacing="1" w:line="360" w:lineRule="auto"/>
        <w:ind w:firstLineChars="200" w:firstLine="480"/>
        <w:rPr>
          <w:rFonts w:ascii="宋体" w:hAnsi="宋体" w:hint="eastAsia"/>
          <w:sz w:val="24"/>
        </w:rPr>
      </w:pPr>
      <w:r>
        <w:rPr>
          <w:rFonts w:ascii="宋体" w:hAnsi="宋体" w:hint="eastAsia"/>
          <w:sz w:val="24"/>
        </w:rPr>
        <w:t>最后，感谢在我成长的过程中给予我帮助的所有老师、朋友和同学们。</w:t>
      </w:r>
    </w:p>
    <w:p w14:paraId="174F5003" w14:textId="77777777" w:rsidR="004476A5" w:rsidRPr="000214B8" w:rsidRDefault="004476A5" w:rsidP="004476A5">
      <w:pPr>
        <w:spacing w:line="360" w:lineRule="auto"/>
        <w:ind w:firstLine="480"/>
        <w:rPr>
          <w:rFonts w:hint="eastAsia"/>
          <w:sz w:val="24"/>
        </w:rPr>
      </w:pPr>
    </w:p>
    <w:p w14:paraId="58BD3ECE" w14:textId="77777777" w:rsidR="004476A5" w:rsidRDefault="004476A5" w:rsidP="004476A5">
      <w:pPr>
        <w:spacing w:line="360" w:lineRule="auto"/>
        <w:ind w:firstLine="480"/>
        <w:rPr>
          <w:rFonts w:hint="eastAsia"/>
          <w:sz w:val="24"/>
        </w:rPr>
      </w:pPr>
    </w:p>
    <w:p w14:paraId="6F1F5C1F" w14:textId="77777777" w:rsidR="004476A5" w:rsidRDefault="004476A5" w:rsidP="004476A5">
      <w:pPr>
        <w:spacing w:line="360" w:lineRule="auto"/>
        <w:ind w:firstLine="480"/>
        <w:rPr>
          <w:rFonts w:hint="eastAsia"/>
          <w:sz w:val="24"/>
        </w:rPr>
      </w:pPr>
    </w:p>
    <w:p w14:paraId="211DF1B2" w14:textId="77777777" w:rsidR="004476A5" w:rsidRDefault="004476A5" w:rsidP="004476A5">
      <w:pPr>
        <w:spacing w:line="360" w:lineRule="auto"/>
        <w:ind w:firstLine="480"/>
        <w:rPr>
          <w:rFonts w:hint="eastAsia"/>
          <w:sz w:val="24"/>
        </w:rPr>
      </w:pPr>
    </w:p>
    <w:p w14:paraId="14CE0AD0" w14:textId="77777777" w:rsidR="004476A5" w:rsidRDefault="004476A5" w:rsidP="004476A5">
      <w:pPr>
        <w:spacing w:line="360" w:lineRule="auto"/>
        <w:ind w:firstLine="480"/>
        <w:rPr>
          <w:rFonts w:hint="eastAsia"/>
          <w:sz w:val="24"/>
        </w:rPr>
      </w:pPr>
    </w:p>
    <w:p w14:paraId="3F819C8A" w14:textId="77777777" w:rsidR="004476A5" w:rsidRDefault="004476A5" w:rsidP="004476A5">
      <w:pPr>
        <w:spacing w:line="360" w:lineRule="auto"/>
        <w:ind w:firstLine="480"/>
        <w:rPr>
          <w:rFonts w:hint="eastAsia"/>
          <w:sz w:val="24"/>
        </w:rPr>
      </w:pPr>
    </w:p>
    <w:p w14:paraId="6A5F1ED7" w14:textId="77777777" w:rsidR="004476A5" w:rsidRDefault="004476A5" w:rsidP="004476A5">
      <w:pPr>
        <w:spacing w:line="360" w:lineRule="auto"/>
        <w:ind w:firstLine="480"/>
        <w:rPr>
          <w:rFonts w:hint="eastAsia"/>
          <w:sz w:val="24"/>
        </w:rPr>
      </w:pPr>
    </w:p>
    <w:p w14:paraId="5E2F0D99" w14:textId="77777777" w:rsidR="004476A5" w:rsidRDefault="004476A5" w:rsidP="004476A5">
      <w:pPr>
        <w:spacing w:line="360" w:lineRule="auto"/>
        <w:ind w:firstLine="480"/>
        <w:rPr>
          <w:rFonts w:hint="eastAsia"/>
          <w:sz w:val="24"/>
        </w:rPr>
      </w:pPr>
    </w:p>
    <w:p w14:paraId="4E298B36" w14:textId="77777777" w:rsidR="004476A5" w:rsidRDefault="004476A5" w:rsidP="004476A5">
      <w:pPr>
        <w:spacing w:line="360" w:lineRule="auto"/>
        <w:ind w:firstLine="480"/>
        <w:rPr>
          <w:rFonts w:hint="eastAsia"/>
          <w:sz w:val="24"/>
        </w:rPr>
      </w:pPr>
    </w:p>
    <w:p w14:paraId="2ACE6E49" w14:textId="77777777" w:rsidR="004476A5" w:rsidRDefault="004476A5" w:rsidP="004476A5">
      <w:pPr>
        <w:spacing w:line="360" w:lineRule="auto"/>
        <w:ind w:firstLine="480"/>
        <w:rPr>
          <w:rFonts w:hint="eastAsia"/>
          <w:sz w:val="24"/>
        </w:rPr>
      </w:pPr>
    </w:p>
    <w:p w14:paraId="4C69ADED" w14:textId="77777777" w:rsidR="004476A5" w:rsidRDefault="004476A5" w:rsidP="004476A5">
      <w:pPr>
        <w:spacing w:line="360" w:lineRule="auto"/>
        <w:ind w:firstLine="480"/>
        <w:rPr>
          <w:rFonts w:hint="eastAsia"/>
          <w:sz w:val="24"/>
        </w:rPr>
      </w:pPr>
    </w:p>
    <w:p w14:paraId="0D423AE9" w14:textId="77777777" w:rsidR="004476A5" w:rsidRDefault="004476A5" w:rsidP="004476A5">
      <w:pPr>
        <w:spacing w:line="360" w:lineRule="auto"/>
        <w:ind w:firstLine="480"/>
        <w:rPr>
          <w:rFonts w:hint="eastAsia"/>
          <w:sz w:val="24"/>
        </w:rPr>
      </w:pPr>
    </w:p>
    <w:p w14:paraId="40DAC001" w14:textId="77777777" w:rsidR="004476A5" w:rsidRDefault="004476A5" w:rsidP="004476A5">
      <w:pPr>
        <w:spacing w:line="360" w:lineRule="auto"/>
        <w:ind w:firstLine="480"/>
        <w:rPr>
          <w:rFonts w:hint="eastAsia"/>
          <w:sz w:val="24"/>
        </w:rPr>
      </w:pPr>
    </w:p>
    <w:p w14:paraId="2304CB85" w14:textId="77777777" w:rsidR="004476A5" w:rsidRDefault="004476A5" w:rsidP="004476A5">
      <w:pPr>
        <w:spacing w:line="360" w:lineRule="auto"/>
        <w:ind w:firstLine="480"/>
        <w:rPr>
          <w:rFonts w:hint="eastAsia"/>
          <w:sz w:val="24"/>
        </w:rPr>
      </w:pPr>
    </w:p>
    <w:p w14:paraId="0A00690A" w14:textId="77777777" w:rsidR="004476A5" w:rsidRDefault="004476A5" w:rsidP="004476A5">
      <w:pPr>
        <w:spacing w:line="360" w:lineRule="auto"/>
        <w:ind w:firstLine="480"/>
        <w:rPr>
          <w:rFonts w:hint="eastAsia"/>
          <w:sz w:val="24"/>
        </w:rPr>
      </w:pPr>
    </w:p>
    <w:p w14:paraId="4CCA4F31" w14:textId="77777777" w:rsidR="004476A5" w:rsidRDefault="004476A5" w:rsidP="004476A5">
      <w:pPr>
        <w:spacing w:line="360" w:lineRule="auto"/>
        <w:ind w:firstLine="480"/>
        <w:rPr>
          <w:rFonts w:hint="eastAsia"/>
          <w:sz w:val="24"/>
        </w:rPr>
      </w:pPr>
    </w:p>
    <w:p w14:paraId="084CEB3D" w14:textId="77777777" w:rsidR="004476A5" w:rsidRDefault="004476A5" w:rsidP="004476A5">
      <w:pPr>
        <w:spacing w:line="360" w:lineRule="auto"/>
        <w:ind w:firstLine="480"/>
        <w:rPr>
          <w:rFonts w:hint="eastAsia"/>
          <w:sz w:val="24"/>
        </w:rPr>
      </w:pPr>
    </w:p>
    <w:p w14:paraId="09E92DDF" w14:textId="77777777" w:rsidR="004476A5" w:rsidRDefault="004476A5" w:rsidP="004476A5">
      <w:pPr>
        <w:spacing w:line="360" w:lineRule="auto"/>
        <w:ind w:firstLine="480"/>
        <w:rPr>
          <w:rFonts w:hint="eastAsia"/>
          <w:sz w:val="24"/>
        </w:rPr>
      </w:pPr>
    </w:p>
    <w:p w14:paraId="51918C04" w14:textId="77777777" w:rsidR="004476A5" w:rsidRDefault="004476A5" w:rsidP="004476A5">
      <w:pPr>
        <w:spacing w:line="360" w:lineRule="auto"/>
        <w:ind w:firstLine="480"/>
        <w:rPr>
          <w:rFonts w:hint="eastAsia"/>
          <w:sz w:val="24"/>
        </w:rPr>
      </w:pPr>
    </w:p>
    <w:p w14:paraId="57B564A5" w14:textId="77777777" w:rsidR="004476A5" w:rsidRDefault="004476A5" w:rsidP="004476A5">
      <w:pPr>
        <w:pStyle w:val="1"/>
        <w:jc w:val="center"/>
        <w:rPr>
          <w:rFonts w:ascii="黑体" w:hAnsi="黑体" w:hint="eastAsia"/>
          <w:sz w:val="30"/>
        </w:rPr>
      </w:pPr>
      <w:bookmarkStart w:id="665" w:name="_Toc156893598"/>
      <w:bookmarkStart w:id="666" w:name="_Toc156896110"/>
      <w:bookmarkStart w:id="667" w:name="_Toc156898001"/>
      <w:bookmarkStart w:id="668" w:name="_Toc156898052"/>
      <w:bookmarkStart w:id="669" w:name="_Toc156898126"/>
      <w:bookmarkStart w:id="670" w:name="_Toc156898811"/>
      <w:bookmarkStart w:id="671" w:name="_Toc157241116"/>
      <w:bookmarkStart w:id="672" w:name="_Toc158447557"/>
      <w:bookmarkStart w:id="673" w:name="_Toc158450732"/>
      <w:bookmarkStart w:id="674" w:name="_Toc158710248"/>
      <w:bookmarkStart w:id="675" w:name="_Toc160623642"/>
      <w:bookmarkStart w:id="676" w:name="_Toc160623901"/>
      <w:bookmarkStart w:id="677" w:name="_Toc162187702"/>
      <w:bookmarkStart w:id="678" w:name="_Toc162614921"/>
      <w:bookmarkStart w:id="679" w:name="_Toc162959838"/>
      <w:bookmarkStart w:id="680" w:name="_Toc162960333"/>
      <w:bookmarkStart w:id="681" w:name="_Toc163048186"/>
      <w:bookmarkStart w:id="682" w:name="_Toc261417202"/>
      <w:bookmarkStart w:id="683" w:name="_Toc513643039"/>
      <w:bookmarkStart w:id="684" w:name="_Toc513643549"/>
      <w:r>
        <w:rPr>
          <w:rFonts w:ascii="黑体" w:hAnsi="黑体"/>
          <w:sz w:val="30"/>
        </w:rPr>
        <w:t>参考文献</w:t>
      </w:r>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p>
    <w:p w14:paraId="64E2FD0F" w14:textId="77777777" w:rsidR="004476A5" w:rsidRDefault="004476A5" w:rsidP="004476A5">
      <w:pPr>
        <w:spacing w:line="360" w:lineRule="auto"/>
        <w:rPr>
          <w:rFonts w:hint="eastAsia"/>
          <w:sz w:val="24"/>
        </w:rPr>
      </w:pPr>
      <w:bookmarkStart w:id="685" w:name="_Toc156893599"/>
      <w:bookmarkStart w:id="686" w:name="_Toc156896111"/>
      <w:bookmarkStart w:id="687" w:name="_Toc156898002"/>
      <w:bookmarkStart w:id="688" w:name="_Toc156898053"/>
      <w:bookmarkStart w:id="689" w:name="_Toc156898127"/>
      <w:bookmarkStart w:id="690" w:name="_Toc156898812"/>
      <w:bookmarkStart w:id="691" w:name="_Toc157241117"/>
      <w:r>
        <w:rPr>
          <w:rFonts w:hint="eastAsia"/>
          <w:sz w:val="24"/>
        </w:rPr>
        <w:t xml:space="preserve">[1] </w:t>
      </w:r>
      <w:hyperlink r:id="rId19" w:history="1">
        <w:r>
          <w:rPr>
            <w:sz w:val="24"/>
          </w:rPr>
          <w:t>张宝振</w:t>
        </w:r>
        <w:r>
          <w:rPr>
            <w:rFonts w:hint="eastAsia"/>
            <w:sz w:val="24"/>
          </w:rPr>
          <w:t>，</w:t>
        </w:r>
        <w:r>
          <w:rPr>
            <w:sz w:val="24"/>
          </w:rPr>
          <w:t>李嵩震主编</w:t>
        </w:r>
      </w:hyperlink>
      <w:r>
        <w:rPr>
          <w:rFonts w:hint="eastAsia"/>
          <w:sz w:val="24"/>
        </w:rPr>
        <w:t xml:space="preserve">  </w:t>
      </w:r>
      <w:hyperlink r:id="rId20" w:history="1">
        <w:r>
          <w:rPr>
            <w:sz w:val="24"/>
          </w:rPr>
          <w:t>中国烟草大辞典</w:t>
        </w:r>
      </w:hyperlink>
      <w:r>
        <w:rPr>
          <w:rFonts w:hint="eastAsia"/>
          <w:sz w:val="24"/>
        </w:rPr>
        <w:t xml:space="preserve">  </w:t>
      </w:r>
      <w:r>
        <w:rPr>
          <w:sz w:val="24"/>
        </w:rPr>
        <w:t>北京</w:t>
      </w:r>
      <w:r>
        <w:rPr>
          <w:rFonts w:ascii="宋体" w:hAnsi="宋体" w:hint="eastAsia"/>
          <w:sz w:val="24"/>
        </w:rPr>
        <w:t>:</w:t>
      </w:r>
      <w:hyperlink r:id="rId21" w:history="1">
        <w:r>
          <w:rPr>
            <w:sz w:val="24"/>
          </w:rPr>
          <w:t>中国经济出版社</w:t>
        </w:r>
      </w:hyperlink>
      <w:r>
        <w:rPr>
          <w:rFonts w:hint="eastAsia"/>
          <w:sz w:val="24"/>
        </w:rPr>
        <w:t>，</w:t>
      </w:r>
      <w:r>
        <w:rPr>
          <w:sz w:val="24"/>
        </w:rPr>
        <w:t>1992.4</w:t>
      </w:r>
    </w:p>
    <w:p w14:paraId="73131099" w14:textId="77777777" w:rsidR="004476A5" w:rsidRPr="00AD1538" w:rsidRDefault="004476A5" w:rsidP="004476A5">
      <w:pPr>
        <w:rPr>
          <w:rFonts w:hint="eastAsia"/>
          <w:sz w:val="24"/>
        </w:rPr>
      </w:pPr>
      <w:r>
        <w:rPr>
          <w:rFonts w:hint="eastAsia"/>
          <w:sz w:val="24"/>
        </w:rPr>
        <w:t>[</w:t>
      </w:r>
      <w:r>
        <w:rPr>
          <w:rFonts w:ascii="宋体" w:hAnsi="宋体" w:hint="eastAsia"/>
          <w:sz w:val="24"/>
        </w:rPr>
        <w:t>2</w:t>
      </w:r>
      <w:r>
        <w:rPr>
          <w:rFonts w:hint="eastAsia"/>
          <w:sz w:val="24"/>
        </w:rPr>
        <w:t>]</w:t>
      </w:r>
      <w:r>
        <w:rPr>
          <w:rFonts w:ascii="宋体" w:hAnsi="宋体" w:hint="eastAsia"/>
          <w:sz w:val="24"/>
        </w:rPr>
        <w:t xml:space="preserve"> </w:t>
      </w:r>
      <w:r w:rsidRPr="00AD1538">
        <w:rPr>
          <w:rFonts w:hint="eastAsia"/>
          <w:sz w:val="24"/>
        </w:rPr>
        <w:t>Pazandak P</w:t>
      </w:r>
      <w:r>
        <w:rPr>
          <w:rFonts w:hint="eastAsia"/>
          <w:sz w:val="24"/>
        </w:rPr>
        <w:t xml:space="preserve">. </w:t>
      </w:r>
      <w:r w:rsidRPr="00AD1538">
        <w:rPr>
          <w:rFonts w:hint="eastAsia"/>
          <w:sz w:val="24"/>
        </w:rPr>
        <w:t>Evaluating object DBMSs for multimedia.</w:t>
      </w:r>
      <w:r>
        <w:rPr>
          <w:rFonts w:hint="eastAsia"/>
          <w:sz w:val="24"/>
        </w:rPr>
        <w:t xml:space="preserve"> IEEE Multimedia</w:t>
      </w:r>
      <w:r>
        <w:rPr>
          <w:rFonts w:hint="eastAsia"/>
          <w:sz w:val="24"/>
        </w:rPr>
        <w:t>，</w:t>
      </w:r>
      <w:r>
        <w:rPr>
          <w:rFonts w:hint="eastAsia"/>
          <w:sz w:val="24"/>
        </w:rPr>
        <w:t>1997</w:t>
      </w:r>
      <w:r>
        <w:rPr>
          <w:rFonts w:hint="eastAsia"/>
          <w:sz w:val="24"/>
        </w:rPr>
        <w:t>，</w:t>
      </w:r>
      <w:r w:rsidRPr="00AD1538">
        <w:rPr>
          <w:rFonts w:hint="eastAsia"/>
          <w:sz w:val="24"/>
        </w:rPr>
        <w:t>4(3)</w:t>
      </w:r>
      <w:r>
        <w:rPr>
          <w:rFonts w:hint="eastAsia"/>
          <w:sz w:val="24"/>
        </w:rPr>
        <w:t>：</w:t>
      </w:r>
      <w:r w:rsidRPr="00AD1538">
        <w:rPr>
          <w:rFonts w:hint="eastAsia"/>
          <w:sz w:val="24"/>
        </w:rPr>
        <w:t>34-49</w:t>
      </w:r>
    </w:p>
    <w:p w14:paraId="3D70A9DB" w14:textId="77777777" w:rsidR="004476A5" w:rsidRDefault="004476A5" w:rsidP="004476A5">
      <w:pPr>
        <w:spacing w:line="360" w:lineRule="auto"/>
        <w:rPr>
          <w:rFonts w:ascii="宋体" w:hAnsi="宋体" w:hint="eastAsia"/>
          <w:sz w:val="24"/>
        </w:rPr>
      </w:pPr>
      <w:r>
        <w:rPr>
          <w:rFonts w:hint="eastAsia"/>
          <w:sz w:val="24"/>
        </w:rPr>
        <w:t>[</w:t>
      </w:r>
      <w:r>
        <w:rPr>
          <w:rFonts w:ascii="宋体" w:hAnsi="宋体" w:hint="eastAsia"/>
          <w:sz w:val="24"/>
        </w:rPr>
        <w:t>3</w:t>
      </w:r>
      <w:r>
        <w:rPr>
          <w:rFonts w:hint="eastAsia"/>
          <w:sz w:val="24"/>
        </w:rPr>
        <w:t>]</w:t>
      </w:r>
      <w:r>
        <w:rPr>
          <w:rFonts w:ascii="宋体" w:hAnsi="宋体" w:hint="eastAsia"/>
          <w:sz w:val="24"/>
        </w:rPr>
        <w:t xml:space="preserve"> 李黎，2005年中国烟草行业信息化生态调查报告,微型机与应用2006,01期</w:t>
      </w:r>
    </w:p>
    <w:p w14:paraId="2630FC2B" w14:textId="77777777" w:rsidR="004476A5" w:rsidRDefault="004476A5" w:rsidP="004476A5">
      <w:pPr>
        <w:spacing w:line="360" w:lineRule="auto"/>
        <w:rPr>
          <w:rFonts w:ascii="宋体" w:hAnsi="宋体" w:hint="eastAsia"/>
          <w:sz w:val="24"/>
        </w:rPr>
      </w:pPr>
      <w:r>
        <w:rPr>
          <w:rFonts w:hint="eastAsia"/>
          <w:sz w:val="24"/>
        </w:rPr>
        <w:t>[</w:t>
      </w:r>
      <w:r>
        <w:rPr>
          <w:rFonts w:ascii="宋体" w:hAnsi="宋体" w:hint="eastAsia"/>
          <w:sz w:val="24"/>
        </w:rPr>
        <w:t>4</w:t>
      </w:r>
      <w:r>
        <w:rPr>
          <w:rFonts w:hint="eastAsia"/>
          <w:sz w:val="24"/>
        </w:rPr>
        <w:t>]</w:t>
      </w:r>
      <w:r>
        <w:rPr>
          <w:rFonts w:ascii="宋体" w:hAnsi="宋体" w:hint="eastAsia"/>
          <w:sz w:val="24"/>
        </w:rPr>
        <w:t xml:space="preserve"> 唐翔宇,论我国烟草专卖制度及其改革,湖南行政学院月报2006,02期</w:t>
      </w:r>
    </w:p>
    <w:p w14:paraId="4046CDA5" w14:textId="77777777" w:rsidR="004476A5" w:rsidRDefault="004476A5" w:rsidP="004476A5">
      <w:pPr>
        <w:spacing w:line="360" w:lineRule="auto"/>
        <w:rPr>
          <w:rFonts w:ascii="宋体" w:hAnsi="宋体" w:hint="eastAsia"/>
          <w:sz w:val="24"/>
        </w:rPr>
      </w:pPr>
      <w:r>
        <w:rPr>
          <w:rFonts w:hint="eastAsia"/>
          <w:sz w:val="24"/>
        </w:rPr>
        <w:t>[</w:t>
      </w:r>
      <w:r>
        <w:rPr>
          <w:rFonts w:ascii="宋体" w:hAnsi="宋体" w:hint="eastAsia"/>
          <w:sz w:val="24"/>
        </w:rPr>
        <w:t>5</w:t>
      </w:r>
      <w:r>
        <w:rPr>
          <w:rFonts w:hint="eastAsia"/>
          <w:sz w:val="24"/>
        </w:rPr>
        <w:t>]</w:t>
      </w:r>
      <w:r>
        <w:rPr>
          <w:rFonts w:ascii="宋体" w:hAnsi="宋体" w:hint="eastAsia"/>
          <w:sz w:val="24"/>
        </w:rPr>
        <w:t xml:space="preserve"> (美)贝尔森（Berson,A.）等著,贺奇等译,构建面向CRM的数据挖掘应用,人民邮电出版社,2001.8。</w:t>
      </w:r>
    </w:p>
    <w:p w14:paraId="774C0C7A" w14:textId="77777777" w:rsidR="004476A5" w:rsidRDefault="004476A5" w:rsidP="004476A5">
      <w:pPr>
        <w:spacing w:line="360" w:lineRule="auto"/>
        <w:rPr>
          <w:rFonts w:hint="eastAsia"/>
          <w:sz w:val="24"/>
        </w:rPr>
      </w:pPr>
      <w:r>
        <w:rPr>
          <w:rFonts w:hint="eastAsia"/>
          <w:sz w:val="24"/>
        </w:rPr>
        <w:t xml:space="preserve">[6] CTI </w:t>
      </w:r>
      <w:r>
        <w:rPr>
          <w:rFonts w:hint="eastAsia"/>
          <w:sz w:val="24"/>
        </w:rPr>
        <w:t>论坛，</w:t>
      </w:r>
      <w:hyperlink r:id="rId22" w:history="1">
        <w:r>
          <w:rPr>
            <w:sz w:val="24"/>
          </w:rPr>
          <w:t>www.ctiforum.com</w:t>
        </w:r>
      </w:hyperlink>
      <w:r>
        <w:rPr>
          <w:rFonts w:hint="eastAsia"/>
          <w:sz w:val="24"/>
        </w:rPr>
        <w:t>，行业应用案例及解决方案汇编，</w:t>
      </w:r>
      <w:r>
        <w:rPr>
          <w:rFonts w:hint="eastAsia"/>
          <w:sz w:val="24"/>
        </w:rPr>
        <w:t>01</w:t>
      </w:r>
      <w:r>
        <w:rPr>
          <w:rFonts w:hint="eastAsia"/>
          <w:sz w:val="24"/>
        </w:rPr>
        <w:t>期，呼叫中心与客户关系管理系列丛书，</w:t>
      </w:r>
      <w:r>
        <w:rPr>
          <w:rFonts w:hint="eastAsia"/>
          <w:sz w:val="24"/>
        </w:rPr>
        <w:t>2001.06</w:t>
      </w:r>
      <w:r>
        <w:rPr>
          <w:rFonts w:hint="eastAsia"/>
          <w:sz w:val="24"/>
        </w:rPr>
        <w:t>。</w:t>
      </w:r>
      <w:r>
        <w:rPr>
          <w:rFonts w:ascii="宋体" w:hAnsi="宋体" w:hint="eastAsia"/>
          <w:sz w:val="24"/>
        </w:rPr>
        <w:t xml:space="preserve"> </w:t>
      </w:r>
    </w:p>
    <w:p w14:paraId="3B87A6D9" w14:textId="77777777" w:rsidR="004476A5" w:rsidRDefault="004476A5" w:rsidP="004476A5">
      <w:pPr>
        <w:spacing w:line="360" w:lineRule="auto"/>
        <w:ind w:left="2160" w:hangingChars="900" w:hanging="2160"/>
        <w:rPr>
          <w:rFonts w:ascii="宋体" w:hAnsi="宋体" w:hint="eastAsia"/>
          <w:sz w:val="24"/>
        </w:rPr>
      </w:pPr>
      <w:r>
        <w:rPr>
          <w:rFonts w:hint="eastAsia"/>
          <w:sz w:val="24"/>
        </w:rPr>
        <w:t>[7]</w:t>
      </w:r>
      <w:r>
        <w:rPr>
          <w:rFonts w:ascii="宋体" w:hAnsi="宋体" w:hint="eastAsia"/>
          <w:sz w:val="24"/>
        </w:rPr>
        <w:t>庄永耀等，烟草销售企业供应链系统分析与设计，</w:t>
      </w:r>
      <w:hyperlink r:id="rId23" w:history="1">
        <w:r>
          <w:rPr>
            <w:rStyle w:val="ad"/>
            <w:rFonts w:ascii="宋体" w:hAnsi="宋体" w:hint="eastAsia"/>
            <w:sz w:val="24"/>
          </w:rPr>
          <w:t>http://www.chinabyte.com/</w:t>
        </w:r>
      </w:hyperlink>
      <w:r>
        <w:rPr>
          <w:rFonts w:ascii="宋体" w:hAnsi="宋体" w:hint="eastAsia"/>
          <w:sz w:val="24"/>
        </w:rPr>
        <w:t xml:space="preserve"> ， </w:t>
      </w:r>
      <w:r>
        <w:rPr>
          <w:rFonts w:ascii="宋体" w:hAnsi="宋体"/>
          <w:sz w:val="24"/>
        </w:rPr>
        <w:t>2003</w:t>
      </w:r>
      <w:r>
        <w:rPr>
          <w:rFonts w:ascii="宋体" w:hAnsi="宋体" w:hint="eastAsia"/>
          <w:sz w:val="24"/>
        </w:rPr>
        <w:t>.</w:t>
      </w:r>
      <w:r>
        <w:rPr>
          <w:rFonts w:ascii="宋体" w:hAnsi="宋体"/>
          <w:sz w:val="24"/>
        </w:rPr>
        <w:t>10</w:t>
      </w:r>
    </w:p>
    <w:p w14:paraId="5E18967E" w14:textId="77777777" w:rsidR="004476A5" w:rsidRDefault="004476A5" w:rsidP="004476A5">
      <w:pPr>
        <w:spacing w:line="360" w:lineRule="auto"/>
        <w:rPr>
          <w:rFonts w:hint="eastAsia"/>
          <w:sz w:val="24"/>
        </w:rPr>
      </w:pPr>
      <w:r>
        <w:rPr>
          <w:rFonts w:hint="eastAsia"/>
          <w:sz w:val="24"/>
        </w:rPr>
        <w:t>[8]</w:t>
      </w:r>
      <w:hyperlink r:id="rId24" w:tgtFrame="_blank" w:history="1">
        <w:r>
          <w:rPr>
            <w:sz w:val="24"/>
          </w:rPr>
          <w:t>（英）大卫</w:t>
        </w:r>
        <w:r>
          <w:rPr>
            <w:sz w:val="24"/>
          </w:rPr>
          <w:t>.</w:t>
        </w:r>
        <w:r>
          <w:rPr>
            <w:sz w:val="24"/>
          </w:rPr>
          <w:t>威尔逊</w:t>
        </w:r>
      </w:hyperlink>
      <w:r>
        <w:rPr>
          <w:rFonts w:hint="eastAsia"/>
          <w:sz w:val="24"/>
        </w:rPr>
        <w:t>著，</w:t>
      </w:r>
      <w:hyperlink r:id="rId25" w:tgtFrame="_blank" w:history="1">
        <w:r>
          <w:rPr>
            <w:sz w:val="24"/>
          </w:rPr>
          <w:t>肖勇波</w:t>
        </w:r>
      </w:hyperlink>
      <w:r>
        <w:rPr>
          <w:rFonts w:hint="eastAsia"/>
          <w:sz w:val="24"/>
        </w:rPr>
        <w:t>译，</w:t>
      </w:r>
      <w:r>
        <w:rPr>
          <w:sz w:val="24"/>
        </w:rPr>
        <w:t>信息管理：信息技术支持业务流程管理（第</w:t>
      </w:r>
      <w:r>
        <w:rPr>
          <w:sz w:val="24"/>
        </w:rPr>
        <w:t>3</w:t>
      </w:r>
      <w:r>
        <w:rPr>
          <w:sz w:val="24"/>
        </w:rPr>
        <w:t>版</w:t>
      </w:r>
      <w:r>
        <w:rPr>
          <w:rFonts w:hint="eastAsia"/>
          <w:sz w:val="24"/>
        </w:rPr>
        <w:t>），</w:t>
      </w:r>
      <w:hyperlink r:id="rId26" w:tgtFrame="_blank" w:history="1">
        <w:r>
          <w:rPr>
            <w:sz w:val="24"/>
          </w:rPr>
          <w:t>清华大学出版</w:t>
        </w:r>
        <w:r>
          <w:rPr>
            <w:sz w:val="24"/>
          </w:rPr>
          <w:t>社</w:t>
        </w:r>
      </w:hyperlink>
      <w:r>
        <w:rPr>
          <w:rFonts w:hint="eastAsia"/>
          <w:sz w:val="24"/>
        </w:rPr>
        <w:t>，</w:t>
      </w:r>
      <w:r>
        <w:rPr>
          <w:sz w:val="24"/>
        </w:rPr>
        <w:t>2005</w:t>
      </w:r>
      <w:r>
        <w:rPr>
          <w:rFonts w:hint="eastAsia"/>
          <w:sz w:val="24"/>
        </w:rPr>
        <w:t>.07</w:t>
      </w:r>
    </w:p>
    <w:p w14:paraId="70523A6F" w14:textId="77777777" w:rsidR="004476A5" w:rsidRDefault="004476A5" w:rsidP="004476A5">
      <w:pPr>
        <w:spacing w:line="360" w:lineRule="auto"/>
        <w:ind w:left="240" w:hangingChars="100" w:hanging="240"/>
        <w:rPr>
          <w:rFonts w:hint="eastAsia"/>
          <w:sz w:val="24"/>
        </w:rPr>
      </w:pPr>
      <w:r>
        <w:rPr>
          <w:rFonts w:hint="eastAsia"/>
          <w:sz w:val="24"/>
        </w:rPr>
        <w:t>[9]</w:t>
      </w:r>
      <w:hyperlink r:id="rId27" w:tgtFrame="_blank" w:history="1">
        <w:r>
          <w:rPr>
            <w:sz w:val="24"/>
          </w:rPr>
          <w:t>（美）</w:t>
        </w:r>
        <w:r>
          <w:rPr>
            <w:sz w:val="24"/>
          </w:rPr>
          <w:t>Ali</w:t>
        </w:r>
        <w:r>
          <w:rPr>
            <w:sz w:val="24"/>
          </w:rPr>
          <w:t>s</w:t>
        </w:r>
        <w:r>
          <w:rPr>
            <w:sz w:val="24"/>
          </w:rPr>
          <w:t>tair Cockburn</w:t>
        </w:r>
      </w:hyperlink>
      <w:r>
        <w:rPr>
          <w:rFonts w:hint="eastAsia"/>
          <w:sz w:val="24"/>
        </w:rPr>
        <w:t>著，</w:t>
      </w:r>
      <w:hyperlink r:id="rId28" w:tgtFrame="_blank" w:history="1">
        <w:r>
          <w:rPr>
            <w:sz w:val="24"/>
          </w:rPr>
          <w:t>王雷</w:t>
        </w:r>
      </w:hyperlink>
      <w:r>
        <w:rPr>
          <w:rFonts w:hint="eastAsia"/>
          <w:sz w:val="24"/>
        </w:rPr>
        <w:t>，</w:t>
      </w:r>
      <w:hyperlink r:id="rId29" w:tgtFrame="_blank" w:history="1">
        <w:r>
          <w:rPr>
            <w:sz w:val="24"/>
          </w:rPr>
          <w:t>张莉</w:t>
        </w:r>
      </w:hyperlink>
      <w:r>
        <w:rPr>
          <w:rFonts w:hint="eastAsia"/>
          <w:sz w:val="24"/>
        </w:rPr>
        <w:t>译，</w:t>
      </w:r>
      <w:r>
        <w:rPr>
          <w:sz w:val="24"/>
        </w:rPr>
        <w:t>编写有效用例</w:t>
      </w:r>
      <w:r>
        <w:rPr>
          <w:rFonts w:hint="eastAsia"/>
          <w:sz w:val="24"/>
        </w:rPr>
        <w:t>，北京：</w:t>
      </w:r>
      <w:hyperlink r:id="rId30" w:tgtFrame="_blank" w:history="1">
        <w:r>
          <w:rPr>
            <w:sz w:val="24"/>
          </w:rPr>
          <w:t>机械工业出版社</w:t>
        </w:r>
      </w:hyperlink>
      <w:r>
        <w:rPr>
          <w:rFonts w:hint="eastAsia"/>
          <w:sz w:val="24"/>
        </w:rPr>
        <w:t>，</w:t>
      </w:r>
      <w:r>
        <w:rPr>
          <w:sz w:val="24"/>
        </w:rPr>
        <w:t>2002</w:t>
      </w:r>
      <w:r>
        <w:rPr>
          <w:rFonts w:hint="eastAsia"/>
          <w:sz w:val="24"/>
        </w:rPr>
        <w:t>.09</w:t>
      </w:r>
    </w:p>
    <w:p w14:paraId="1D98AC49" w14:textId="77777777" w:rsidR="004476A5" w:rsidRPr="00AD1538" w:rsidRDefault="004476A5" w:rsidP="004476A5">
      <w:pPr>
        <w:spacing w:line="360" w:lineRule="auto"/>
        <w:ind w:left="1"/>
        <w:rPr>
          <w:rFonts w:hint="eastAsia"/>
          <w:color w:val="FF0000"/>
          <w:sz w:val="24"/>
        </w:rPr>
      </w:pPr>
      <w:r w:rsidRPr="00AD1538">
        <w:rPr>
          <w:rFonts w:hint="eastAsia"/>
          <w:color w:val="FF0000"/>
          <w:sz w:val="24"/>
        </w:rPr>
        <w:t>（不得少于</w:t>
      </w:r>
      <w:r w:rsidRPr="00AD1538">
        <w:rPr>
          <w:rFonts w:hint="eastAsia"/>
          <w:color w:val="FF0000"/>
          <w:sz w:val="24"/>
        </w:rPr>
        <w:t>15</w:t>
      </w:r>
      <w:r w:rsidRPr="00AD1538">
        <w:rPr>
          <w:rFonts w:hint="eastAsia"/>
          <w:color w:val="FF0000"/>
          <w:sz w:val="24"/>
        </w:rPr>
        <w:t>篇）</w:t>
      </w:r>
    </w:p>
    <w:p w14:paraId="05163F05" w14:textId="77777777" w:rsidR="004476A5" w:rsidRDefault="004476A5" w:rsidP="004476A5">
      <w:pPr>
        <w:spacing w:line="360" w:lineRule="auto"/>
        <w:ind w:left="1"/>
        <w:rPr>
          <w:rFonts w:hint="eastAsia"/>
          <w:sz w:val="24"/>
        </w:rPr>
      </w:pPr>
    </w:p>
    <w:p w14:paraId="417C55C5" w14:textId="77777777" w:rsidR="004476A5" w:rsidRDefault="004476A5" w:rsidP="004476A5">
      <w:pPr>
        <w:spacing w:line="360" w:lineRule="auto"/>
        <w:ind w:left="1"/>
        <w:rPr>
          <w:rFonts w:hint="eastAsia"/>
          <w:sz w:val="24"/>
        </w:rPr>
      </w:pPr>
    </w:p>
    <w:p w14:paraId="59F32DD2" w14:textId="77777777" w:rsidR="004476A5" w:rsidRDefault="004476A5" w:rsidP="004476A5">
      <w:pPr>
        <w:spacing w:line="360" w:lineRule="auto"/>
        <w:ind w:left="1"/>
        <w:rPr>
          <w:rFonts w:hint="eastAsia"/>
          <w:sz w:val="24"/>
        </w:rPr>
      </w:pPr>
    </w:p>
    <w:p w14:paraId="6131C786" w14:textId="77777777" w:rsidR="004476A5" w:rsidRDefault="004476A5" w:rsidP="004476A5">
      <w:pPr>
        <w:spacing w:line="360" w:lineRule="auto"/>
        <w:ind w:left="1"/>
        <w:rPr>
          <w:rFonts w:hint="eastAsia"/>
          <w:sz w:val="24"/>
        </w:rPr>
      </w:pPr>
    </w:p>
    <w:p w14:paraId="4DC051A5" w14:textId="77777777" w:rsidR="004476A5" w:rsidRDefault="004476A5" w:rsidP="004476A5">
      <w:pPr>
        <w:spacing w:line="360" w:lineRule="auto"/>
        <w:ind w:left="1"/>
        <w:rPr>
          <w:rFonts w:hint="eastAsia"/>
          <w:sz w:val="24"/>
        </w:rPr>
      </w:pPr>
    </w:p>
    <w:p w14:paraId="66090B58" w14:textId="77777777" w:rsidR="004476A5" w:rsidRDefault="004476A5" w:rsidP="004476A5">
      <w:pPr>
        <w:spacing w:line="360" w:lineRule="auto"/>
        <w:ind w:left="1"/>
        <w:rPr>
          <w:rFonts w:hint="eastAsia"/>
          <w:sz w:val="24"/>
        </w:rPr>
      </w:pPr>
    </w:p>
    <w:p w14:paraId="04051819" w14:textId="77777777" w:rsidR="004476A5" w:rsidRDefault="004476A5" w:rsidP="004476A5">
      <w:pPr>
        <w:spacing w:line="360" w:lineRule="auto"/>
        <w:ind w:left="1"/>
        <w:rPr>
          <w:rFonts w:hint="eastAsia"/>
          <w:sz w:val="24"/>
        </w:rPr>
      </w:pPr>
    </w:p>
    <w:p w14:paraId="527A247D" w14:textId="77777777" w:rsidR="004476A5" w:rsidRDefault="004476A5" w:rsidP="004476A5">
      <w:pPr>
        <w:spacing w:line="360" w:lineRule="auto"/>
        <w:ind w:left="1"/>
        <w:rPr>
          <w:rFonts w:hint="eastAsia"/>
          <w:sz w:val="24"/>
        </w:rPr>
      </w:pPr>
    </w:p>
    <w:p w14:paraId="32D6AC19" w14:textId="77777777" w:rsidR="004476A5" w:rsidRDefault="004476A5" w:rsidP="004476A5">
      <w:pPr>
        <w:spacing w:line="360" w:lineRule="auto"/>
        <w:ind w:left="1"/>
        <w:rPr>
          <w:rFonts w:hint="eastAsia"/>
          <w:sz w:val="24"/>
        </w:rPr>
      </w:pPr>
    </w:p>
    <w:p w14:paraId="70950901" w14:textId="77777777" w:rsidR="004476A5" w:rsidRDefault="004476A5" w:rsidP="004476A5">
      <w:pPr>
        <w:spacing w:line="360" w:lineRule="auto"/>
        <w:ind w:left="1"/>
        <w:rPr>
          <w:rFonts w:hint="eastAsia"/>
          <w:sz w:val="24"/>
        </w:rPr>
      </w:pPr>
    </w:p>
    <w:p w14:paraId="208767F9" w14:textId="77777777" w:rsidR="004476A5" w:rsidRDefault="004476A5" w:rsidP="004476A5">
      <w:pPr>
        <w:pStyle w:val="1"/>
        <w:rPr>
          <w:rFonts w:ascii="黑体" w:hAnsi="黑体" w:hint="eastAsia"/>
          <w:sz w:val="30"/>
        </w:rPr>
      </w:pPr>
      <w:bookmarkStart w:id="692" w:name="_Toc513643040"/>
      <w:bookmarkStart w:id="693" w:name="_Toc513643550"/>
      <w:r w:rsidRPr="000214B8">
        <w:rPr>
          <w:rFonts w:ascii="黑体" w:hAnsi="黑体" w:hint="eastAsia"/>
          <w:sz w:val="30"/>
        </w:rPr>
        <w:t>附录</w:t>
      </w:r>
      <w:r w:rsidRPr="000214B8">
        <w:rPr>
          <w:rFonts w:ascii="黑体" w:hAnsi="黑体" w:hint="eastAsia"/>
          <w:sz w:val="30"/>
        </w:rPr>
        <w:t>1</w:t>
      </w:r>
      <w:r>
        <w:rPr>
          <w:rFonts w:ascii="黑体" w:hAnsi="黑体" w:hint="eastAsia"/>
          <w:sz w:val="30"/>
        </w:rPr>
        <w:t xml:space="preserve"> </w:t>
      </w:r>
      <w:r>
        <w:rPr>
          <w:rFonts w:ascii="黑体" w:hAnsi="黑体" w:hint="eastAsia"/>
          <w:sz w:val="30"/>
        </w:rPr>
        <w:t>英文原文</w:t>
      </w:r>
      <w:bookmarkEnd w:id="692"/>
      <w:bookmarkEnd w:id="693"/>
    </w:p>
    <w:p w14:paraId="05AC71A2" w14:textId="77777777" w:rsidR="004476A5" w:rsidRDefault="004476A5" w:rsidP="004476A5">
      <w:pPr>
        <w:jc w:val="left"/>
        <w:rPr>
          <w:rFonts w:ascii="TimesNewRoman,Bold" w:eastAsia="TimesNewRoman,Bold" w:cs="TimesNewRoman,Bold"/>
          <w:b/>
          <w:bCs/>
          <w:color w:val="000000"/>
          <w:kern w:val="0"/>
          <w:sz w:val="28"/>
          <w:szCs w:val="28"/>
        </w:rPr>
      </w:pPr>
      <w:r w:rsidRPr="00C72C21">
        <w:rPr>
          <w:rFonts w:eastAsia="TimesNewRoman,Bold"/>
          <w:bCs/>
          <w:color w:val="000000"/>
          <w:kern w:val="0"/>
          <w:sz w:val="28"/>
          <w:szCs w:val="28"/>
        </w:rPr>
        <w:t>Software Engineers and HCI Practitioners Learning to Work</w:t>
      </w:r>
      <w:r>
        <w:rPr>
          <w:rFonts w:eastAsia="TimesNewRoman,Bold" w:hint="eastAsia"/>
          <w:bCs/>
          <w:color w:val="000000"/>
          <w:kern w:val="0"/>
          <w:sz w:val="28"/>
          <w:szCs w:val="28"/>
        </w:rPr>
        <w:t xml:space="preserve"> </w:t>
      </w:r>
      <w:r w:rsidRPr="00C72C21">
        <w:rPr>
          <w:rFonts w:eastAsia="TimesNewRoman,Bold"/>
          <w:bCs/>
          <w:color w:val="000000"/>
          <w:kern w:val="0"/>
          <w:sz w:val="28"/>
          <w:szCs w:val="28"/>
        </w:rPr>
        <w:t>Together: A Preliminary Look at Expectations</w:t>
      </w:r>
    </w:p>
    <w:p w14:paraId="439013D7" w14:textId="77777777" w:rsidR="004476A5" w:rsidRPr="00C72C21" w:rsidRDefault="004476A5" w:rsidP="004476A5">
      <w:pPr>
        <w:autoSpaceDE w:val="0"/>
        <w:autoSpaceDN w:val="0"/>
        <w:adjustRightInd w:val="0"/>
        <w:jc w:val="center"/>
        <w:rPr>
          <w:rFonts w:eastAsia="TimesNewRoman"/>
          <w:color w:val="000000"/>
          <w:kern w:val="0"/>
          <w:sz w:val="24"/>
        </w:rPr>
      </w:pPr>
      <w:r w:rsidRPr="00C72C21">
        <w:rPr>
          <w:rFonts w:eastAsia="TimesNewRoman"/>
          <w:color w:val="000000"/>
          <w:kern w:val="0"/>
          <w:sz w:val="24"/>
        </w:rPr>
        <w:t>Allen E. Milewski</w:t>
      </w:r>
    </w:p>
    <w:p w14:paraId="0955FD98" w14:textId="77777777" w:rsidR="004476A5" w:rsidRPr="00C72C21" w:rsidRDefault="004476A5" w:rsidP="004476A5">
      <w:pPr>
        <w:autoSpaceDE w:val="0"/>
        <w:autoSpaceDN w:val="0"/>
        <w:adjustRightInd w:val="0"/>
        <w:jc w:val="center"/>
        <w:rPr>
          <w:rFonts w:eastAsia="TimesNewRoman,Italic"/>
          <w:i/>
          <w:iCs/>
          <w:color w:val="000000"/>
          <w:kern w:val="0"/>
          <w:sz w:val="24"/>
        </w:rPr>
      </w:pPr>
      <w:r w:rsidRPr="00C72C21">
        <w:rPr>
          <w:rFonts w:eastAsia="TimesNewRoman,Italic"/>
          <w:i/>
          <w:iCs/>
          <w:color w:val="000000"/>
          <w:kern w:val="0"/>
          <w:sz w:val="24"/>
        </w:rPr>
        <w:t>Monmouth University</w:t>
      </w:r>
    </w:p>
    <w:p w14:paraId="42EE6591" w14:textId="77777777" w:rsidR="004476A5" w:rsidRPr="00C72C21" w:rsidRDefault="004476A5" w:rsidP="004476A5">
      <w:pPr>
        <w:autoSpaceDE w:val="0"/>
        <w:autoSpaceDN w:val="0"/>
        <w:adjustRightInd w:val="0"/>
        <w:jc w:val="center"/>
        <w:rPr>
          <w:rFonts w:eastAsia="TimesNewRoman,Italic"/>
          <w:i/>
          <w:iCs/>
          <w:color w:val="0000FF"/>
          <w:kern w:val="0"/>
          <w:sz w:val="24"/>
        </w:rPr>
      </w:pPr>
      <w:r w:rsidRPr="00C72C21">
        <w:rPr>
          <w:rFonts w:eastAsia="TimesNewRoman,Italic"/>
          <w:i/>
          <w:iCs/>
          <w:color w:val="0000FF"/>
          <w:kern w:val="0"/>
          <w:sz w:val="24"/>
        </w:rPr>
        <w:t>amilewsk@monmouth.edu</w:t>
      </w:r>
    </w:p>
    <w:p w14:paraId="4EBB521A" w14:textId="77777777" w:rsidR="004476A5" w:rsidRPr="00C72C21" w:rsidRDefault="004476A5" w:rsidP="004476A5">
      <w:pPr>
        <w:autoSpaceDE w:val="0"/>
        <w:autoSpaceDN w:val="0"/>
        <w:adjustRightInd w:val="0"/>
        <w:jc w:val="center"/>
        <w:rPr>
          <w:rFonts w:ascii="TimesNewRoman,BoldItalic" w:eastAsia="TimesNewRoman,BoldItalic" w:cs="TimesNewRoman,BoldItalic"/>
          <w:b/>
          <w:bCs/>
          <w:iCs/>
          <w:color w:val="000000"/>
          <w:kern w:val="0"/>
          <w:sz w:val="28"/>
          <w:szCs w:val="28"/>
        </w:rPr>
      </w:pPr>
      <w:r w:rsidRPr="00C72C21">
        <w:rPr>
          <w:rFonts w:ascii="TimesNewRoman,BoldItalic" w:eastAsia="TimesNewRoman,BoldItalic" w:cs="TimesNewRoman,BoldItalic"/>
          <w:b/>
          <w:bCs/>
          <w:iCs/>
          <w:color w:val="000000"/>
          <w:kern w:val="0"/>
          <w:sz w:val="28"/>
          <w:szCs w:val="28"/>
        </w:rPr>
        <w:t>Abstract</w:t>
      </w:r>
    </w:p>
    <w:p w14:paraId="034994E7" w14:textId="77777777" w:rsidR="004476A5" w:rsidRPr="00C72C21" w:rsidRDefault="004476A5" w:rsidP="004476A5">
      <w:pPr>
        <w:autoSpaceDE w:val="0"/>
        <w:autoSpaceDN w:val="0"/>
        <w:adjustRightInd w:val="0"/>
        <w:rPr>
          <w:rFonts w:eastAsia="TimesNewRoman,Italic"/>
          <w:i/>
          <w:iCs/>
          <w:color w:val="000000"/>
          <w:kern w:val="0"/>
          <w:sz w:val="22"/>
          <w:szCs w:val="22"/>
        </w:rPr>
      </w:pPr>
      <w:r w:rsidRPr="00C72C21">
        <w:rPr>
          <w:rFonts w:eastAsia="TimesNewRoman,Italic"/>
          <w:i/>
          <w:iCs/>
          <w:color w:val="000000"/>
          <w:kern w:val="0"/>
          <w:sz w:val="22"/>
          <w:szCs w:val="22"/>
        </w:rPr>
        <w:t>This survey studied the expectations of Software Engineering graduate students who took an</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t>HCI course, regarding the interaction of engineers and HCI practitioners in their future</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t>workplace. The data are suggestive that students with HCI training, compared both with non-HCI students and with current Industry practices, expect to keep abreast of the HCI field more</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t>actively, expect design decisions and usability testing to be more collaborative and expect to</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t>see a greater degree of interaction between engineers and HCI practitioners in the future.</w:t>
      </w:r>
    </w:p>
    <w:p w14:paraId="38E21326" w14:textId="77777777" w:rsidR="004476A5" w:rsidRPr="00C72C21" w:rsidRDefault="004476A5" w:rsidP="004476A5">
      <w:pPr>
        <w:autoSpaceDE w:val="0"/>
        <w:autoSpaceDN w:val="0"/>
        <w:adjustRightInd w:val="0"/>
        <w:jc w:val="left"/>
        <w:rPr>
          <w:rFonts w:eastAsia="TimesNewRoman,Bold"/>
          <w:b/>
          <w:bCs/>
          <w:color w:val="000000"/>
          <w:kern w:val="0"/>
          <w:sz w:val="26"/>
          <w:szCs w:val="26"/>
        </w:rPr>
      </w:pPr>
      <w:r w:rsidRPr="00C72C21">
        <w:rPr>
          <w:rFonts w:eastAsia="TimesNewRoman,Bold"/>
          <w:b/>
          <w:bCs/>
          <w:color w:val="000000"/>
          <w:kern w:val="0"/>
          <w:sz w:val="26"/>
          <w:szCs w:val="26"/>
        </w:rPr>
        <w:t>1. Introduction</w:t>
      </w:r>
    </w:p>
    <w:p w14:paraId="5405593F" w14:textId="77777777" w:rsidR="004476A5" w:rsidRPr="00C72C21" w:rsidRDefault="004476A5" w:rsidP="004476A5">
      <w:pPr>
        <w:autoSpaceDE w:val="0"/>
        <w:autoSpaceDN w:val="0"/>
        <w:adjustRightInd w:val="0"/>
        <w:rPr>
          <w:rFonts w:eastAsia="TimesNewRoman"/>
          <w:color w:val="000000"/>
          <w:kern w:val="0"/>
          <w:sz w:val="22"/>
          <w:szCs w:val="22"/>
        </w:rPr>
      </w:pPr>
      <w:r w:rsidRPr="00C72C21">
        <w:rPr>
          <w:rFonts w:eastAsia="TimesNewRoman"/>
          <w:color w:val="000000"/>
          <w:kern w:val="0"/>
          <w:sz w:val="22"/>
          <w:szCs w:val="22"/>
        </w:rPr>
        <w:t>The disciplines of Software Engineering (SE) and Human Computer Interaction (HCI) have each evolved over the past ten years to meet the needs of their customers and the responsibilities of their work assignments. In the course of evolving, each has seen the need to move toward the other. Software Engineering has developed practices for understanding the needs of users and other stakeholders in order to obtain reliable requirements and has developed evolutionary process models to iterate with users during the design phase [7]. Human-Computer Interaction Engineers, for their part, have begun to include analyses of technical platform capabilities and constraints early in their user requirements analysis designs, and now regularly develop software prototypes to test these technical capabilities in addition to their traditional usability testing [6, 8].</w:t>
      </w:r>
    </w:p>
    <w:p w14:paraId="6C3D9875" w14:textId="77777777" w:rsidR="004476A5" w:rsidRPr="00C72C21" w:rsidRDefault="004476A5" w:rsidP="004476A5">
      <w:pPr>
        <w:autoSpaceDE w:val="0"/>
        <w:autoSpaceDN w:val="0"/>
        <w:adjustRightInd w:val="0"/>
        <w:rPr>
          <w:rFonts w:eastAsia="TimesNewRoman" w:hint="eastAsia"/>
          <w:color w:val="000000"/>
          <w:kern w:val="0"/>
          <w:sz w:val="22"/>
          <w:szCs w:val="22"/>
        </w:rPr>
      </w:pPr>
      <w:r w:rsidRPr="00C72C21">
        <w:rPr>
          <w:rFonts w:eastAsia="TimesNewRoman"/>
          <w:color w:val="000000"/>
          <w:kern w:val="0"/>
          <w:sz w:val="22"/>
          <w:szCs w:val="22"/>
        </w:rPr>
        <w:t>This evolved situation has many problems. The most significant one is that the two</w:t>
      </w:r>
      <w:r>
        <w:rPr>
          <w:rFonts w:eastAsia="TimesNewRoman" w:hint="eastAsia"/>
          <w:color w:val="000000"/>
          <w:kern w:val="0"/>
          <w:sz w:val="22"/>
          <w:szCs w:val="22"/>
        </w:rPr>
        <w:t xml:space="preserve"> </w:t>
      </w:r>
      <w:r w:rsidRPr="00C72C21">
        <w:rPr>
          <w:rFonts w:eastAsia="TimesNewRoman"/>
          <w:color w:val="000000"/>
          <w:kern w:val="0"/>
          <w:sz w:val="22"/>
          <w:szCs w:val="22"/>
        </w:rPr>
        <w:t>disciplines don’t know enough about each other to realize that the have evolved similarly</w:t>
      </w:r>
      <w:r>
        <w:rPr>
          <w:rFonts w:eastAsia="TimesNewRoman" w:hint="eastAsia"/>
          <w:color w:val="000000"/>
          <w:kern w:val="0"/>
          <w:sz w:val="22"/>
          <w:szCs w:val="22"/>
        </w:rPr>
        <w:t xml:space="preserve"> </w:t>
      </w:r>
      <w:r w:rsidRPr="00C72C21">
        <w:rPr>
          <w:rFonts w:eastAsia="TimesNewRoman"/>
          <w:color w:val="000000"/>
          <w:kern w:val="0"/>
          <w:sz w:val="22"/>
          <w:szCs w:val="22"/>
        </w:rPr>
        <w:t>[1,2]. There is often a striking lack of communication between these two disciplines</w:t>
      </w:r>
      <w:r>
        <w:rPr>
          <w:rFonts w:eastAsia="TimesNewRoman" w:hint="eastAsia"/>
          <w:color w:val="000000"/>
          <w:kern w:val="0"/>
          <w:sz w:val="22"/>
          <w:szCs w:val="22"/>
        </w:rPr>
        <w:t xml:space="preserve"> </w:t>
      </w:r>
      <w:r w:rsidRPr="00C72C21">
        <w:rPr>
          <w:rFonts w:eastAsia="TimesNewRoman"/>
          <w:color w:val="000000"/>
          <w:kern w:val="0"/>
          <w:sz w:val="22"/>
          <w:szCs w:val="22"/>
        </w:rPr>
        <w:t>despite the fact that they often work side by side on a daily basis on software projects.They use different terminology for similar activities and artifacts and even have different</w:t>
      </w:r>
      <w:r>
        <w:rPr>
          <w:rFonts w:eastAsia="TimesNewRoman" w:hint="eastAsia"/>
          <w:color w:val="000000"/>
          <w:kern w:val="0"/>
          <w:sz w:val="22"/>
          <w:szCs w:val="22"/>
        </w:rPr>
        <w:t xml:space="preserve"> </w:t>
      </w:r>
      <w:r w:rsidRPr="00C72C21">
        <w:rPr>
          <w:rFonts w:eastAsia="TimesNewRoman"/>
          <w:color w:val="000000"/>
          <w:kern w:val="0"/>
          <w:sz w:val="22"/>
          <w:szCs w:val="22"/>
        </w:rPr>
        <w:t>views of how much interaction is taking place [3]. In most cases, there is a loss of</w:t>
      </w:r>
      <w:r>
        <w:rPr>
          <w:rFonts w:eastAsia="TimesNewRoman" w:hint="eastAsia"/>
          <w:color w:val="000000"/>
          <w:kern w:val="0"/>
          <w:sz w:val="22"/>
          <w:szCs w:val="22"/>
        </w:rPr>
        <w:t xml:space="preserve"> </w:t>
      </w:r>
      <w:r w:rsidRPr="00C72C21">
        <w:rPr>
          <w:rFonts w:eastAsia="TimesNewRoman"/>
          <w:color w:val="000000"/>
          <w:kern w:val="0"/>
          <w:sz w:val="22"/>
          <w:szCs w:val="22"/>
        </w:rPr>
        <w:t>efficiency since these two fields are performing highly-overlapping functions, at twice</w:t>
      </w:r>
      <w:r>
        <w:rPr>
          <w:rFonts w:eastAsia="TimesNewRoman" w:hint="eastAsia"/>
          <w:color w:val="000000"/>
          <w:kern w:val="0"/>
          <w:sz w:val="22"/>
          <w:szCs w:val="22"/>
        </w:rPr>
        <w:t xml:space="preserve"> </w:t>
      </w:r>
      <w:r w:rsidRPr="00C72C21">
        <w:rPr>
          <w:rFonts w:eastAsia="TimesNewRoman"/>
          <w:color w:val="000000"/>
          <w:kern w:val="0"/>
          <w:sz w:val="22"/>
          <w:szCs w:val="22"/>
        </w:rPr>
        <w:t>the cost, when in some situations, a single person could do it. And, worst of all, there is</w:t>
      </w:r>
      <w:r>
        <w:rPr>
          <w:rFonts w:eastAsia="TimesNewRoman" w:hint="eastAsia"/>
          <w:color w:val="000000"/>
          <w:kern w:val="0"/>
          <w:sz w:val="22"/>
          <w:szCs w:val="22"/>
        </w:rPr>
        <w:t xml:space="preserve"> </w:t>
      </w:r>
      <w:r w:rsidRPr="00C72C21">
        <w:rPr>
          <w:rFonts w:eastAsia="TimesNewRoman"/>
          <w:color w:val="000000"/>
          <w:kern w:val="0"/>
          <w:sz w:val="22"/>
          <w:szCs w:val="22"/>
        </w:rPr>
        <w:t>the increased chance of confusing customers and users alike when two organizations</w:t>
      </w:r>
      <w:r>
        <w:rPr>
          <w:rFonts w:eastAsia="TimesNewRoman" w:hint="eastAsia"/>
          <w:color w:val="000000"/>
          <w:kern w:val="0"/>
          <w:sz w:val="22"/>
          <w:szCs w:val="22"/>
        </w:rPr>
        <w:t xml:space="preserve"> </w:t>
      </w:r>
      <w:r w:rsidRPr="00C72C21">
        <w:rPr>
          <w:rFonts w:eastAsia="TimesNewRoman"/>
          <w:color w:val="000000"/>
          <w:kern w:val="0"/>
          <w:sz w:val="22"/>
          <w:szCs w:val="22"/>
        </w:rPr>
        <w:t>schedule interviews and two organizations handover overlapping requirements documents</w:t>
      </w:r>
      <w:r>
        <w:rPr>
          <w:rFonts w:eastAsia="TimesNewRoman" w:hint="eastAsia"/>
          <w:color w:val="000000"/>
          <w:kern w:val="0"/>
          <w:sz w:val="22"/>
          <w:szCs w:val="22"/>
        </w:rPr>
        <w:t xml:space="preserve"> </w:t>
      </w:r>
      <w:r w:rsidRPr="00C72C21">
        <w:rPr>
          <w:rFonts w:eastAsia="TimesNewRoman"/>
          <w:color w:val="000000"/>
          <w:kern w:val="0"/>
          <w:sz w:val="22"/>
          <w:szCs w:val="22"/>
        </w:rPr>
        <w:t>for validation and sign-off.</w:t>
      </w:r>
    </w:p>
    <w:p w14:paraId="120EA0CA" w14:textId="77777777" w:rsidR="004476A5" w:rsidRDefault="004476A5" w:rsidP="004476A5">
      <w:pPr>
        <w:pStyle w:val="1"/>
        <w:rPr>
          <w:rFonts w:ascii="黑体" w:hAnsi="黑体" w:hint="eastAsia"/>
          <w:sz w:val="30"/>
        </w:rPr>
      </w:pPr>
      <w:bookmarkStart w:id="694" w:name="_Toc513643041"/>
      <w:bookmarkStart w:id="695" w:name="_Toc513643551"/>
      <w:r w:rsidRPr="000214B8">
        <w:rPr>
          <w:rFonts w:ascii="黑体" w:hAnsi="黑体" w:hint="eastAsia"/>
          <w:sz w:val="30"/>
        </w:rPr>
        <w:t>附录</w:t>
      </w:r>
      <w:r>
        <w:rPr>
          <w:rFonts w:ascii="黑体" w:hAnsi="黑体" w:hint="eastAsia"/>
          <w:sz w:val="30"/>
        </w:rPr>
        <w:t xml:space="preserve">2 </w:t>
      </w:r>
      <w:r>
        <w:rPr>
          <w:rFonts w:ascii="黑体" w:hAnsi="黑体" w:hint="eastAsia"/>
          <w:sz w:val="30"/>
        </w:rPr>
        <w:t>译文</w:t>
      </w:r>
      <w:bookmarkEnd w:id="694"/>
      <w:bookmarkEnd w:id="695"/>
    </w:p>
    <w:bookmarkEnd w:id="685"/>
    <w:bookmarkEnd w:id="686"/>
    <w:bookmarkEnd w:id="687"/>
    <w:bookmarkEnd w:id="688"/>
    <w:bookmarkEnd w:id="689"/>
    <w:bookmarkEnd w:id="690"/>
    <w:bookmarkEnd w:id="691"/>
    <w:p w14:paraId="563B2898" w14:textId="77777777" w:rsidR="004476A5" w:rsidRPr="000214B8" w:rsidRDefault="004476A5" w:rsidP="004476A5">
      <w:pPr>
        <w:rPr>
          <w:rFonts w:hint="eastAsia"/>
        </w:rPr>
      </w:pPr>
    </w:p>
    <w:p w14:paraId="147503F9" w14:textId="77777777" w:rsidR="005371E6" w:rsidRDefault="0024693B"/>
    <w:sectPr w:rsidR="005371E6" w:rsidSect="00354069">
      <w:headerReference w:type="default" r:id="rId31"/>
      <w:pgSz w:w="11906" w:h="16838" w:code="9"/>
      <w:pgMar w:top="1440" w:right="1797" w:bottom="1440" w:left="1797" w:header="851" w:footer="992" w:gutter="0"/>
      <w:pgNumType w:start="1"/>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ourier New">
    <w:panose1 w:val="02070309020205020404"/>
    <w:charset w:val="00"/>
    <w:family w:val="roma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新宋体">
    <w:altName w:val="宋体"/>
    <w:charset w:val="86"/>
    <w:family w:val="modern"/>
    <w:pitch w:val="fixed"/>
    <w:sig w:usb0="00000003" w:usb1="080E0000" w:usb2="00000010" w:usb3="00000000" w:csb0="00040001" w:csb1="00000000"/>
  </w:font>
  <w:font w:name="华文中宋">
    <w:charset w:val="86"/>
    <w:family w:val="auto"/>
    <w:pitch w:val="variable"/>
    <w:sig w:usb0="00000287" w:usb1="080F0000" w:usb2="00000010" w:usb3="00000000" w:csb0="0004009F" w:csb1="00000000"/>
  </w:font>
  <w:font w:name="TimesNewRoman,Bold">
    <w:altName w:val="黑体"/>
    <w:panose1 w:val="00000000000000000000"/>
    <w:charset w:val="86"/>
    <w:family w:val="auto"/>
    <w:notTrueType/>
    <w:pitch w:val="default"/>
    <w:sig w:usb0="00000001" w:usb1="080E0000" w:usb2="00000010" w:usb3="00000000" w:csb0="00040000" w:csb1="00000000"/>
  </w:font>
  <w:font w:name="TimesNewRoman">
    <w:altName w:val="黑体"/>
    <w:panose1 w:val="00000000000000000000"/>
    <w:charset w:val="86"/>
    <w:family w:val="auto"/>
    <w:notTrueType/>
    <w:pitch w:val="default"/>
    <w:sig w:usb0="00000001" w:usb1="080E0000" w:usb2="00000010" w:usb3="00000000" w:csb0="00040000" w:csb1="00000000"/>
  </w:font>
  <w:font w:name="TimesNewRoman,Italic">
    <w:altName w:val="黑体"/>
    <w:panose1 w:val="00000000000000000000"/>
    <w:charset w:val="86"/>
    <w:family w:val="auto"/>
    <w:notTrueType/>
    <w:pitch w:val="default"/>
    <w:sig w:usb0="00000001" w:usb1="080E0000" w:usb2="00000010" w:usb3="00000000" w:csb0="00040000" w:csb1="00000000"/>
  </w:font>
  <w:font w:name="TimesNewRoman,BoldItalic">
    <w:altName w:val="黑体"/>
    <w:panose1 w:val="00000000000000000000"/>
    <w:charset w:val="86"/>
    <w:family w:val="auto"/>
    <w:notTrueType/>
    <w:pitch w:val="default"/>
    <w:sig w:usb0="00000001" w:usb1="080E0000" w:usb2="00000010" w:usb3="00000000" w:csb0="00040000"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12670" w14:textId="77777777" w:rsidR="00F021F9" w:rsidRDefault="0024693B" w:rsidP="00354069">
    <w:pPr>
      <w:pStyle w:val="af3"/>
      <w:tabs>
        <w:tab w:val="clear" w:pos="4153"/>
        <w:tab w:val="clear" w:pos="8306"/>
        <w:tab w:val="left" w:pos="825"/>
      </w:tabs>
      <w:ind w:right="360" w:firstLineChars="50" w:firstLine="90"/>
      <w:rPr>
        <w:rFonts w:hint="eastAsia"/>
      </w:rPr>
    </w:pPr>
    <w:r>
      <w:rPr>
        <w:rStyle w:val="af5"/>
      </w:rPr>
      <w:fldChar w:fldCharType="begin"/>
    </w:r>
    <w:r>
      <w:rPr>
        <w:rStyle w:val="af5"/>
      </w:rPr>
      <w:instrText xml:space="preserve"> PAGE </w:instrText>
    </w:r>
    <w:r>
      <w:rPr>
        <w:rStyle w:val="af5"/>
      </w:rPr>
      <w:fldChar w:fldCharType="separate"/>
    </w:r>
    <w:r>
      <w:rPr>
        <w:rStyle w:val="af5"/>
        <w:noProof/>
      </w:rPr>
      <w:t>1</w:t>
    </w:r>
    <w:r>
      <w:rPr>
        <w:rStyle w:val="af5"/>
      </w:rPr>
      <w:fldChar w:fldCharType="end"/>
    </w:r>
    <w:r>
      <w:rPr>
        <w:rFonts w:hint="eastAsia"/>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42AC5" w14:textId="77777777" w:rsidR="00F021F9" w:rsidRDefault="0024693B">
    <w:pPr>
      <w:pStyle w:val="af3"/>
      <w:jc w:val="center"/>
      <w:rPr>
        <w:rFonts w:hint="eastAsia"/>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A59D3" w14:textId="77777777" w:rsidR="00582061" w:rsidRDefault="0024693B" w:rsidP="00354069">
    <w:pPr>
      <w:pStyle w:val="af3"/>
      <w:tabs>
        <w:tab w:val="clear" w:pos="4153"/>
        <w:tab w:val="clear" w:pos="8306"/>
        <w:tab w:val="left" w:pos="825"/>
      </w:tabs>
      <w:ind w:right="360" w:firstLineChars="50" w:firstLine="90"/>
      <w:rPr>
        <w:rFonts w:hint="eastAsia"/>
      </w:rPr>
    </w:pPr>
    <w:r>
      <w:rPr>
        <w:rStyle w:val="af5"/>
      </w:rPr>
      <w:fldChar w:fldCharType="begin"/>
    </w:r>
    <w:r>
      <w:rPr>
        <w:rStyle w:val="af5"/>
      </w:rPr>
      <w:instrText xml:space="preserve"> PAGE </w:instrText>
    </w:r>
    <w:r>
      <w:rPr>
        <w:rStyle w:val="af5"/>
      </w:rPr>
      <w:fldChar w:fldCharType="separate"/>
    </w:r>
    <w:r>
      <w:rPr>
        <w:rStyle w:val="af5"/>
        <w:noProof/>
      </w:rPr>
      <w:t>1</w:t>
    </w:r>
    <w:r>
      <w:rPr>
        <w:rStyle w:val="af5"/>
      </w:rPr>
      <w:fldChar w:fldCharType="end"/>
    </w:r>
    <w:r>
      <w:rPr>
        <w:rFonts w:hint="eastAsia"/>
      </w:rPr>
      <w:t xml:space="preserve">     </w:t>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627B" w14:textId="77777777" w:rsidR="00F021F9" w:rsidRDefault="0024693B">
    <w:pPr>
      <w:pStyle w:val="a7"/>
      <w:rPr>
        <w:rFonts w:ascii="宋体" w:hAnsi="宋体" w:hint="eastAsia"/>
        <w:spacing w:val="200"/>
        <w:sz w:val="21"/>
        <w:szCs w:val="21"/>
      </w:rPr>
    </w:pPr>
    <w:r>
      <w:rPr>
        <w:rFonts w:ascii="宋体" w:hAnsi="宋体" w:hint="eastAsia"/>
        <w:spacing w:val="200"/>
        <w:sz w:val="21"/>
        <w:szCs w:val="21"/>
      </w:rPr>
      <w:t>山东大学硕士学位论文</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995B5" w14:textId="77777777" w:rsidR="00582061" w:rsidRPr="00582061" w:rsidRDefault="0024693B">
    <w:pPr>
      <w:pStyle w:val="a7"/>
      <w:rPr>
        <w:sz w:val="21"/>
        <w:szCs w:val="21"/>
      </w:rPr>
    </w:pPr>
    <w:r w:rsidRPr="00582061">
      <w:rPr>
        <w:rFonts w:hint="eastAsia"/>
        <w:sz w:val="21"/>
        <w:szCs w:val="21"/>
      </w:rPr>
      <w:t>山东大学本科毕业论文</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EF783" w14:textId="77777777" w:rsidR="00945AB3" w:rsidRPr="00945AB3" w:rsidRDefault="0024693B">
    <w:pPr>
      <w:pStyle w:val="a7"/>
      <w:rPr>
        <w:sz w:val="21"/>
        <w:szCs w:val="21"/>
      </w:rPr>
    </w:pPr>
    <w:r w:rsidRPr="00945AB3">
      <w:rPr>
        <w:rFonts w:hint="eastAsia"/>
        <w:sz w:val="21"/>
        <w:szCs w:val="21"/>
      </w:rPr>
      <w:t>山东大学本科毕业论文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5C0364"/>
    <w:multiLevelType w:val="multilevel"/>
    <w:tmpl w:val="09961540"/>
    <w:lvl w:ilvl="0">
      <w:start w:val="1"/>
      <w:numFmt w:val="decimal"/>
      <w:lvlText w:val="%1."/>
      <w:lvlJc w:val="left"/>
      <w:pPr>
        <w:tabs>
          <w:tab w:val="num" w:pos="1286"/>
        </w:tabs>
        <w:ind w:left="1286" w:hanging="825"/>
      </w:pPr>
      <w:rPr>
        <w:rFonts w:hint="default"/>
      </w:rPr>
    </w:lvl>
    <w:lvl w:ilvl="1">
      <w:start w:val="1"/>
      <w:numFmt w:val="lowerLetter"/>
      <w:lvlText w:val="%2)"/>
      <w:lvlJc w:val="left"/>
      <w:pPr>
        <w:tabs>
          <w:tab w:val="num" w:pos="1301"/>
        </w:tabs>
        <w:ind w:left="1301" w:hanging="420"/>
      </w:pPr>
    </w:lvl>
    <w:lvl w:ilvl="2">
      <w:start w:val="1"/>
      <w:numFmt w:val="lowerRoman"/>
      <w:lvlText w:val="%3."/>
      <w:lvlJc w:val="right"/>
      <w:pPr>
        <w:tabs>
          <w:tab w:val="num" w:pos="1721"/>
        </w:tabs>
        <w:ind w:left="1721" w:hanging="420"/>
      </w:pPr>
    </w:lvl>
    <w:lvl w:ilvl="3">
      <w:start w:val="1"/>
      <w:numFmt w:val="decimal"/>
      <w:lvlText w:val="%4."/>
      <w:lvlJc w:val="left"/>
      <w:pPr>
        <w:tabs>
          <w:tab w:val="num" w:pos="2141"/>
        </w:tabs>
        <w:ind w:left="2141" w:hanging="420"/>
      </w:pPr>
    </w:lvl>
    <w:lvl w:ilvl="4">
      <w:start w:val="1"/>
      <w:numFmt w:val="lowerLetter"/>
      <w:lvlText w:val="%5)"/>
      <w:lvlJc w:val="left"/>
      <w:pPr>
        <w:tabs>
          <w:tab w:val="num" w:pos="2561"/>
        </w:tabs>
        <w:ind w:left="2561" w:hanging="420"/>
      </w:pPr>
    </w:lvl>
    <w:lvl w:ilvl="5">
      <w:start w:val="1"/>
      <w:numFmt w:val="lowerRoman"/>
      <w:lvlText w:val="%6."/>
      <w:lvlJc w:val="right"/>
      <w:pPr>
        <w:tabs>
          <w:tab w:val="num" w:pos="2981"/>
        </w:tabs>
        <w:ind w:left="2981" w:hanging="420"/>
      </w:pPr>
    </w:lvl>
    <w:lvl w:ilvl="6">
      <w:start w:val="1"/>
      <w:numFmt w:val="decimal"/>
      <w:lvlText w:val="%7."/>
      <w:lvlJc w:val="left"/>
      <w:pPr>
        <w:tabs>
          <w:tab w:val="num" w:pos="3401"/>
        </w:tabs>
        <w:ind w:left="3401" w:hanging="420"/>
      </w:pPr>
    </w:lvl>
    <w:lvl w:ilvl="7">
      <w:start w:val="1"/>
      <w:numFmt w:val="lowerLetter"/>
      <w:lvlText w:val="%8)"/>
      <w:lvlJc w:val="left"/>
      <w:pPr>
        <w:tabs>
          <w:tab w:val="num" w:pos="3821"/>
        </w:tabs>
        <w:ind w:left="3821" w:hanging="420"/>
      </w:pPr>
    </w:lvl>
    <w:lvl w:ilvl="8">
      <w:start w:val="1"/>
      <w:numFmt w:val="lowerRoman"/>
      <w:lvlText w:val="%9."/>
      <w:lvlJc w:val="right"/>
      <w:pPr>
        <w:tabs>
          <w:tab w:val="num" w:pos="4241"/>
        </w:tabs>
        <w:ind w:left="4241" w:hanging="420"/>
      </w:pPr>
    </w:lvl>
  </w:abstractNum>
  <w:abstractNum w:abstractNumId="1">
    <w:nsid w:val="01861370"/>
    <w:multiLevelType w:val="hybridMultilevel"/>
    <w:tmpl w:val="AA201936"/>
    <w:lvl w:ilvl="0" w:tplc="A094CD32">
      <w:start w:val="1"/>
      <w:numFmt w:val="decimal"/>
      <w:lvlText w:val="(%1)"/>
      <w:lvlJc w:val="left"/>
      <w:pPr>
        <w:tabs>
          <w:tab w:val="num" w:pos="567"/>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1D85B5C"/>
    <w:multiLevelType w:val="hybridMultilevel"/>
    <w:tmpl w:val="98C2E192"/>
    <w:lvl w:ilvl="0" w:tplc="01404E48">
      <w:start w:val="2"/>
      <w:numFmt w:val="decimal"/>
      <w:lvlText w:val="%1"/>
      <w:lvlJc w:val="left"/>
      <w:pPr>
        <w:tabs>
          <w:tab w:val="num" w:pos="959"/>
        </w:tabs>
        <w:ind w:left="959" w:hanging="360"/>
      </w:pPr>
      <w:rPr>
        <w:rFonts w:hint="default"/>
      </w:rPr>
    </w:lvl>
    <w:lvl w:ilvl="1" w:tplc="04090019" w:tentative="1">
      <w:start w:val="1"/>
      <w:numFmt w:val="lowerLetter"/>
      <w:lvlText w:val="%2)"/>
      <w:lvlJc w:val="left"/>
      <w:pPr>
        <w:tabs>
          <w:tab w:val="num" w:pos="1439"/>
        </w:tabs>
        <w:ind w:left="1439" w:hanging="420"/>
      </w:pPr>
    </w:lvl>
    <w:lvl w:ilvl="2" w:tplc="0409001B" w:tentative="1">
      <w:start w:val="1"/>
      <w:numFmt w:val="lowerRoman"/>
      <w:lvlText w:val="%3."/>
      <w:lvlJc w:val="right"/>
      <w:pPr>
        <w:tabs>
          <w:tab w:val="num" w:pos="1859"/>
        </w:tabs>
        <w:ind w:left="1859" w:hanging="420"/>
      </w:pPr>
    </w:lvl>
    <w:lvl w:ilvl="3" w:tplc="0409000F" w:tentative="1">
      <w:start w:val="1"/>
      <w:numFmt w:val="decimal"/>
      <w:lvlText w:val="%4."/>
      <w:lvlJc w:val="left"/>
      <w:pPr>
        <w:tabs>
          <w:tab w:val="num" w:pos="2279"/>
        </w:tabs>
        <w:ind w:left="2279" w:hanging="420"/>
      </w:pPr>
    </w:lvl>
    <w:lvl w:ilvl="4" w:tplc="04090019" w:tentative="1">
      <w:start w:val="1"/>
      <w:numFmt w:val="lowerLetter"/>
      <w:lvlText w:val="%5)"/>
      <w:lvlJc w:val="left"/>
      <w:pPr>
        <w:tabs>
          <w:tab w:val="num" w:pos="2699"/>
        </w:tabs>
        <w:ind w:left="2699" w:hanging="420"/>
      </w:pPr>
    </w:lvl>
    <w:lvl w:ilvl="5" w:tplc="0409001B" w:tentative="1">
      <w:start w:val="1"/>
      <w:numFmt w:val="lowerRoman"/>
      <w:lvlText w:val="%6."/>
      <w:lvlJc w:val="right"/>
      <w:pPr>
        <w:tabs>
          <w:tab w:val="num" w:pos="3119"/>
        </w:tabs>
        <w:ind w:left="3119" w:hanging="420"/>
      </w:pPr>
    </w:lvl>
    <w:lvl w:ilvl="6" w:tplc="0409000F" w:tentative="1">
      <w:start w:val="1"/>
      <w:numFmt w:val="decimal"/>
      <w:lvlText w:val="%7."/>
      <w:lvlJc w:val="left"/>
      <w:pPr>
        <w:tabs>
          <w:tab w:val="num" w:pos="3539"/>
        </w:tabs>
        <w:ind w:left="3539" w:hanging="420"/>
      </w:pPr>
    </w:lvl>
    <w:lvl w:ilvl="7" w:tplc="04090019" w:tentative="1">
      <w:start w:val="1"/>
      <w:numFmt w:val="lowerLetter"/>
      <w:lvlText w:val="%8)"/>
      <w:lvlJc w:val="left"/>
      <w:pPr>
        <w:tabs>
          <w:tab w:val="num" w:pos="3959"/>
        </w:tabs>
        <w:ind w:left="3959" w:hanging="420"/>
      </w:pPr>
    </w:lvl>
    <w:lvl w:ilvl="8" w:tplc="0409001B" w:tentative="1">
      <w:start w:val="1"/>
      <w:numFmt w:val="lowerRoman"/>
      <w:lvlText w:val="%9."/>
      <w:lvlJc w:val="right"/>
      <w:pPr>
        <w:tabs>
          <w:tab w:val="num" w:pos="4379"/>
        </w:tabs>
        <w:ind w:left="4379" w:hanging="420"/>
      </w:pPr>
    </w:lvl>
  </w:abstractNum>
  <w:abstractNum w:abstractNumId="3">
    <w:nsid w:val="07532D1F"/>
    <w:multiLevelType w:val="hybridMultilevel"/>
    <w:tmpl w:val="73F2ACB8"/>
    <w:lvl w:ilvl="0" w:tplc="D6AAF00A">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55"/>
        </w:tabs>
        <w:ind w:left="1455" w:hanging="420"/>
      </w:pPr>
    </w:lvl>
    <w:lvl w:ilvl="2" w:tplc="0409001B" w:tentative="1">
      <w:start w:val="1"/>
      <w:numFmt w:val="lowerRoman"/>
      <w:lvlText w:val="%3."/>
      <w:lvlJc w:val="right"/>
      <w:pPr>
        <w:tabs>
          <w:tab w:val="num" w:pos="1875"/>
        </w:tabs>
        <w:ind w:left="1875" w:hanging="420"/>
      </w:pPr>
    </w:lvl>
    <w:lvl w:ilvl="3" w:tplc="0409000F" w:tentative="1">
      <w:start w:val="1"/>
      <w:numFmt w:val="decimal"/>
      <w:lvlText w:val="%4."/>
      <w:lvlJc w:val="left"/>
      <w:pPr>
        <w:tabs>
          <w:tab w:val="num" w:pos="2295"/>
        </w:tabs>
        <w:ind w:left="2295" w:hanging="420"/>
      </w:pPr>
    </w:lvl>
    <w:lvl w:ilvl="4" w:tplc="04090019" w:tentative="1">
      <w:start w:val="1"/>
      <w:numFmt w:val="lowerLetter"/>
      <w:lvlText w:val="%5)"/>
      <w:lvlJc w:val="left"/>
      <w:pPr>
        <w:tabs>
          <w:tab w:val="num" w:pos="2715"/>
        </w:tabs>
        <w:ind w:left="2715" w:hanging="420"/>
      </w:pPr>
    </w:lvl>
    <w:lvl w:ilvl="5" w:tplc="0409001B" w:tentative="1">
      <w:start w:val="1"/>
      <w:numFmt w:val="lowerRoman"/>
      <w:lvlText w:val="%6."/>
      <w:lvlJc w:val="right"/>
      <w:pPr>
        <w:tabs>
          <w:tab w:val="num" w:pos="3135"/>
        </w:tabs>
        <w:ind w:left="3135" w:hanging="420"/>
      </w:pPr>
    </w:lvl>
    <w:lvl w:ilvl="6" w:tplc="0409000F" w:tentative="1">
      <w:start w:val="1"/>
      <w:numFmt w:val="decimal"/>
      <w:lvlText w:val="%7."/>
      <w:lvlJc w:val="left"/>
      <w:pPr>
        <w:tabs>
          <w:tab w:val="num" w:pos="3555"/>
        </w:tabs>
        <w:ind w:left="3555" w:hanging="420"/>
      </w:pPr>
    </w:lvl>
    <w:lvl w:ilvl="7" w:tplc="04090019" w:tentative="1">
      <w:start w:val="1"/>
      <w:numFmt w:val="lowerLetter"/>
      <w:lvlText w:val="%8)"/>
      <w:lvlJc w:val="left"/>
      <w:pPr>
        <w:tabs>
          <w:tab w:val="num" w:pos="3975"/>
        </w:tabs>
        <w:ind w:left="3975" w:hanging="420"/>
      </w:pPr>
    </w:lvl>
    <w:lvl w:ilvl="8" w:tplc="0409001B" w:tentative="1">
      <w:start w:val="1"/>
      <w:numFmt w:val="lowerRoman"/>
      <w:lvlText w:val="%9."/>
      <w:lvlJc w:val="right"/>
      <w:pPr>
        <w:tabs>
          <w:tab w:val="num" w:pos="4395"/>
        </w:tabs>
        <w:ind w:left="4395" w:hanging="420"/>
      </w:pPr>
    </w:lvl>
  </w:abstractNum>
  <w:abstractNum w:abstractNumId="4">
    <w:nsid w:val="084908BC"/>
    <w:multiLevelType w:val="multilevel"/>
    <w:tmpl w:val="7A429FB8"/>
    <w:lvl w:ilvl="0">
      <w:start w:val="1"/>
      <w:numFmt w:val="decimal"/>
      <w:lvlText w:val="%1．"/>
      <w:lvlJc w:val="left"/>
      <w:pPr>
        <w:tabs>
          <w:tab w:val="num" w:pos="461"/>
        </w:tabs>
        <w:ind w:left="896" w:hanging="4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FC81333"/>
    <w:multiLevelType w:val="hybridMultilevel"/>
    <w:tmpl w:val="908E3A7E"/>
    <w:lvl w:ilvl="0" w:tplc="BEFA06FE">
      <w:start w:val="1"/>
      <w:numFmt w:val="japaneseCounting"/>
      <w:lvlText w:val="%1．"/>
      <w:lvlJc w:val="left"/>
      <w:pPr>
        <w:tabs>
          <w:tab w:val="num" w:pos="1202"/>
        </w:tabs>
        <w:ind w:left="1202" w:hanging="480"/>
      </w:pPr>
      <w:rPr>
        <w:rFonts w:hint="default"/>
      </w:rPr>
    </w:lvl>
    <w:lvl w:ilvl="1" w:tplc="04090019" w:tentative="1">
      <w:start w:val="1"/>
      <w:numFmt w:val="lowerLetter"/>
      <w:lvlText w:val="%2)"/>
      <w:lvlJc w:val="left"/>
      <w:pPr>
        <w:tabs>
          <w:tab w:val="num" w:pos="1562"/>
        </w:tabs>
        <w:ind w:left="1562" w:hanging="420"/>
      </w:pPr>
    </w:lvl>
    <w:lvl w:ilvl="2" w:tplc="0409001B" w:tentative="1">
      <w:start w:val="1"/>
      <w:numFmt w:val="lowerRoman"/>
      <w:lvlText w:val="%3."/>
      <w:lvlJc w:val="right"/>
      <w:pPr>
        <w:tabs>
          <w:tab w:val="num" w:pos="1982"/>
        </w:tabs>
        <w:ind w:left="1982" w:hanging="420"/>
      </w:pPr>
    </w:lvl>
    <w:lvl w:ilvl="3" w:tplc="0409000F" w:tentative="1">
      <w:start w:val="1"/>
      <w:numFmt w:val="decimal"/>
      <w:lvlText w:val="%4."/>
      <w:lvlJc w:val="left"/>
      <w:pPr>
        <w:tabs>
          <w:tab w:val="num" w:pos="2402"/>
        </w:tabs>
        <w:ind w:left="2402" w:hanging="420"/>
      </w:pPr>
    </w:lvl>
    <w:lvl w:ilvl="4" w:tplc="04090019" w:tentative="1">
      <w:start w:val="1"/>
      <w:numFmt w:val="lowerLetter"/>
      <w:lvlText w:val="%5)"/>
      <w:lvlJc w:val="left"/>
      <w:pPr>
        <w:tabs>
          <w:tab w:val="num" w:pos="2822"/>
        </w:tabs>
        <w:ind w:left="2822" w:hanging="420"/>
      </w:pPr>
    </w:lvl>
    <w:lvl w:ilvl="5" w:tplc="0409001B" w:tentative="1">
      <w:start w:val="1"/>
      <w:numFmt w:val="lowerRoman"/>
      <w:lvlText w:val="%6."/>
      <w:lvlJc w:val="right"/>
      <w:pPr>
        <w:tabs>
          <w:tab w:val="num" w:pos="3242"/>
        </w:tabs>
        <w:ind w:left="3242" w:hanging="420"/>
      </w:pPr>
    </w:lvl>
    <w:lvl w:ilvl="6" w:tplc="0409000F" w:tentative="1">
      <w:start w:val="1"/>
      <w:numFmt w:val="decimal"/>
      <w:lvlText w:val="%7."/>
      <w:lvlJc w:val="left"/>
      <w:pPr>
        <w:tabs>
          <w:tab w:val="num" w:pos="3662"/>
        </w:tabs>
        <w:ind w:left="3662" w:hanging="420"/>
      </w:pPr>
    </w:lvl>
    <w:lvl w:ilvl="7" w:tplc="04090019" w:tentative="1">
      <w:start w:val="1"/>
      <w:numFmt w:val="lowerLetter"/>
      <w:lvlText w:val="%8)"/>
      <w:lvlJc w:val="left"/>
      <w:pPr>
        <w:tabs>
          <w:tab w:val="num" w:pos="4082"/>
        </w:tabs>
        <w:ind w:left="4082" w:hanging="420"/>
      </w:pPr>
    </w:lvl>
    <w:lvl w:ilvl="8" w:tplc="0409001B" w:tentative="1">
      <w:start w:val="1"/>
      <w:numFmt w:val="lowerRoman"/>
      <w:lvlText w:val="%9."/>
      <w:lvlJc w:val="right"/>
      <w:pPr>
        <w:tabs>
          <w:tab w:val="num" w:pos="4502"/>
        </w:tabs>
        <w:ind w:left="4502" w:hanging="420"/>
      </w:pPr>
    </w:lvl>
  </w:abstractNum>
  <w:abstractNum w:abstractNumId="6">
    <w:nsid w:val="121F57F2"/>
    <w:multiLevelType w:val="multilevel"/>
    <w:tmpl w:val="A56A58BE"/>
    <w:lvl w:ilvl="0">
      <w:start w:val="1"/>
      <w:numFmt w:val="decimal"/>
      <w:lvlText w:val="%1."/>
      <w:lvlJc w:val="left"/>
      <w:pPr>
        <w:tabs>
          <w:tab w:val="num" w:pos="959"/>
        </w:tabs>
        <w:ind w:left="959" w:hanging="360"/>
      </w:pPr>
      <w:rPr>
        <w:rFonts w:hint="default"/>
      </w:rPr>
    </w:lvl>
    <w:lvl w:ilvl="1">
      <w:start w:val="3"/>
      <w:numFmt w:val="decimal"/>
      <w:isLgl/>
      <w:lvlText w:val="%1.%2"/>
      <w:lvlJc w:val="left"/>
      <w:pPr>
        <w:tabs>
          <w:tab w:val="num" w:pos="1259"/>
        </w:tabs>
        <w:ind w:left="1259" w:hanging="600"/>
      </w:pPr>
      <w:rPr>
        <w:rFonts w:hint="default"/>
      </w:rPr>
    </w:lvl>
    <w:lvl w:ilvl="2">
      <w:start w:val="2"/>
      <w:numFmt w:val="decimal"/>
      <w:isLgl/>
      <w:lvlText w:val="%1.%2.%3"/>
      <w:lvlJc w:val="left"/>
      <w:pPr>
        <w:tabs>
          <w:tab w:val="num" w:pos="1439"/>
        </w:tabs>
        <w:ind w:left="1439" w:hanging="720"/>
      </w:pPr>
      <w:rPr>
        <w:rFonts w:hint="default"/>
      </w:rPr>
    </w:lvl>
    <w:lvl w:ilvl="3">
      <w:start w:val="1"/>
      <w:numFmt w:val="decimal"/>
      <w:isLgl/>
      <w:lvlText w:val="%1.%2.%3.%4"/>
      <w:lvlJc w:val="left"/>
      <w:pPr>
        <w:tabs>
          <w:tab w:val="num" w:pos="1859"/>
        </w:tabs>
        <w:ind w:left="1859" w:hanging="1080"/>
      </w:pPr>
      <w:rPr>
        <w:rFonts w:hint="default"/>
      </w:rPr>
    </w:lvl>
    <w:lvl w:ilvl="4">
      <w:start w:val="1"/>
      <w:numFmt w:val="decimal"/>
      <w:isLgl/>
      <w:lvlText w:val="%1.%2.%3.%4.%5"/>
      <w:lvlJc w:val="left"/>
      <w:pPr>
        <w:tabs>
          <w:tab w:val="num" w:pos="1919"/>
        </w:tabs>
        <w:ind w:left="1919" w:hanging="1080"/>
      </w:pPr>
      <w:rPr>
        <w:rFonts w:hint="default"/>
      </w:rPr>
    </w:lvl>
    <w:lvl w:ilvl="5">
      <w:start w:val="1"/>
      <w:numFmt w:val="decimal"/>
      <w:isLgl/>
      <w:lvlText w:val="%1.%2.%3.%4.%5.%6"/>
      <w:lvlJc w:val="left"/>
      <w:pPr>
        <w:tabs>
          <w:tab w:val="num" w:pos="2339"/>
        </w:tabs>
        <w:ind w:left="2339" w:hanging="1440"/>
      </w:pPr>
      <w:rPr>
        <w:rFonts w:hint="default"/>
      </w:rPr>
    </w:lvl>
    <w:lvl w:ilvl="6">
      <w:start w:val="1"/>
      <w:numFmt w:val="decimal"/>
      <w:isLgl/>
      <w:lvlText w:val="%1.%2.%3.%4.%5.%6.%7"/>
      <w:lvlJc w:val="left"/>
      <w:pPr>
        <w:tabs>
          <w:tab w:val="num" w:pos="2759"/>
        </w:tabs>
        <w:ind w:left="2759" w:hanging="1800"/>
      </w:pPr>
      <w:rPr>
        <w:rFonts w:hint="default"/>
      </w:rPr>
    </w:lvl>
    <w:lvl w:ilvl="7">
      <w:start w:val="1"/>
      <w:numFmt w:val="decimal"/>
      <w:isLgl/>
      <w:lvlText w:val="%1.%2.%3.%4.%5.%6.%7.%8"/>
      <w:lvlJc w:val="left"/>
      <w:pPr>
        <w:tabs>
          <w:tab w:val="num" w:pos="2819"/>
        </w:tabs>
        <w:ind w:left="2819" w:hanging="1800"/>
      </w:pPr>
      <w:rPr>
        <w:rFonts w:hint="default"/>
      </w:rPr>
    </w:lvl>
    <w:lvl w:ilvl="8">
      <w:start w:val="1"/>
      <w:numFmt w:val="decimal"/>
      <w:isLgl/>
      <w:lvlText w:val="%1.%2.%3.%4.%5.%6.%7.%8.%9"/>
      <w:lvlJc w:val="left"/>
      <w:pPr>
        <w:tabs>
          <w:tab w:val="num" w:pos="3239"/>
        </w:tabs>
        <w:ind w:left="3239" w:hanging="2160"/>
      </w:pPr>
      <w:rPr>
        <w:rFonts w:hint="default"/>
      </w:rPr>
    </w:lvl>
  </w:abstractNum>
  <w:abstractNum w:abstractNumId="7">
    <w:nsid w:val="141768DC"/>
    <w:multiLevelType w:val="hybridMultilevel"/>
    <w:tmpl w:val="858005F2"/>
    <w:lvl w:ilvl="0" w:tplc="58C27A24">
      <w:start w:val="1"/>
      <w:numFmt w:val="decimal"/>
      <w:lvlText w:val="%1．"/>
      <w:lvlJc w:val="left"/>
      <w:pPr>
        <w:tabs>
          <w:tab w:val="num" w:pos="461"/>
        </w:tabs>
        <w:ind w:left="896" w:hanging="435"/>
      </w:pPr>
      <w:rPr>
        <w:rFonts w:hint="eastAsia"/>
      </w:rPr>
    </w:lvl>
    <w:lvl w:ilvl="1" w:tplc="04090019" w:tentative="1">
      <w:start w:val="1"/>
      <w:numFmt w:val="lowerLetter"/>
      <w:lvlText w:val="%2)"/>
      <w:lvlJc w:val="left"/>
      <w:pPr>
        <w:tabs>
          <w:tab w:val="num" w:pos="1301"/>
        </w:tabs>
        <w:ind w:left="1301" w:hanging="420"/>
      </w:pPr>
    </w:lvl>
    <w:lvl w:ilvl="2" w:tplc="0409001B" w:tentative="1">
      <w:start w:val="1"/>
      <w:numFmt w:val="lowerRoman"/>
      <w:lvlText w:val="%3."/>
      <w:lvlJc w:val="right"/>
      <w:pPr>
        <w:tabs>
          <w:tab w:val="num" w:pos="1721"/>
        </w:tabs>
        <w:ind w:left="1721" w:hanging="420"/>
      </w:pPr>
    </w:lvl>
    <w:lvl w:ilvl="3" w:tplc="0409000F" w:tentative="1">
      <w:start w:val="1"/>
      <w:numFmt w:val="decimal"/>
      <w:lvlText w:val="%4."/>
      <w:lvlJc w:val="left"/>
      <w:pPr>
        <w:tabs>
          <w:tab w:val="num" w:pos="2141"/>
        </w:tabs>
        <w:ind w:left="2141" w:hanging="420"/>
      </w:pPr>
    </w:lvl>
    <w:lvl w:ilvl="4" w:tplc="04090019" w:tentative="1">
      <w:start w:val="1"/>
      <w:numFmt w:val="lowerLetter"/>
      <w:lvlText w:val="%5)"/>
      <w:lvlJc w:val="left"/>
      <w:pPr>
        <w:tabs>
          <w:tab w:val="num" w:pos="2561"/>
        </w:tabs>
        <w:ind w:left="2561" w:hanging="420"/>
      </w:pPr>
    </w:lvl>
    <w:lvl w:ilvl="5" w:tplc="0409001B" w:tentative="1">
      <w:start w:val="1"/>
      <w:numFmt w:val="lowerRoman"/>
      <w:lvlText w:val="%6."/>
      <w:lvlJc w:val="right"/>
      <w:pPr>
        <w:tabs>
          <w:tab w:val="num" w:pos="2981"/>
        </w:tabs>
        <w:ind w:left="2981" w:hanging="420"/>
      </w:pPr>
    </w:lvl>
    <w:lvl w:ilvl="6" w:tplc="0409000F" w:tentative="1">
      <w:start w:val="1"/>
      <w:numFmt w:val="decimal"/>
      <w:lvlText w:val="%7."/>
      <w:lvlJc w:val="left"/>
      <w:pPr>
        <w:tabs>
          <w:tab w:val="num" w:pos="3401"/>
        </w:tabs>
        <w:ind w:left="3401" w:hanging="420"/>
      </w:pPr>
    </w:lvl>
    <w:lvl w:ilvl="7" w:tplc="04090019" w:tentative="1">
      <w:start w:val="1"/>
      <w:numFmt w:val="lowerLetter"/>
      <w:lvlText w:val="%8)"/>
      <w:lvlJc w:val="left"/>
      <w:pPr>
        <w:tabs>
          <w:tab w:val="num" w:pos="3821"/>
        </w:tabs>
        <w:ind w:left="3821" w:hanging="420"/>
      </w:pPr>
    </w:lvl>
    <w:lvl w:ilvl="8" w:tplc="0409001B" w:tentative="1">
      <w:start w:val="1"/>
      <w:numFmt w:val="lowerRoman"/>
      <w:lvlText w:val="%9."/>
      <w:lvlJc w:val="right"/>
      <w:pPr>
        <w:tabs>
          <w:tab w:val="num" w:pos="4241"/>
        </w:tabs>
        <w:ind w:left="4241" w:hanging="420"/>
      </w:pPr>
    </w:lvl>
  </w:abstractNum>
  <w:abstractNum w:abstractNumId="8">
    <w:nsid w:val="14581BE4"/>
    <w:multiLevelType w:val="hybridMultilevel"/>
    <w:tmpl w:val="303A9ADE"/>
    <w:lvl w:ilvl="0" w:tplc="7660A0BE">
      <w:start w:val="1"/>
      <w:numFmt w:val="japaneseCounting"/>
      <w:lvlText w:val="%1."/>
      <w:lvlJc w:val="left"/>
      <w:pPr>
        <w:tabs>
          <w:tab w:val="num" w:pos="840"/>
        </w:tabs>
        <w:ind w:left="840" w:hanging="480"/>
      </w:pPr>
      <w:rPr>
        <w:rFonts w:hint="default"/>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9">
    <w:nsid w:val="150505BC"/>
    <w:multiLevelType w:val="hybridMultilevel"/>
    <w:tmpl w:val="B7A83E84"/>
    <w:lvl w:ilvl="0" w:tplc="CDC0CD04">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0">
    <w:nsid w:val="151C1884"/>
    <w:multiLevelType w:val="hybridMultilevel"/>
    <w:tmpl w:val="EFA09030"/>
    <w:lvl w:ilvl="0" w:tplc="F57AF91C">
      <w:start w:val="1"/>
      <w:numFmt w:val="decimal"/>
      <w:lvlText w:val="%1."/>
      <w:lvlJc w:val="left"/>
      <w:pPr>
        <w:tabs>
          <w:tab w:val="num" w:pos="1080"/>
        </w:tabs>
        <w:ind w:left="1080" w:hanging="360"/>
      </w:pPr>
      <w:rPr>
        <w:rFonts w:hint="default"/>
      </w:rPr>
    </w:lvl>
    <w:lvl w:ilvl="1" w:tplc="382446E4">
      <w:numFmt w:val="none"/>
      <w:lvlText w:val=""/>
      <w:lvlJc w:val="left"/>
      <w:pPr>
        <w:tabs>
          <w:tab w:val="num" w:pos="360"/>
        </w:tabs>
      </w:pPr>
    </w:lvl>
    <w:lvl w:ilvl="2" w:tplc="295627B6">
      <w:numFmt w:val="none"/>
      <w:lvlText w:val=""/>
      <w:lvlJc w:val="left"/>
      <w:pPr>
        <w:tabs>
          <w:tab w:val="num" w:pos="360"/>
        </w:tabs>
      </w:pPr>
    </w:lvl>
    <w:lvl w:ilvl="3" w:tplc="FACAB41A">
      <w:numFmt w:val="none"/>
      <w:lvlText w:val=""/>
      <w:lvlJc w:val="left"/>
      <w:pPr>
        <w:tabs>
          <w:tab w:val="num" w:pos="360"/>
        </w:tabs>
      </w:pPr>
    </w:lvl>
    <w:lvl w:ilvl="4" w:tplc="B5D2B7C8">
      <w:numFmt w:val="none"/>
      <w:lvlText w:val=""/>
      <w:lvlJc w:val="left"/>
      <w:pPr>
        <w:tabs>
          <w:tab w:val="num" w:pos="360"/>
        </w:tabs>
      </w:pPr>
    </w:lvl>
    <w:lvl w:ilvl="5" w:tplc="1C7057B4">
      <w:numFmt w:val="none"/>
      <w:lvlText w:val=""/>
      <w:lvlJc w:val="left"/>
      <w:pPr>
        <w:tabs>
          <w:tab w:val="num" w:pos="360"/>
        </w:tabs>
      </w:pPr>
    </w:lvl>
    <w:lvl w:ilvl="6" w:tplc="EE54B0AA">
      <w:numFmt w:val="none"/>
      <w:lvlText w:val=""/>
      <w:lvlJc w:val="left"/>
      <w:pPr>
        <w:tabs>
          <w:tab w:val="num" w:pos="360"/>
        </w:tabs>
      </w:pPr>
    </w:lvl>
    <w:lvl w:ilvl="7" w:tplc="12AE0F92">
      <w:numFmt w:val="none"/>
      <w:lvlText w:val=""/>
      <w:lvlJc w:val="left"/>
      <w:pPr>
        <w:tabs>
          <w:tab w:val="num" w:pos="360"/>
        </w:tabs>
      </w:pPr>
    </w:lvl>
    <w:lvl w:ilvl="8" w:tplc="A17803F0">
      <w:numFmt w:val="none"/>
      <w:lvlText w:val=""/>
      <w:lvlJc w:val="left"/>
      <w:pPr>
        <w:tabs>
          <w:tab w:val="num" w:pos="360"/>
        </w:tabs>
      </w:pPr>
    </w:lvl>
  </w:abstractNum>
  <w:abstractNum w:abstractNumId="11">
    <w:nsid w:val="16AD257E"/>
    <w:multiLevelType w:val="hybridMultilevel"/>
    <w:tmpl w:val="D876BA34"/>
    <w:lvl w:ilvl="0" w:tplc="AF4680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2">
    <w:nsid w:val="16F86CBB"/>
    <w:multiLevelType w:val="hybridMultilevel"/>
    <w:tmpl w:val="21A88CF2"/>
    <w:lvl w:ilvl="0" w:tplc="82F6B42E">
      <w:start w:val="1"/>
      <w:numFmt w:val="decimal"/>
      <w:lvlText w:val="%1."/>
      <w:lvlJc w:val="left"/>
      <w:pPr>
        <w:tabs>
          <w:tab w:val="num" w:pos="821"/>
        </w:tabs>
        <w:ind w:left="821" w:hanging="360"/>
      </w:pPr>
      <w:rPr>
        <w:rFonts w:hint="default"/>
      </w:rPr>
    </w:lvl>
    <w:lvl w:ilvl="1" w:tplc="04090019" w:tentative="1">
      <w:start w:val="1"/>
      <w:numFmt w:val="lowerLetter"/>
      <w:lvlText w:val="%2)"/>
      <w:lvlJc w:val="left"/>
      <w:pPr>
        <w:tabs>
          <w:tab w:val="num" w:pos="702"/>
        </w:tabs>
        <w:ind w:left="702" w:hanging="420"/>
      </w:pPr>
    </w:lvl>
    <w:lvl w:ilvl="2" w:tplc="0409001B" w:tentative="1">
      <w:start w:val="1"/>
      <w:numFmt w:val="lowerRoman"/>
      <w:lvlText w:val="%3."/>
      <w:lvlJc w:val="right"/>
      <w:pPr>
        <w:tabs>
          <w:tab w:val="num" w:pos="1122"/>
        </w:tabs>
        <w:ind w:left="1122" w:hanging="420"/>
      </w:pPr>
    </w:lvl>
    <w:lvl w:ilvl="3" w:tplc="0409000F" w:tentative="1">
      <w:start w:val="1"/>
      <w:numFmt w:val="decimal"/>
      <w:lvlText w:val="%4."/>
      <w:lvlJc w:val="left"/>
      <w:pPr>
        <w:tabs>
          <w:tab w:val="num" w:pos="1542"/>
        </w:tabs>
        <w:ind w:left="1542" w:hanging="420"/>
      </w:pPr>
    </w:lvl>
    <w:lvl w:ilvl="4" w:tplc="04090019" w:tentative="1">
      <w:start w:val="1"/>
      <w:numFmt w:val="lowerLetter"/>
      <w:lvlText w:val="%5)"/>
      <w:lvlJc w:val="left"/>
      <w:pPr>
        <w:tabs>
          <w:tab w:val="num" w:pos="1962"/>
        </w:tabs>
        <w:ind w:left="1962" w:hanging="420"/>
      </w:pPr>
    </w:lvl>
    <w:lvl w:ilvl="5" w:tplc="0409001B" w:tentative="1">
      <w:start w:val="1"/>
      <w:numFmt w:val="lowerRoman"/>
      <w:lvlText w:val="%6."/>
      <w:lvlJc w:val="right"/>
      <w:pPr>
        <w:tabs>
          <w:tab w:val="num" w:pos="2382"/>
        </w:tabs>
        <w:ind w:left="2382" w:hanging="420"/>
      </w:pPr>
    </w:lvl>
    <w:lvl w:ilvl="6" w:tplc="0409000F" w:tentative="1">
      <w:start w:val="1"/>
      <w:numFmt w:val="decimal"/>
      <w:lvlText w:val="%7."/>
      <w:lvlJc w:val="left"/>
      <w:pPr>
        <w:tabs>
          <w:tab w:val="num" w:pos="2802"/>
        </w:tabs>
        <w:ind w:left="2802" w:hanging="420"/>
      </w:pPr>
    </w:lvl>
    <w:lvl w:ilvl="7" w:tplc="04090019" w:tentative="1">
      <w:start w:val="1"/>
      <w:numFmt w:val="lowerLetter"/>
      <w:lvlText w:val="%8)"/>
      <w:lvlJc w:val="left"/>
      <w:pPr>
        <w:tabs>
          <w:tab w:val="num" w:pos="3222"/>
        </w:tabs>
        <w:ind w:left="3222" w:hanging="420"/>
      </w:pPr>
    </w:lvl>
    <w:lvl w:ilvl="8" w:tplc="0409001B" w:tentative="1">
      <w:start w:val="1"/>
      <w:numFmt w:val="lowerRoman"/>
      <w:lvlText w:val="%9."/>
      <w:lvlJc w:val="right"/>
      <w:pPr>
        <w:tabs>
          <w:tab w:val="num" w:pos="3642"/>
        </w:tabs>
        <w:ind w:left="3642" w:hanging="420"/>
      </w:pPr>
    </w:lvl>
  </w:abstractNum>
  <w:abstractNum w:abstractNumId="13">
    <w:nsid w:val="1800689F"/>
    <w:multiLevelType w:val="multilevel"/>
    <w:tmpl w:val="79CAA754"/>
    <w:lvl w:ilvl="0">
      <w:start w:val="1"/>
      <w:numFmt w:val="decimal"/>
      <w:lvlText w:val="%1．"/>
      <w:lvlJc w:val="left"/>
      <w:pPr>
        <w:tabs>
          <w:tab w:val="num" w:pos="461"/>
        </w:tabs>
        <w:ind w:left="907" w:hanging="85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185403D3"/>
    <w:multiLevelType w:val="multilevel"/>
    <w:tmpl w:val="E2465CF4"/>
    <w:lvl w:ilvl="0">
      <w:start w:val="1"/>
      <w:numFmt w:val="decimal"/>
      <w:lvlText w:val="(%1)"/>
      <w:lvlJc w:val="left"/>
      <w:pPr>
        <w:tabs>
          <w:tab w:val="num" w:pos="567"/>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1C3D19FC"/>
    <w:multiLevelType w:val="hybridMultilevel"/>
    <w:tmpl w:val="E2465CF4"/>
    <w:lvl w:ilvl="0" w:tplc="A094CD32">
      <w:start w:val="1"/>
      <w:numFmt w:val="decimal"/>
      <w:lvlText w:val="(%1)"/>
      <w:lvlJc w:val="left"/>
      <w:pPr>
        <w:tabs>
          <w:tab w:val="num" w:pos="567"/>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1C7279D5"/>
    <w:multiLevelType w:val="hybridMultilevel"/>
    <w:tmpl w:val="7F94B97C"/>
    <w:lvl w:ilvl="0" w:tplc="C83AE908">
      <w:start w:val="2"/>
      <w:numFmt w:val="decimal"/>
      <w:lvlText w:val="(%1)"/>
      <w:lvlJc w:val="left"/>
      <w:pPr>
        <w:tabs>
          <w:tab w:val="num" w:pos="840"/>
        </w:tabs>
        <w:ind w:left="840" w:hanging="360"/>
      </w:pPr>
      <w:rPr>
        <w:rFonts w:ascii="Times New Roman"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nsid w:val="1D241787"/>
    <w:multiLevelType w:val="hybridMultilevel"/>
    <w:tmpl w:val="75860BF2"/>
    <w:lvl w:ilvl="0" w:tplc="C00038E8">
      <w:start w:val="1"/>
      <w:numFmt w:val="decimal"/>
      <w:lvlText w:val="(%1)"/>
      <w:lvlJc w:val="left"/>
      <w:pPr>
        <w:tabs>
          <w:tab w:val="num" w:pos="840"/>
        </w:tabs>
        <w:ind w:left="840" w:hanging="360"/>
      </w:pPr>
      <w:rPr>
        <w:rFonts w:ascii="Times New Roman"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nsid w:val="1DEF0795"/>
    <w:multiLevelType w:val="hybridMultilevel"/>
    <w:tmpl w:val="23C6D2E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21A50000"/>
    <w:multiLevelType w:val="hybridMultilevel"/>
    <w:tmpl w:val="978C7058"/>
    <w:lvl w:ilvl="0" w:tplc="2A2C2638">
      <w:start w:val="1"/>
      <w:numFmt w:val="decimal"/>
      <w:lvlText w:val="(%1)"/>
      <w:lvlJc w:val="left"/>
      <w:pPr>
        <w:tabs>
          <w:tab w:val="num" w:pos="1562"/>
        </w:tabs>
        <w:ind w:left="1562" w:hanging="360"/>
      </w:pPr>
      <w:rPr>
        <w:rFonts w:ascii="Times New Roman" w:hAnsi="Times New Roman" w:hint="default"/>
      </w:rPr>
    </w:lvl>
    <w:lvl w:ilvl="1" w:tplc="04090019" w:tentative="1">
      <w:start w:val="1"/>
      <w:numFmt w:val="lowerLetter"/>
      <w:lvlText w:val="%2)"/>
      <w:lvlJc w:val="left"/>
      <w:pPr>
        <w:tabs>
          <w:tab w:val="num" w:pos="2042"/>
        </w:tabs>
        <w:ind w:left="2042" w:hanging="420"/>
      </w:pPr>
    </w:lvl>
    <w:lvl w:ilvl="2" w:tplc="0409001B" w:tentative="1">
      <w:start w:val="1"/>
      <w:numFmt w:val="lowerRoman"/>
      <w:lvlText w:val="%3."/>
      <w:lvlJc w:val="right"/>
      <w:pPr>
        <w:tabs>
          <w:tab w:val="num" w:pos="2462"/>
        </w:tabs>
        <w:ind w:left="2462" w:hanging="420"/>
      </w:pPr>
    </w:lvl>
    <w:lvl w:ilvl="3" w:tplc="0409000F" w:tentative="1">
      <w:start w:val="1"/>
      <w:numFmt w:val="decimal"/>
      <w:lvlText w:val="%4."/>
      <w:lvlJc w:val="left"/>
      <w:pPr>
        <w:tabs>
          <w:tab w:val="num" w:pos="2882"/>
        </w:tabs>
        <w:ind w:left="2882" w:hanging="420"/>
      </w:pPr>
    </w:lvl>
    <w:lvl w:ilvl="4" w:tplc="04090019" w:tentative="1">
      <w:start w:val="1"/>
      <w:numFmt w:val="lowerLetter"/>
      <w:lvlText w:val="%5)"/>
      <w:lvlJc w:val="left"/>
      <w:pPr>
        <w:tabs>
          <w:tab w:val="num" w:pos="3302"/>
        </w:tabs>
        <w:ind w:left="3302" w:hanging="420"/>
      </w:pPr>
    </w:lvl>
    <w:lvl w:ilvl="5" w:tplc="0409001B" w:tentative="1">
      <w:start w:val="1"/>
      <w:numFmt w:val="lowerRoman"/>
      <w:lvlText w:val="%6."/>
      <w:lvlJc w:val="right"/>
      <w:pPr>
        <w:tabs>
          <w:tab w:val="num" w:pos="3722"/>
        </w:tabs>
        <w:ind w:left="3722" w:hanging="420"/>
      </w:pPr>
    </w:lvl>
    <w:lvl w:ilvl="6" w:tplc="0409000F" w:tentative="1">
      <w:start w:val="1"/>
      <w:numFmt w:val="decimal"/>
      <w:lvlText w:val="%7."/>
      <w:lvlJc w:val="left"/>
      <w:pPr>
        <w:tabs>
          <w:tab w:val="num" w:pos="4142"/>
        </w:tabs>
        <w:ind w:left="4142" w:hanging="420"/>
      </w:pPr>
    </w:lvl>
    <w:lvl w:ilvl="7" w:tplc="04090019" w:tentative="1">
      <w:start w:val="1"/>
      <w:numFmt w:val="lowerLetter"/>
      <w:lvlText w:val="%8)"/>
      <w:lvlJc w:val="left"/>
      <w:pPr>
        <w:tabs>
          <w:tab w:val="num" w:pos="4562"/>
        </w:tabs>
        <w:ind w:left="4562" w:hanging="420"/>
      </w:pPr>
    </w:lvl>
    <w:lvl w:ilvl="8" w:tplc="0409001B" w:tentative="1">
      <w:start w:val="1"/>
      <w:numFmt w:val="lowerRoman"/>
      <w:lvlText w:val="%9."/>
      <w:lvlJc w:val="right"/>
      <w:pPr>
        <w:tabs>
          <w:tab w:val="num" w:pos="4982"/>
        </w:tabs>
        <w:ind w:left="4982" w:hanging="420"/>
      </w:pPr>
    </w:lvl>
  </w:abstractNum>
  <w:abstractNum w:abstractNumId="20">
    <w:nsid w:val="26F37036"/>
    <w:multiLevelType w:val="hybridMultilevel"/>
    <w:tmpl w:val="D7882200"/>
    <w:lvl w:ilvl="0" w:tplc="69FE8CA4">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1">
    <w:nsid w:val="272F7B2F"/>
    <w:multiLevelType w:val="hybridMultilevel"/>
    <w:tmpl w:val="74927D3E"/>
    <w:lvl w:ilvl="0" w:tplc="340E4892">
      <w:start w:val="2"/>
      <w:numFmt w:val="decimal"/>
      <w:lvlText w:val="(%1)"/>
      <w:lvlJc w:val="left"/>
      <w:pPr>
        <w:tabs>
          <w:tab w:val="num" w:pos="1080"/>
        </w:tabs>
        <w:ind w:left="1080" w:hanging="360"/>
      </w:pPr>
      <w:rPr>
        <w:rFonts w:ascii="Times New Roman" w:hAnsi="Times New Roman"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2">
    <w:nsid w:val="2B603DB3"/>
    <w:multiLevelType w:val="multilevel"/>
    <w:tmpl w:val="8CCE4978"/>
    <w:lvl w:ilvl="0">
      <w:start w:val="1"/>
      <w:numFmt w:val="decimal"/>
      <w:lvlText w:val="%1．"/>
      <w:lvlJc w:val="left"/>
      <w:pPr>
        <w:tabs>
          <w:tab w:val="num" w:pos="461"/>
        </w:tabs>
        <w:ind w:left="896" w:hanging="435"/>
      </w:pPr>
      <w:rPr>
        <w:rFonts w:hint="eastAsia"/>
      </w:rPr>
    </w:lvl>
    <w:lvl w:ilvl="1">
      <w:start w:val="1"/>
      <w:numFmt w:val="lowerLetter"/>
      <w:lvlText w:val="%2)"/>
      <w:lvlJc w:val="left"/>
      <w:pPr>
        <w:tabs>
          <w:tab w:val="num" w:pos="1301"/>
        </w:tabs>
        <w:ind w:left="1301" w:hanging="420"/>
      </w:pPr>
    </w:lvl>
    <w:lvl w:ilvl="2">
      <w:start w:val="1"/>
      <w:numFmt w:val="lowerRoman"/>
      <w:lvlText w:val="%3."/>
      <w:lvlJc w:val="right"/>
      <w:pPr>
        <w:tabs>
          <w:tab w:val="num" w:pos="1721"/>
        </w:tabs>
        <w:ind w:left="1721" w:hanging="420"/>
      </w:pPr>
    </w:lvl>
    <w:lvl w:ilvl="3">
      <w:start w:val="1"/>
      <w:numFmt w:val="decimal"/>
      <w:lvlText w:val="%4."/>
      <w:lvlJc w:val="left"/>
      <w:pPr>
        <w:tabs>
          <w:tab w:val="num" w:pos="2141"/>
        </w:tabs>
        <w:ind w:left="2141" w:hanging="420"/>
      </w:pPr>
    </w:lvl>
    <w:lvl w:ilvl="4">
      <w:start w:val="1"/>
      <w:numFmt w:val="lowerLetter"/>
      <w:lvlText w:val="%5)"/>
      <w:lvlJc w:val="left"/>
      <w:pPr>
        <w:tabs>
          <w:tab w:val="num" w:pos="2561"/>
        </w:tabs>
        <w:ind w:left="2561" w:hanging="420"/>
      </w:pPr>
    </w:lvl>
    <w:lvl w:ilvl="5">
      <w:start w:val="1"/>
      <w:numFmt w:val="lowerRoman"/>
      <w:lvlText w:val="%6."/>
      <w:lvlJc w:val="right"/>
      <w:pPr>
        <w:tabs>
          <w:tab w:val="num" w:pos="2981"/>
        </w:tabs>
        <w:ind w:left="2981" w:hanging="420"/>
      </w:pPr>
    </w:lvl>
    <w:lvl w:ilvl="6">
      <w:start w:val="1"/>
      <w:numFmt w:val="decimal"/>
      <w:lvlText w:val="%7."/>
      <w:lvlJc w:val="left"/>
      <w:pPr>
        <w:tabs>
          <w:tab w:val="num" w:pos="3401"/>
        </w:tabs>
        <w:ind w:left="3401" w:hanging="420"/>
      </w:pPr>
    </w:lvl>
    <w:lvl w:ilvl="7">
      <w:start w:val="1"/>
      <w:numFmt w:val="lowerLetter"/>
      <w:lvlText w:val="%8)"/>
      <w:lvlJc w:val="left"/>
      <w:pPr>
        <w:tabs>
          <w:tab w:val="num" w:pos="3821"/>
        </w:tabs>
        <w:ind w:left="3821" w:hanging="420"/>
      </w:pPr>
    </w:lvl>
    <w:lvl w:ilvl="8">
      <w:start w:val="1"/>
      <w:numFmt w:val="lowerRoman"/>
      <w:lvlText w:val="%9."/>
      <w:lvlJc w:val="right"/>
      <w:pPr>
        <w:tabs>
          <w:tab w:val="num" w:pos="4241"/>
        </w:tabs>
        <w:ind w:left="4241" w:hanging="420"/>
      </w:pPr>
    </w:lvl>
  </w:abstractNum>
  <w:abstractNum w:abstractNumId="23">
    <w:nsid w:val="2C365433"/>
    <w:multiLevelType w:val="multilevel"/>
    <w:tmpl w:val="BBBA867C"/>
    <w:lvl w:ilvl="0">
      <w:start w:val="3"/>
      <w:numFmt w:val="decimal"/>
      <w:lvlText w:val="%1"/>
      <w:lvlJc w:val="left"/>
      <w:pPr>
        <w:tabs>
          <w:tab w:val="num" w:pos="990"/>
        </w:tabs>
        <w:ind w:left="990" w:hanging="990"/>
      </w:pPr>
      <w:rPr>
        <w:rFonts w:hint="default"/>
      </w:rPr>
    </w:lvl>
    <w:lvl w:ilvl="1">
      <w:start w:val="3"/>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2C4B74E5"/>
    <w:multiLevelType w:val="multilevel"/>
    <w:tmpl w:val="6300639C"/>
    <w:lvl w:ilvl="0">
      <w:start w:val="1"/>
      <w:numFmt w:val="decimal"/>
      <w:lvlText w:val="%1．"/>
      <w:lvlJc w:val="left"/>
      <w:pPr>
        <w:tabs>
          <w:tab w:val="num" w:pos="461"/>
        </w:tabs>
        <w:ind w:left="896" w:hanging="4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2D461705"/>
    <w:multiLevelType w:val="hybridMultilevel"/>
    <w:tmpl w:val="72E4F190"/>
    <w:lvl w:ilvl="0" w:tplc="9E861288">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2D7406F3"/>
    <w:multiLevelType w:val="hybridMultilevel"/>
    <w:tmpl w:val="B5E82128"/>
    <w:lvl w:ilvl="0" w:tplc="499C46C0">
      <w:start w:val="1"/>
      <w:numFmt w:val="japaneseCounting"/>
      <w:lvlText w:val="%1."/>
      <w:lvlJc w:val="left"/>
      <w:pPr>
        <w:tabs>
          <w:tab w:val="num" w:pos="660"/>
        </w:tabs>
        <w:ind w:left="660" w:hanging="420"/>
      </w:pPr>
      <w:rPr>
        <w:rFonts w:ascii="Times New Roman" w:hAnsi="Times New Roman"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7">
    <w:nsid w:val="32291582"/>
    <w:multiLevelType w:val="hybridMultilevel"/>
    <w:tmpl w:val="8D7C5C60"/>
    <w:lvl w:ilvl="0" w:tplc="489C0AD2">
      <w:start w:val="4"/>
      <w:numFmt w:val="decimalEnclosedParen"/>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8">
    <w:nsid w:val="33A460AC"/>
    <w:multiLevelType w:val="hybridMultilevel"/>
    <w:tmpl w:val="8A02E84C"/>
    <w:lvl w:ilvl="0" w:tplc="C982F3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9">
    <w:nsid w:val="36DD774D"/>
    <w:multiLevelType w:val="hybridMultilevel"/>
    <w:tmpl w:val="E730A9FE"/>
    <w:lvl w:ilvl="0" w:tplc="583C7326">
      <w:start w:val="1"/>
      <w:numFmt w:val="decimalEnclosedCircle"/>
      <w:lvlText w:val="%1"/>
      <w:lvlJc w:val="left"/>
      <w:pPr>
        <w:tabs>
          <w:tab w:val="num" w:pos="567"/>
        </w:tabs>
        <w:ind w:left="840" w:hanging="420"/>
      </w:pPr>
      <w:rPr>
        <w:rFonts w:hint="eastAsia"/>
      </w:rPr>
    </w:lvl>
    <w:lvl w:ilvl="1" w:tplc="10F6279C">
      <w:start w:val="1"/>
      <w:numFmt w:val="lowerLetter"/>
      <w:lvlText w:val="%2．"/>
      <w:lvlJc w:val="left"/>
      <w:pPr>
        <w:tabs>
          <w:tab w:val="num" w:pos="824"/>
        </w:tabs>
        <w:ind w:left="1270" w:hanging="85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371F557F"/>
    <w:multiLevelType w:val="hybridMultilevel"/>
    <w:tmpl w:val="B322AA12"/>
    <w:lvl w:ilvl="0" w:tplc="04090011">
      <w:start w:val="1"/>
      <w:numFmt w:val="decimal"/>
      <w:lvlText w:val="%1)"/>
      <w:lvlJc w:val="left"/>
      <w:pPr>
        <w:tabs>
          <w:tab w:val="num" w:pos="477"/>
        </w:tabs>
        <w:ind w:left="477"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39D30A77"/>
    <w:multiLevelType w:val="hybridMultilevel"/>
    <w:tmpl w:val="3A36B26A"/>
    <w:lvl w:ilvl="0" w:tplc="04090001">
      <w:start w:val="1"/>
      <w:numFmt w:val="bullet"/>
      <w:lvlText w:val=""/>
      <w:lvlJc w:val="left"/>
      <w:pPr>
        <w:tabs>
          <w:tab w:val="num" w:pos="1142"/>
        </w:tabs>
        <w:ind w:left="1142" w:hanging="420"/>
      </w:pPr>
      <w:rPr>
        <w:rFonts w:ascii="Wingdings" w:hAnsi="Wingdings" w:hint="default"/>
      </w:rPr>
    </w:lvl>
    <w:lvl w:ilvl="1" w:tplc="04090003" w:tentative="1">
      <w:start w:val="1"/>
      <w:numFmt w:val="bullet"/>
      <w:lvlText w:val=""/>
      <w:lvlJc w:val="left"/>
      <w:pPr>
        <w:tabs>
          <w:tab w:val="num" w:pos="1562"/>
        </w:tabs>
        <w:ind w:left="1562" w:hanging="420"/>
      </w:pPr>
      <w:rPr>
        <w:rFonts w:ascii="Wingdings" w:hAnsi="Wingdings" w:hint="default"/>
      </w:rPr>
    </w:lvl>
    <w:lvl w:ilvl="2" w:tplc="04090005" w:tentative="1">
      <w:start w:val="1"/>
      <w:numFmt w:val="bullet"/>
      <w:lvlText w:val=""/>
      <w:lvlJc w:val="left"/>
      <w:pPr>
        <w:tabs>
          <w:tab w:val="num" w:pos="1982"/>
        </w:tabs>
        <w:ind w:left="1982" w:hanging="420"/>
      </w:pPr>
      <w:rPr>
        <w:rFonts w:ascii="Wingdings" w:hAnsi="Wingdings" w:hint="default"/>
      </w:rPr>
    </w:lvl>
    <w:lvl w:ilvl="3" w:tplc="04090001" w:tentative="1">
      <w:start w:val="1"/>
      <w:numFmt w:val="bullet"/>
      <w:lvlText w:val=""/>
      <w:lvlJc w:val="left"/>
      <w:pPr>
        <w:tabs>
          <w:tab w:val="num" w:pos="2402"/>
        </w:tabs>
        <w:ind w:left="2402" w:hanging="420"/>
      </w:pPr>
      <w:rPr>
        <w:rFonts w:ascii="Wingdings" w:hAnsi="Wingdings" w:hint="default"/>
      </w:rPr>
    </w:lvl>
    <w:lvl w:ilvl="4" w:tplc="04090003" w:tentative="1">
      <w:start w:val="1"/>
      <w:numFmt w:val="bullet"/>
      <w:lvlText w:val=""/>
      <w:lvlJc w:val="left"/>
      <w:pPr>
        <w:tabs>
          <w:tab w:val="num" w:pos="2822"/>
        </w:tabs>
        <w:ind w:left="2822" w:hanging="420"/>
      </w:pPr>
      <w:rPr>
        <w:rFonts w:ascii="Wingdings" w:hAnsi="Wingdings" w:hint="default"/>
      </w:rPr>
    </w:lvl>
    <w:lvl w:ilvl="5" w:tplc="04090005" w:tentative="1">
      <w:start w:val="1"/>
      <w:numFmt w:val="bullet"/>
      <w:lvlText w:val=""/>
      <w:lvlJc w:val="left"/>
      <w:pPr>
        <w:tabs>
          <w:tab w:val="num" w:pos="3242"/>
        </w:tabs>
        <w:ind w:left="3242" w:hanging="420"/>
      </w:pPr>
      <w:rPr>
        <w:rFonts w:ascii="Wingdings" w:hAnsi="Wingdings" w:hint="default"/>
      </w:rPr>
    </w:lvl>
    <w:lvl w:ilvl="6" w:tplc="04090001" w:tentative="1">
      <w:start w:val="1"/>
      <w:numFmt w:val="bullet"/>
      <w:lvlText w:val=""/>
      <w:lvlJc w:val="left"/>
      <w:pPr>
        <w:tabs>
          <w:tab w:val="num" w:pos="3662"/>
        </w:tabs>
        <w:ind w:left="3662" w:hanging="420"/>
      </w:pPr>
      <w:rPr>
        <w:rFonts w:ascii="Wingdings" w:hAnsi="Wingdings" w:hint="default"/>
      </w:rPr>
    </w:lvl>
    <w:lvl w:ilvl="7" w:tplc="04090003" w:tentative="1">
      <w:start w:val="1"/>
      <w:numFmt w:val="bullet"/>
      <w:lvlText w:val=""/>
      <w:lvlJc w:val="left"/>
      <w:pPr>
        <w:tabs>
          <w:tab w:val="num" w:pos="4082"/>
        </w:tabs>
        <w:ind w:left="4082" w:hanging="420"/>
      </w:pPr>
      <w:rPr>
        <w:rFonts w:ascii="Wingdings" w:hAnsi="Wingdings" w:hint="default"/>
      </w:rPr>
    </w:lvl>
    <w:lvl w:ilvl="8" w:tplc="04090005" w:tentative="1">
      <w:start w:val="1"/>
      <w:numFmt w:val="bullet"/>
      <w:lvlText w:val=""/>
      <w:lvlJc w:val="left"/>
      <w:pPr>
        <w:tabs>
          <w:tab w:val="num" w:pos="4502"/>
        </w:tabs>
        <w:ind w:left="4502" w:hanging="420"/>
      </w:pPr>
      <w:rPr>
        <w:rFonts w:ascii="Wingdings" w:hAnsi="Wingdings" w:hint="default"/>
      </w:rPr>
    </w:lvl>
  </w:abstractNum>
  <w:abstractNum w:abstractNumId="32">
    <w:nsid w:val="3AB31798"/>
    <w:multiLevelType w:val="multilevel"/>
    <w:tmpl w:val="40042FFC"/>
    <w:lvl w:ilvl="0">
      <w:start w:val="1"/>
      <w:numFmt w:val="decimal"/>
      <w:lvlText w:val="%1."/>
      <w:lvlJc w:val="left"/>
      <w:pPr>
        <w:tabs>
          <w:tab w:val="num" w:pos="1080"/>
        </w:tabs>
        <w:ind w:left="1080" w:hanging="360"/>
      </w:pPr>
      <w:rPr>
        <w:rFonts w:hint="default"/>
      </w:rPr>
    </w:lvl>
    <w:lvl w:ilvl="1">
      <w:start w:val="3"/>
      <w:numFmt w:val="decimal"/>
      <w:isLgl/>
      <w:lvlText w:val="%1.%2"/>
      <w:lvlJc w:val="left"/>
      <w:pPr>
        <w:tabs>
          <w:tab w:val="num" w:pos="1320"/>
        </w:tabs>
        <w:ind w:left="1320" w:hanging="600"/>
      </w:pPr>
      <w:rPr>
        <w:rFonts w:hint="default"/>
      </w:rPr>
    </w:lvl>
    <w:lvl w:ilvl="2">
      <w:start w:val="2"/>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33">
    <w:nsid w:val="3D924DBC"/>
    <w:multiLevelType w:val="multilevel"/>
    <w:tmpl w:val="B322AA12"/>
    <w:lvl w:ilvl="0">
      <w:start w:val="1"/>
      <w:numFmt w:val="decimal"/>
      <w:lvlText w:val="%1)"/>
      <w:lvlJc w:val="left"/>
      <w:pPr>
        <w:tabs>
          <w:tab w:val="num" w:pos="477"/>
        </w:tabs>
        <w:ind w:left="477"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nsid w:val="46C41A30"/>
    <w:multiLevelType w:val="hybridMultilevel"/>
    <w:tmpl w:val="D44CE7F4"/>
    <w:lvl w:ilvl="0" w:tplc="DE5294EE">
      <w:start w:val="2"/>
      <w:numFmt w:val="decimalEnclosedCircle"/>
      <w:lvlText w:val="%1"/>
      <w:lvlJc w:val="left"/>
      <w:pPr>
        <w:tabs>
          <w:tab w:val="num" w:pos="900"/>
        </w:tabs>
        <w:ind w:left="900" w:hanging="360"/>
      </w:pPr>
      <w:rPr>
        <w:rFonts w:ascii="Times New Roman" w:hAnsi="Times New Roman"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5">
    <w:nsid w:val="49DC2EE9"/>
    <w:multiLevelType w:val="hybridMultilevel"/>
    <w:tmpl w:val="93F0E1EE"/>
    <w:lvl w:ilvl="0" w:tplc="3746DEF2">
      <w:start w:val="1"/>
      <w:numFmt w:val="decimalEnclosedCircle"/>
      <w:lvlText w:val="%1"/>
      <w:lvlJc w:val="left"/>
      <w:pPr>
        <w:tabs>
          <w:tab w:val="num" w:pos="840"/>
        </w:tabs>
        <w:ind w:left="840" w:hanging="60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36">
    <w:nsid w:val="4A9876E0"/>
    <w:multiLevelType w:val="hybridMultilevel"/>
    <w:tmpl w:val="6300639C"/>
    <w:lvl w:ilvl="0" w:tplc="58C27A24">
      <w:start w:val="1"/>
      <w:numFmt w:val="decimal"/>
      <w:lvlText w:val="%1．"/>
      <w:lvlJc w:val="left"/>
      <w:pPr>
        <w:tabs>
          <w:tab w:val="num" w:pos="461"/>
        </w:tabs>
        <w:ind w:left="896" w:hanging="43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4B8312C6"/>
    <w:multiLevelType w:val="hybridMultilevel"/>
    <w:tmpl w:val="741A6BD6"/>
    <w:lvl w:ilvl="0" w:tplc="757CB6DE">
      <w:start w:val="1"/>
      <w:numFmt w:val="decimal"/>
      <w:lvlText w:val="%1."/>
      <w:lvlJc w:val="left"/>
      <w:pPr>
        <w:tabs>
          <w:tab w:val="num" w:pos="959"/>
        </w:tabs>
        <w:ind w:left="959" w:hanging="360"/>
      </w:pPr>
      <w:rPr>
        <w:rFonts w:hint="default"/>
      </w:rPr>
    </w:lvl>
    <w:lvl w:ilvl="1" w:tplc="F634CB80">
      <w:numFmt w:val="none"/>
      <w:lvlText w:val=""/>
      <w:lvlJc w:val="left"/>
      <w:pPr>
        <w:tabs>
          <w:tab w:val="num" w:pos="360"/>
        </w:tabs>
      </w:pPr>
    </w:lvl>
    <w:lvl w:ilvl="2" w:tplc="9222CDA6">
      <w:numFmt w:val="none"/>
      <w:lvlText w:val=""/>
      <w:lvlJc w:val="left"/>
      <w:pPr>
        <w:tabs>
          <w:tab w:val="num" w:pos="360"/>
        </w:tabs>
      </w:pPr>
    </w:lvl>
    <w:lvl w:ilvl="3" w:tplc="D034FA6C">
      <w:numFmt w:val="none"/>
      <w:lvlText w:val=""/>
      <w:lvlJc w:val="left"/>
      <w:pPr>
        <w:tabs>
          <w:tab w:val="num" w:pos="360"/>
        </w:tabs>
      </w:pPr>
    </w:lvl>
    <w:lvl w:ilvl="4" w:tplc="C42C8952">
      <w:numFmt w:val="none"/>
      <w:lvlText w:val=""/>
      <w:lvlJc w:val="left"/>
      <w:pPr>
        <w:tabs>
          <w:tab w:val="num" w:pos="360"/>
        </w:tabs>
      </w:pPr>
    </w:lvl>
    <w:lvl w:ilvl="5" w:tplc="8284AAF0">
      <w:numFmt w:val="none"/>
      <w:lvlText w:val=""/>
      <w:lvlJc w:val="left"/>
      <w:pPr>
        <w:tabs>
          <w:tab w:val="num" w:pos="360"/>
        </w:tabs>
      </w:pPr>
    </w:lvl>
    <w:lvl w:ilvl="6" w:tplc="4F5E3436">
      <w:numFmt w:val="none"/>
      <w:lvlText w:val=""/>
      <w:lvlJc w:val="left"/>
      <w:pPr>
        <w:tabs>
          <w:tab w:val="num" w:pos="360"/>
        </w:tabs>
      </w:pPr>
    </w:lvl>
    <w:lvl w:ilvl="7" w:tplc="6BB8D10C">
      <w:numFmt w:val="none"/>
      <w:lvlText w:val=""/>
      <w:lvlJc w:val="left"/>
      <w:pPr>
        <w:tabs>
          <w:tab w:val="num" w:pos="360"/>
        </w:tabs>
      </w:pPr>
    </w:lvl>
    <w:lvl w:ilvl="8" w:tplc="51324402">
      <w:numFmt w:val="none"/>
      <w:lvlText w:val=""/>
      <w:lvlJc w:val="left"/>
      <w:pPr>
        <w:tabs>
          <w:tab w:val="num" w:pos="360"/>
        </w:tabs>
      </w:pPr>
    </w:lvl>
  </w:abstractNum>
  <w:abstractNum w:abstractNumId="38">
    <w:nsid w:val="540B7CF3"/>
    <w:multiLevelType w:val="hybridMultilevel"/>
    <w:tmpl w:val="7A429FB8"/>
    <w:lvl w:ilvl="0" w:tplc="58C27A24">
      <w:start w:val="1"/>
      <w:numFmt w:val="decimal"/>
      <w:lvlText w:val="%1．"/>
      <w:lvlJc w:val="left"/>
      <w:pPr>
        <w:tabs>
          <w:tab w:val="num" w:pos="461"/>
        </w:tabs>
        <w:ind w:left="896" w:hanging="435"/>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56391F96"/>
    <w:multiLevelType w:val="multilevel"/>
    <w:tmpl w:val="C8E483C2"/>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0">
    <w:nsid w:val="5CE1766E"/>
    <w:multiLevelType w:val="hybridMultilevel"/>
    <w:tmpl w:val="275C57D0"/>
    <w:lvl w:ilvl="0" w:tplc="0050612A">
      <w:start w:val="1"/>
      <w:numFmt w:val="decimal"/>
      <w:lvlText w:val="%1."/>
      <w:lvlJc w:val="left"/>
      <w:pPr>
        <w:tabs>
          <w:tab w:val="num" w:pos="840"/>
        </w:tabs>
        <w:ind w:left="840" w:hanging="360"/>
      </w:pPr>
      <w:rPr>
        <w:rFonts w:ascii="Times New Roman"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1">
    <w:nsid w:val="5E0B05B9"/>
    <w:multiLevelType w:val="multilevel"/>
    <w:tmpl w:val="E2465CF4"/>
    <w:lvl w:ilvl="0">
      <w:start w:val="1"/>
      <w:numFmt w:val="decimal"/>
      <w:lvlText w:val="(%1)"/>
      <w:lvlJc w:val="left"/>
      <w:pPr>
        <w:tabs>
          <w:tab w:val="num" w:pos="567"/>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nsid w:val="61235470"/>
    <w:multiLevelType w:val="hybridMultilevel"/>
    <w:tmpl w:val="485E9AEE"/>
    <w:lvl w:ilvl="0" w:tplc="7798A09C">
      <w:start w:val="1"/>
      <w:numFmt w:val="decimalEnclosedCircle"/>
      <w:lvlText w:val="(%1)"/>
      <w:lvlJc w:val="left"/>
      <w:pPr>
        <w:tabs>
          <w:tab w:val="num" w:pos="567"/>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71AE7B03"/>
    <w:multiLevelType w:val="hybridMultilevel"/>
    <w:tmpl w:val="C8E483C2"/>
    <w:lvl w:ilvl="0" w:tplc="D07A95B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7404148C"/>
    <w:multiLevelType w:val="hybridMultilevel"/>
    <w:tmpl w:val="261AF688"/>
    <w:lvl w:ilvl="0" w:tplc="6C6E3A76">
      <w:start w:val="1"/>
      <w:numFmt w:val="decimal"/>
      <w:lvlText w:val="%1."/>
      <w:lvlJc w:val="left"/>
      <w:pPr>
        <w:tabs>
          <w:tab w:val="num" w:pos="1260"/>
        </w:tabs>
        <w:ind w:left="1260" w:hanging="84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nsid w:val="7442476E"/>
    <w:multiLevelType w:val="hybridMultilevel"/>
    <w:tmpl w:val="0B80901A"/>
    <w:lvl w:ilvl="0" w:tplc="0409000F">
      <w:start w:val="1"/>
      <w:numFmt w:val="decimal"/>
      <w:lvlText w:val="%1."/>
      <w:lvlJc w:val="left"/>
      <w:pPr>
        <w:tabs>
          <w:tab w:val="num" w:pos="700"/>
        </w:tabs>
        <w:ind w:left="700" w:hanging="420"/>
      </w:p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46">
    <w:nsid w:val="75064ABD"/>
    <w:multiLevelType w:val="hybridMultilevel"/>
    <w:tmpl w:val="629A11CE"/>
    <w:lvl w:ilvl="0" w:tplc="F32695F6">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7">
    <w:nsid w:val="7D6A2191"/>
    <w:multiLevelType w:val="hybridMultilevel"/>
    <w:tmpl w:val="70BC63A4"/>
    <w:lvl w:ilvl="0" w:tplc="ED66E374">
      <w:start w:val="1"/>
      <w:numFmt w:val="decimal"/>
      <w:lvlText w:val="%1."/>
      <w:lvlJc w:val="left"/>
      <w:pPr>
        <w:tabs>
          <w:tab w:val="num" w:pos="1562"/>
        </w:tabs>
        <w:ind w:left="1562" w:hanging="360"/>
      </w:pPr>
      <w:rPr>
        <w:rFonts w:hint="default"/>
      </w:rPr>
    </w:lvl>
    <w:lvl w:ilvl="1" w:tplc="57E08F74">
      <w:numFmt w:val="none"/>
      <w:lvlText w:val=""/>
      <w:lvlJc w:val="left"/>
      <w:pPr>
        <w:tabs>
          <w:tab w:val="num" w:pos="360"/>
        </w:tabs>
      </w:pPr>
    </w:lvl>
    <w:lvl w:ilvl="2" w:tplc="ECE24BD0">
      <w:numFmt w:val="none"/>
      <w:lvlText w:val=""/>
      <w:lvlJc w:val="left"/>
      <w:pPr>
        <w:tabs>
          <w:tab w:val="num" w:pos="360"/>
        </w:tabs>
      </w:pPr>
    </w:lvl>
    <w:lvl w:ilvl="3" w:tplc="D7B83E38">
      <w:numFmt w:val="none"/>
      <w:lvlText w:val=""/>
      <w:lvlJc w:val="left"/>
      <w:pPr>
        <w:tabs>
          <w:tab w:val="num" w:pos="360"/>
        </w:tabs>
      </w:pPr>
    </w:lvl>
    <w:lvl w:ilvl="4" w:tplc="464648C6">
      <w:numFmt w:val="none"/>
      <w:lvlText w:val=""/>
      <w:lvlJc w:val="left"/>
      <w:pPr>
        <w:tabs>
          <w:tab w:val="num" w:pos="360"/>
        </w:tabs>
      </w:pPr>
    </w:lvl>
    <w:lvl w:ilvl="5" w:tplc="53BCA87E">
      <w:numFmt w:val="none"/>
      <w:lvlText w:val=""/>
      <w:lvlJc w:val="left"/>
      <w:pPr>
        <w:tabs>
          <w:tab w:val="num" w:pos="360"/>
        </w:tabs>
      </w:pPr>
    </w:lvl>
    <w:lvl w:ilvl="6" w:tplc="7610CD58">
      <w:numFmt w:val="none"/>
      <w:lvlText w:val=""/>
      <w:lvlJc w:val="left"/>
      <w:pPr>
        <w:tabs>
          <w:tab w:val="num" w:pos="360"/>
        </w:tabs>
      </w:pPr>
    </w:lvl>
    <w:lvl w:ilvl="7" w:tplc="566A8868">
      <w:numFmt w:val="none"/>
      <w:lvlText w:val=""/>
      <w:lvlJc w:val="left"/>
      <w:pPr>
        <w:tabs>
          <w:tab w:val="num" w:pos="360"/>
        </w:tabs>
      </w:pPr>
    </w:lvl>
    <w:lvl w:ilvl="8" w:tplc="7BDAD364">
      <w:numFmt w:val="none"/>
      <w:lvlText w:val=""/>
      <w:lvlJc w:val="left"/>
      <w:pPr>
        <w:tabs>
          <w:tab w:val="num" w:pos="360"/>
        </w:tabs>
      </w:pPr>
    </w:lvl>
  </w:abstractNum>
  <w:abstractNum w:abstractNumId="48">
    <w:nsid w:val="7E1D6B4D"/>
    <w:multiLevelType w:val="multilevel"/>
    <w:tmpl w:val="485E9AEE"/>
    <w:lvl w:ilvl="0">
      <w:start w:val="1"/>
      <w:numFmt w:val="decimalEnclosedCircle"/>
      <w:lvlText w:val="(%1)"/>
      <w:lvlJc w:val="left"/>
      <w:pPr>
        <w:tabs>
          <w:tab w:val="num" w:pos="567"/>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9">
    <w:nsid w:val="7F6E75E5"/>
    <w:multiLevelType w:val="hybridMultilevel"/>
    <w:tmpl w:val="5E80CF60"/>
    <w:lvl w:ilvl="0" w:tplc="3A403178">
      <w:start w:val="1"/>
      <w:numFmt w:val="decimal"/>
      <w:lvlText w:val="%1."/>
      <w:lvlJc w:val="left"/>
      <w:pPr>
        <w:tabs>
          <w:tab w:val="num" w:pos="1320"/>
        </w:tabs>
        <w:ind w:left="1320" w:hanging="360"/>
      </w:pPr>
      <w:rPr>
        <w:rFonts w:hint="default"/>
      </w:rPr>
    </w:lvl>
    <w:lvl w:ilvl="1" w:tplc="18E8E8F4">
      <w:numFmt w:val="none"/>
      <w:lvlText w:val=""/>
      <w:lvlJc w:val="left"/>
      <w:pPr>
        <w:tabs>
          <w:tab w:val="num" w:pos="360"/>
        </w:tabs>
      </w:pPr>
    </w:lvl>
    <w:lvl w:ilvl="2" w:tplc="7BBECE02">
      <w:numFmt w:val="none"/>
      <w:lvlText w:val=""/>
      <w:lvlJc w:val="left"/>
      <w:pPr>
        <w:tabs>
          <w:tab w:val="num" w:pos="360"/>
        </w:tabs>
      </w:pPr>
    </w:lvl>
    <w:lvl w:ilvl="3" w:tplc="CCA2E7E0">
      <w:numFmt w:val="none"/>
      <w:lvlText w:val=""/>
      <w:lvlJc w:val="left"/>
      <w:pPr>
        <w:tabs>
          <w:tab w:val="num" w:pos="360"/>
        </w:tabs>
      </w:pPr>
    </w:lvl>
    <w:lvl w:ilvl="4" w:tplc="01CA0484">
      <w:numFmt w:val="none"/>
      <w:lvlText w:val=""/>
      <w:lvlJc w:val="left"/>
      <w:pPr>
        <w:tabs>
          <w:tab w:val="num" w:pos="360"/>
        </w:tabs>
      </w:pPr>
    </w:lvl>
    <w:lvl w:ilvl="5" w:tplc="A73408A2">
      <w:numFmt w:val="none"/>
      <w:lvlText w:val=""/>
      <w:lvlJc w:val="left"/>
      <w:pPr>
        <w:tabs>
          <w:tab w:val="num" w:pos="360"/>
        </w:tabs>
      </w:pPr>
    </w:lvl>
    <w:lvl w:ilvl="6" w:tplc="9EB043B8">
      <w:numFmt w:val="none"/>
      <w:lvlText w:val=""/>
      <w:lvlJc w:val="left"/>
      <w:pPr>
        <w:tabs>
          <w:tab w:val="num" w:pos="360"/>
        </w:tabs>
      </w:pPr>
    </w:lvl>
    <w:lvl w:ilvl="7" w:tplc="516C14E8">
      <w:numFmt w:val="none"/>
      <w:lvlText w:val=""/>
      <w:lvlJc w:val="left"/>
      <w:pPr>
        <w:tabs>
          <w:tab w:val="num" w:pos="360"/>
        </w:tabs>
      </w:pPr>
    </w:lvl>
    <w:lvl w:ilvl="8" w:tplc="826CEC22">
      <w:numFmt w:val="none"/>
      <w:lvlText w:val=""/>
      <w:lvlJc w:val="left"/>
      <w:pPr>
        <w:tabs>
          <w:tab w:val="num" w:pos="360"/>
        </w:tabs>
      </w:pPr>
    </w:lvl>
  </w:abstractNum>
  <w:num w:numId="1">
    <w:abstractNumId w:val="44"/>
  </w:num>
  <w:num w:numId="2">
    <w:abstractNumId w:val="37"/>
  </w:num>
  <w:num w:numId="3">
    <w:abstractNumId w:val="31"/>
  </w:num>
  <w:num w:numId="4">
    <w:abstractNumId w:val="10"/>
  </w:num>
  <w:num w:numId="5">
    <w:abstractNumId w:val="49"/>
  </w:num>
  <w:num w:numId="6">
    <w:abstractNumId w:val="32"/>
  </w:num>
  <w:num w:numId="7">
    <w:abstractNumId w:val="46"/>
  </w:num>
  <w:num w:numId="8">
    <w:abstractNumId w:val="5"/>
  </w:num>
  <w:num w:numId="9">
    <w:abstractNumId w:val="47"/>
  </w:num>
  <w:num w:numId="10">
    <w:abstractNumId w:val="23"/>
  </w:num>
  <w:num w:numId="11">
    <w:abstractNumId w:val="26"/>
  </w:num>
  <w:num w:numId="12">
    <w:abstractNumId w:val="2"/>
  </w:num>
  <w:num w:numId="13">
    <w:abstractNumId w:val="20"/>
  </w:num>
  <w:num w:numId="14">
    <w:abstractNumId w:val="25"/>
  </w:num>
  <w:num w:numId="15">
    <w:abstractNumId w:val="40"/>
  </w:num>
  <w:num w:numId="16">
    <w:abstractNumId w:val="3"/>
  </w:num>
  <w:num w:numId="17">
    <w:abstractNumId w:val="8"/>
  </w:num>
  <w:num w:numId="18">
    <w:abstractNumId w:val="18"/>
  </w:num>
  <w:num w:numId="19">
    <w:abstractNumId w:val="7"/>
  </w:num>
  <w:num w:numId="20">
    <w:abstractNumId w:val="21"/>
  </w:num>
  <w:num w:numId="21">
    <w:abstractNumId w:val="19"/>
  </w:num>
  <w:num w:numId="22">
    <w:abstractNumId w:val="16"/>
  </w:num>
  <w:num w:numId="23">
    <w:abstractNumId w:val="27"/>
  </w:num>
  <w:num w:numId="24">
    <w:abstractNumId w:val="17"/>
  </w:num>
  <w:num w:numId="25">
    <w:abstractNumId w:val="34"/>
  </w:num>
  <w:num w:numId="26">
    <w:abstractNumId w:val="11"/>
  </w:num>
  <w:num w:numId="27">
    <w:abstractNumId w:val="35"/>
  </w:num>
  <w:num w:numId="28">
    <w:abstractNumId w:val="9"/>
  </w:num>
  <w:num w:numId="29">
    <w:abstractNumId w:val="28"/>
  </w:num>
  <w:num w:numId="30">
    <w:abstractNumId w:val="0"/>
  </w:num>
  <w:num w:numId="31">
    <w:abstractNumId w:val="22"/>
  </w:num>
  <w:num w:numId="32">
    <w:abstractNumId w:val="6"/>
  </w:num>
  <w:num w:numId="33">
    <w:abstractNumId w:val="12"/>
  </w:num>
  <w:num w:numId="34">
    <w:abstractNumId w:val="38"/>
  </w:num>
  <w:num w:numId="35">
    <w:abstractNumId w:val="4"/>
  </w:num>
  <w:num w:numId="36">
    <w:abstractNumId w:val="36"/>
  </w:num>
  <w:num w:numId="37">
    <w:abstractNumId w:val="24"/>
  </w:num>
  <w:num w:numId="38">
    <w:abstractNumId w:val="30"/>
  </w:num>
  <w:num w:numId="39">
    <w:abstractNumId w:val="13"/>
  </w:num>
  <w:num w:numId="40">
    <w:abstractNumId w:val="33"/>
  </w:num>
  <w:num w:numId="41">
    <w:abstractNumId w:val="43"/>
  </w:num>
  <w:num w:numId="42">
    <w:abstractNumId w:val="39"/>
  </w:num>
  <w:num w:numId="43">
    <w:abstractNumId w:val="1"/>
  </w:num>
  <w:num w:numId="44">
    <w:abstractNumId w:val="15"/>
  </w:num>
  <w:num w:numId="45">
    <w:abstractNumId w:val="41"/>
  </w:num>
  <w:num w:numId="46">
    <w:abstractNumId w:val="14"/>
  </w:num>
  <w:num w:numId="47">
    <w:abstractNumId w:val="42"/>
  </w:num>
  <w:num w:numId="48">
    <w:abstractNumId w:val="48"/>
  </w:num>
  <w:num w:numId="49">
    <w:abstractNumId w:val="29"/>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70F"/>
    <w:rsid w:val="0024693B"/>
    <w:rsid w:val="003C41C5"/>
    <w:rsid w:val="004476A5"/>
    <w:rsid w:val="004546D3"/>
    <w:rsid w:val="004E51D4"/>
    <w:rsid w:val="00787BF3"/>
    <w:rsid w:val="00DF0668"/>
    <w:rsid w:val="00F557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AAC2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476A5"/>
    <w:pPr>
      <w:widowControl w:val="0"/>
      <w:jc w:val="both"/>
    </w:pPr>
    <w:rPr>
      <w:rFonts w:ascii="Times New Roman" w:eastAsia="宋体" w:hAnsi="Times New Roman" w:cs="Times New Roman"/>
      <w:sz w:val="21"/>
    </w:rPr>
  </w:style>
  <w:style w:type="paragraph" w:styleId="1">
    <w:name w:val="heading 1"/>
    <w:basedOn w:val="a"/>
    <w:next w:val="a"/>
    <w:link w:val="10"/>
    <w:qFormat/>
    <w:rsid w:val="004476A5"/>
    <w:pPr>
      <w:keepNext/>
      <w:keepLines/>
      <w:spacing w:before="340" w:after="330" w:line="578" w:lineRule="auto"/>
      <w:outlineLvl w:val="0"/>
    </w:pPr>
    <w:rPr>
      <w:b/>
      <w:bCs/>
      <w:kern w:val="44"/>
      <w:sz w:val="44"/>
      <w:szCs w:val="44"/>
    </w:rPr>
  </w:style>
  <w:style w:type="paragraph" w:styleId="2">
    <w:name w:val="heading 2"/>
    <w:basedOn w:val="a"/>
    <w:next w:val="a"/>
    <w:link w:val="20"/>
    <w:qFormat/>
    <w:rsid w:val="004476A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4476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标题 1字符"/>
    <w:basedOn w:val="a0"/>
    <w:link w:val="1"/>
    <w:rsid w:val="004476A5"/>
    <w:rPr>
      <w:rFonts w:ascii="Times New Roman" w:eastAsia="宋体" w:hAnsi="Times New Roman" w:cs="Times New Roman"/>
      <w:b/>
      <w:bCs/>
      <w:kern w:val="44"/>
      <w:sz w:val="44"/>
      <w:szCs w:val="44"/>
    </w:rPr>
  </w:style>
  <w:style w:type="character" w:customStyle="1" w:styleId="20">
    <w:name w:val="标题 2字符"/>
    <w:basedOn w:val="a0"/>
    <w:link w:val="2"/>
    <w:rsid w:val="004476A5"/>
    <w:rPr>
      <w:rFonts w:ascii="Arial" w:eastAsia="黑体" w:hAnsi="Arial" w:cs="Times New Roman"/>
      <w:b/>
      <w:bCs/>
      <w:sz w:val="32"/>
      <w:szCs w:val="32"/>
    </w:rPr>
  </w:style>
  <w:style w:type="character" w:customStyle="1" w:styleId="30">
    <w:name w:val="标题 3字符"/>
    <w:basedOn w:val="a0"/>
    <w:link w:val="3"/>
    <w:rsid w:val="004476A5"/>
    <w:rPr>
      <w:rFonts w:ascii="Times New Roman" w:eastAsia="宋体" w:hAnsi="Times New Roman" w:cs="Times New Roman"/>
      <w:b/>
      <w:bCs/>
      <w:sz w:val="32"/>
      <w:szCs w:val="32"/>
    </w:rPr>
  </w:style>
  <w:style w:type="paragraph" w:styleId="a3">
    <w:name w:val="Plain Text"/>
    <w:basedOn w:val="a"/>
    <w:link w:val="a4"/>
    <w:rsid w:val="004476A5"/>
    <w:rPr>
      <w:rFonts w:ascii="宋体" w:hAnsi="Courier New" w:cs="Courier New"/>
      <w:szCs w:val="21"/>
    </w:rPr>
  </w:style>
  <w:style w:type="character" w:customStyle="1" w:styleId="a4">
    <w:name w:val="纯文本字符"/>
    <w:basedOn w:val="a0"/>
    <w:link w:val="a3"/>
    <w:rsid w:val="004476A5"/>
    <w:rPr>
      <w:rFonts w:ascii="宋体" w:eastAsia="宋体" w:hAnsi="Courier New" w:cs="Courier New"/>
      <w:sz w:val="21"/>
      <w:szCs w:val="21"/>
    </w:rPr>
  </w:style>
  <w:style w:type="paragraph" w:styleId="a5">
    <w:name w:val="Body Text Indent"/>
    <w:basedOn w:val="a"/>
    <w:link w:val="a6"/>
    <w:rsid w:val="004476A5"/>
    <w:pPr>
      <w:spacing w:line="360" w:lineRule="auto"/>
      <w:ind w:firstLineChars="200" w:firstLine="420"/>
    </w:pPr>
    <w:rPr>
      <w:sz w:val="24"/>
    </w:rPr>
  </w:style>
  <w:style w:type="character" w:customStyle="1" w:styleId="a6">
    <w:name w:val="正文文本缩进字符"/>
    <w:basedOn w:val="a0"/>
    <w:link w:val="a5"/>
    <w:rsid w:val="004476A5"/>
    <w:rPr>
      <w:rFonts w:ascii="Times New Roman" w:eastAsia="宋体" w:hAnsi="Times New Roman" w:cs="Times New Roman"/>
    </w:rPr>
  </w:style>
  <w:style w:type="paragraph" w:styleId="a7">
    <w:name w:val="header"/>
    <w:basedOn w:val="a"/>
    <w:link w:val="a8"/>
    <w:rsid w:val="004476A5"/>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rsid w:val="004476A5"/>
    <w:rPr>
      <w:rFonts w:ascii="Times New Roman" w:eastAsia="宋体" w:hAnsi="Times New Roman" w:cs="Times New Roman"/>
      <w:sz w:val="18"/>
      <w:szCs w:val="18"/>
    </w:rPr>
  </w:style>
  <w:style w:type="paragraph" w:customStyle="1" w:styleId="CharChar1CharChar1CharCharCharCharCharChar">
    <w:name w:val=" Char Char1 Char Char1 Char Char Char Char Char Char"/>
    <w:basedOn w:val="a"/>
    <w:rsid w:val="004476A5"/>
    <w:pPr>
      <w:widowControl/>
      <w:spacing w:after="160" w:line="240" w:lineRule="exact"/>
      <w:jc w:val="left"/>
    </w:pPr>
    <w:rPr>
      <w:rFonts w:ascii="Verdana" w:hAnsi="Verdana"/>
      <w:kern w:val="0"/>
      <w:sz w:val="20"/>
      <w:szCs w:val="20"/>
      <w:lang w:eastAsia="en-US"/>
    </w:rPr>
  </w:style>
  <w:style w:type="paragraph" w:customStyle="1" w:styleId="6">
    <w:name w:val="6"/>
    <w:basedOn w:val="a"/>
    <w:next w:val="a9"/>
    <w:rsid w:val="004476A5"/>
    <w:pPr>
      <w:ind w:firstLineChars="200" w:firstLine="420"/>
    </w:pPr>
    <w:rPr>
      <w:sz w:val="24"/>
    </w:rPr>
  </w:style>
  <w:style w:type="paragraph" w:styleId="a9">
    <w:name w:val="Normal Indent"/>
    <w:basedOn w:val="a"/>
    <w:rsid w:val="004476A5"/>
    <w:pPr>
      <w:ind w:firstLineChars="200" w:firstLine="420"/>
    </w:pPr>
  </w:style>
  <w:style w:type="paragraph" w:styleId="aa">
    <w:name w:val="footnote text"/>
    <w:basedOn w:val="a"/>
    <w:link w:val="ab"/>
    <w:semiHidden/>
    <w:rsid w:val="004476A5"/>
    <w:pPr>
      <w:snapToGrid w:val="0"/>
      <w:jc w:val="left"/>
    </w:pPr>
    <w:rPr>
      <w:sz w:val="18"/>
      <w:szCs w:val="18"/>
    </w:rPr>
  </w:style>
  <w:style w:type="character" w:customStyle="1" w:styleId="ab">
    <w:name w:val="脚注文本字符"/>
    <w:basedOn w:val="a0"/>
    <w:link w:val="aa"/>
    <w:semiHidden/>
    <w:rsid w:val="004476A5"/>
    <w:rPr>
      <w:rFonts w:ascii="Times New Roman" w:eastAsia="宋体" w:hAnsi="Times New Roman" w:cs="Times New Roman"/>
      <w:sz w:val="18"/>
      <w:szCs w:val="18"/>
    </w:rPr>
  </w:style>
  <w:style w:type="paragraph" w:styleId="31">
    <w:name w:val="Body Text 3"/>
    <w:basedOn w:val="a"/>
    <w:link w:val="32"/>
    <w:rsid w:val="004476A5"/>
    <w:pPr>
      <w:spacing w:after="120"/>
    </w:pPr>
    <w:rPr>
      <w:sz w:val="16"/>
      <w:szCs w:val="16"/>
    </w:rPr>
  </w:style>
  <w:style w:type="character" w:customStyle="1" w:styleId="32">
    <w:name w:val="正文文本 3字符"/>
    <w:basedOn w:val="a0"/>
    <w:link w:val="31"/>
    <w:rsid w:val="004476A5"/>
    <w:rPr>
      <w:rFonts w:ascii="Times New Roman" w:eastAsia="宋体" w:hAnsi="Times New Roman" w:cs="Times New Roman"/>
      <w:sz w:val="16"/>
      <w:szCs w:val="16"/>
    </w:rPr>
  </w:style>
  <w:style w:type="paragraph" w:styleId="33">
    <w:name w:val="Body Text Indent 3"/>
    <w:basedOn w:val="a"/>
    <w:link w:val="34"/>
    <w:rsid w:val="004476A5"/>
    <w:pPr>
      <w:spacing w:after="120"/>
      <w:ind w:leftChars="200" w:left="420"/>
    </w:pPr>
    <w:rPr>
      <w:sz w:val="16"/>
      <w:szCs w:val="16"/>
    </w:rPr>
  </w:style>
  <w:style w:type="character" w:customStyle="1" w:styleId="34">
    <w:name w:val="正文文本缩进 3字符"/>
    <w:basedOn w:val="a0"/>
    <w:link w:val="33"/>
    <w:rsid w:val="004476A5"/>
    <w:rPr>
      <w:rFonts w:ascii="Times New Roman" w:eastAsia="宋体" w:hAnsi="Times New Roman" w:cs="Times New Roman"/>
      <w:sz w:val="16"/>
      <w:szCs w:val="16"/>
    </w:rPr>
  </w:style>
  <w:style w:type="paragraph" w:customStyle="1" w:styleId="CharCharCharCharCharCharCharCharCharChar">
    <w:name w:val=" Char Char Char Char Char Char Char Char Char Char"/>
    <w:basedOn w:val="a"/>
    <w:rsid w:val="004476A5"/>
    <w:pPr>
      <w:spacing w:line="360" w:lineRule="auto"/>
    </w:pPr>
    <w:rPr>
      <w:rFonts w:ascii="Tahoma" w:hAnsi="Tahoma"/>
      <w:sz w:val="24"/>
      <w:szCs w:val="20"/>
    </w:rPr>
  </w:style>
  <w:style w:type="paragraph" w:styleId="4">
    <w:name w:val="toc 4"/>
    <w:basedOn w:val="a"/>
    <w:next w:val="a"/>
    <w:autoRedefine/>
    <w:semiHidden/>
    <w:rsid w:val="004476A5"/>
    <w:pPr>
      <w:ind w:leftChars="600" w:left="1260"/>
    </w:pPr>
  </w:style>
  <w:style w:type="paragraph" w:styleId="ac">
    <w:name w:val="Normal (Web)"/>
    <w:basedOn w:val="a"/>
    <w:rsid w:val="004476A5"/>
    <w:pPr>
      <w:widowControl/>
      <w:spacing w:before="100" w:beforeAutospacing="1" w:after="100" w:afterAutospacing="1"/>
      <w:jc w:val="left"/>
    </w:pPr>
    <w:rPr>
      <w:rFonts w:ascii="宋体" w:hAnsi="宋体" w:cs="宋体"/>
      <w:kern w:val="0"/>
      <w:sz w:val="24"/>
    </w:rPr>
  </w:style>
  <w:style w:type="character" w:styleId="ad">
    <w:name w:val="Hyperlink"/>
    <w:basedOn w:val="a0"/>
    <w:uiPriority w:val="99"/>
    <w:rsid w:val="004476A5"/>
    <w:rPr>
      <w:color w:val="0000FF"/>
      <w:u w:val="single"/>
    </w:rPr>
  </w:style>
  <w:style w:type="paragraph" w:styleId="21">
    <w:name w:val="toc 2"/>
    <w:basedOn w:val="a"/>
    <w:next w:val="a"/>
    <w:autoRedefine/>
    <w:uiPriority w:val="39"/>
    <w:rsid w:val="004476A5"/>
    <w:pPr>
      <w:ind w:leftChars="200" w:left="420"/>
    </w:pPr>
  </w:style>
  <w:style w:type="paragraph" w:styleId="ae">
    <w:name w:val="Document Map"/>
    <w:basedOn w:val="a"/>
    <w:link w:val="af"/>
    <w:semiHidden/>
    <w:rsid w:val="004476A5"/>
    <w:pPr>
      <w:shd w:val="clear" w:color="auto" w:fill="000080"/>
    </w:pPr>
  </w:style>
  <w:style w:type="character" w:customStyle="1" w:styleId="af">
    <w:name w:val="文档结构图字符"/>
    <w:basedOn w:val="a0"/>
    <w:link w:val="ae"/>
    <w:semiHidden/>
    <w:rsid w:val="004476A5"/>
    <w:rPr>
      <w:rFonts w:ascii="Times New Roman" w:eastAsia="宋体" w:hAnsi="Times New Roman" w:cs="Times New Roman"/>
      <w:sz w:val="21"/>
      <w:shd w:val="clear" w:color="auto" w:fill="000080"/>
    </w:rPr>
  </w:style>
  <w:style w:type="paragraph" w:styleId="11">
    <w:name w:val="toc 1"/>
    <w:basedOn w:val="a"/>
    <w:next w:val="a"/>
    <w:autoRedefine/>
    <w:uiPriority w:val="39"/>
    <w:rsid w:val="004476A5"/>
    <w:pPr>
      <w:tabs>
        <w:tab w:val="right" w:leader="dot" w:pos="8296"/>
      </w:tabs>
    </w:pPr>
  </w:style>
  <w:style w:type="paragraph" w:styleId="35">
    <w:name w:val="toc 3"/>
    <w:basedOn w:val="a"/>
    <w:next w:val="a"/>
    <w:autoRedefine/>
    <w:uiPriority w:val="39"/>
    <w:rsid w:val="004476A5"/>
    <w:pPr>
      <w:ind w:leftChars="400" w:left="840"/>
    </w:pPr>
  </w:style>
  <w:style w:type="character" w:customStyle="1" w:styleId="xiangxiyemian0604301">
    <w:name w:val="xiangxiyemian0604301"/>
    <w:basedOn w:val="a0"/>
    <w:rsid w:val="004476A5"/>
    <w:rPr>
      <w:color w:val="003399"/>
    </w:rPr>
  </w:style>
  <w:style w:type="paragraph" w:styleId="af0">
    <w:name w:val="Date"/>
    <w:basedOn w:val="a"/>
    <w:next w:val="a"/>
    <w:link w:val="af1"/>
    <w:rsid w:val="004476A5"/>
    <w:pPr>
      <w:ind w:leftChars="2500" w:left="100"/>
    </w:pPr>
  </w:style>
  <w:style w:type="character" w:customStyle="1" w:styleId="af1">
    <w:name w:val="日期字符"/>
    <w:basedOn w:val="a0"/>
    <w:link w:val="af0"/>
    <w:rsid w:val="004476A5"/>
    <w:rPr>
      <w:rFonts w:ascii="Times New Roman" w:eastAsia="宋体" w:hAnsi="Times New Roman" w:cs="Times New Roman"/>
      <w:sz w:val="21"/>
    </w:rPr>
  </w:style>
  <w:style w:type="character" w:styleId="af2">
    <w:name w:val="FollowedHyperlink"/>
    <w:basedOn w:val="a0"/>
    <w:rsid w:val="004476A5"/>
    <w:rPr>
      <w:color w:val="800080"/>
      <w:u w:val="single"/>
    </w:rPr>
  </w:style>
  <w:style w:type="paragraph" w:styleId="af3">
    <w:name w:val="footer"/>
    <w:aliases w:val="fo,footer odd,odd,footer Final,Footer-Even"/>
    <w:basedOn w:val="a"/>
    <w:link w:val="af4"/>
    <w:rsid w:val="004476A5"/>
    <w:pPr>
      <w:tabs>
        <w:tab w:val="center" w:pos="4153"/>
        <w:tab w:val="right" w:pos="8306"/>
      </w:tabs>
      <w:snapToGrid w:val="0"/>
      <w:jc w:val="left"/>
    </w:pPr>
    <w:rPr>
      <w:sz w:val="18"/>
      <w:szCs w:val="18"/>
    </w:rPr>
  </w:style>
  <w:style w:type="character" w:customStyle="1" w:styleId="af4">
    <w:name w:val="页脚字符"/>
    <w:basedOn w:val="a0"/>
    <w:link w:val="af3"/>
    <w:rsid w:val="004476A5"/>
    <w:rPr>
      <w:rFonts w:ascii="Times New Roman" w:eastAsia="宋体" w:hAnsi="Times New Roman" w:cs="Times New Roman"/>
      <w:sz w:val="18"/>
      <w:szCs w:val="18"/>
    </w:rPr>
  </w:style>
  <w:style w:type="character" w:styleId="af5">
    <w:name w:val="page number"/>
    <w:basedOn w:val="a0"/>
    <w:rsid w:val="004476A5"/>
  </w:style>
  <w:style w:type="paragraph" w:styleId="5">
    <w:name w:val="toc 5"/>
    <w:basedOn w:val="a"/>
    <w:next w:val="a"/>
    <w:autoRedefine/>
    <w:semiHidden/>
    <w:rsid w:val="004476A5"/>
    <w:pPr>
      <w:ind w:leftChars="800" w:left="1680"/>
    </w:pPr>
  </w:style>
  <w:style w:type="paragraph" w:styleId="60">
    <w:name w:val="toc 6"/>
    <w:basedOn w:val="a"/>
    <w:next w:val="a"/>
    <w:autoRedefine/>
    <w:semiHidden/>
    <w:rsid w:val="004476A5"/>
    <w:pPr>
      <w:ind w:leftChars="1000" w:left="2100"/>
    </w:pPr>
  </w:style>
  <w:style w:type="paragraph" w:styleId="7">
    <w:name w:val="toc 7"/>
    <w:basedOn w:val="a"/>
    <w:next w:val="a"/>
    <w:autoRedefine/>
    <w:semiHidden/>
    <w:rsid w:val="004476A5"/>
    <w:pPr>
      <w:ind w:leftChars="1200" w:left="2520"/>
    </w:pPr>
  </w:style>
  <w:style w:type="paragraph" w:styleId="8">
    <w:name w:val="toc 8"/>
    <w:basedOn w:val="a"/>
    <w:next w:val="a"/>
    <w:autoRedefine/>
    <w:semiHidden/>
    <w:rsid w:val="004476A5"/>
    <w:pPr>
      <w:ind w:leftChars="1400" w:left="2940"/>
    </w:pPr>
  </w:style>
  <w:style w:type="paragraph" w:styleId="9">
    <w:name w:val="toc 9"/>
    <w:basedOn w:val="a"/>
    <w:next w:val="a"/>
    <w:autoRedefine/>
    <w:semiHidden/>
    <w:rsid w:val="004476A5"/>
    <w:pPr>
      <w:ind w:leftChars="1600" w:left="3360"/>
    </w:pPr>
  </w:style>
  <w:style w:type="paragraph" w:customStyle="1" w:styleId="12">
    <w:name w:val="样式1"/>
    <w:basedOn w:val="1"/>
    <w:rsid w:val="004476A5"/>
    <w:pPr>
      <w:ind w:firstLineChars="1200" w:firstLine="3614"/>
    </w:pPr>
    <w:rPr>
      <w:rFonts w:ascii="黑体" w:hAnsi="黑体"/>
      <w:sz w:val="30"/>
      <w:szCs w:val="30"/>
    </w:rPr>
  </w:style>
  <w:style w:type="paragraph" w:styleId="22">
    <w:name w:val="Body Text Indent 2"/>
    <w:basedOn w:val="a"/>
    <w:link w:val="23"/>
    <w:rsid w:val="004476A5"/>
    <w:pPr>
      <w:spacing w:after="120" w:line="480" w:lineRule="auto"/>
      <w:ind w:leftChars="200" w:left="420"/>
    </w:pPr>
  </w:style>
  <w:style w:type="character" w:customStyle="1" w:styleId="23">
    <w:name w:val="正文文本缩进 2字符"/>
    <w:basedOn w:val="a0"/>
    <w:link w:val="22"/>
    <w:rsid w:val="004476A5"/>
    <w:rPr>
      <w:rFonts w:ascii="Times New Roman"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202.194.11.6/opac/openlink.php?title=%D6%D0%B9%FA%D1%CC%B2%DD%B4%F3%B4%C7%B5%E4" TargetMode="External"/><Relationship Id="rId21" Type="http://schemas.openxmlformats.org/officeDocument/2006/relationships/hyperlink" Target="http://202.194.11.6/opac/openlink.php?publisher=%D6%D0%B9%FA%BE%AD%BC%C3%B3%F6%B0%E6%C9%E7" TargetMode="External"/><Relationship Id="rId22" Type="http://schemas.openxmlformats.org/officeDocument/2006/relationships/hyperlink" Target="http://www.ctiforum.com" TargetMode="External"/><Relationship Id="rId23" Type="http://schemas.openxmlformats.org/officeDocument/2006/relationships/hyperlink" Target="http://www.chinabyte.com/" TargetMode="External"/><Relationship Id="rId24" Type="http://schemas.openxmlformats.org/officeDocument/2006/relationships/hyperlink" Target="http://www.china-pub.com/search/power_search/power_search.asp?key1=%A3%A8%D3%A2%A3%A9%B4%F3%CE%C0%2E%CD%FE%B6%FB%D1%B7%A3%A8David+A%2EWilson%A3%A9" TargetMode="External"/><Relationship Id="rId25" Type="http://schemas.openxmlformats.org/officeDocument/2006/relationships/hyperlink" Target="http://www.china-pub.com/search/power_search/power_search.asp?key1=%D0%A4%D3%C2%B2%A8&amp;zyandor=and" TargetMode="External"/><Relationship Id="rId26" Type="http://schemas.openxmlformats.org/officeDocument/2006/relationships/hyperlink" Target="http://www.china-pub.com/search/power_search/power_search.asp?key1=&#28165;&#21326;&#22823;&#23398;&#20986;&#29256;&#31038;" TargetMode="External"/><Relationship Id="rId27" Type="http://schemas.openxmlformats.org/officeDocument/2006/relationships/hyperlink" Target="http://www.china-pub.com/search/power_search/power_search.asp?key1=%A3%A8%C3%C0%A3%A9Alistair+Cockburn" TargetMode="External"/><Relationship Id="rId28" Type="http://schemas.openxmlformats.org/officeDocument/2006/relationships/hyperlink" Target="http://www.china-pub.com/search/power_search/power_search.asp?key1=%CD%F5%C0%D7&amp;zyandor=and" TargetMode="External"/><Relationship Id="rId29" Type="http://schemas.openxmlformats.org/officeDocument/2006/relationships/hyperlink" Target="http://www.china-pub.com/search/power_search/power_search.asp?key1=%D5%C5%C0%F2&amp;zyandor=an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30" Type="http://schemas.openxmlformats.org/officeDocument/2006/relationships/hyperlink" Target="http://www.china-pub.com/search/power_search/power_search.asp?key1=&#26426;&#26800;&#24037;&#19994;&#20986;&#29256;&#31038;" TargetMode="External"/><Relationship Id="rId31" Type="http://schemas.openxmlformats.org/officeDocument/2006/relationships/header" Target="header3.xml"/><Relationship Id="rId32" Type="http://schemas.openxmlformats.org/officeDocument/2006/relationships/fontTable" Target="fontTable.xml"/><Relationship Id="rId9" Type="http://schemas.openxmlformats.org/officeDocument/2006/relationships/footer" Target="footer2.xml"/><Relationship Id="rId6" Type="http://schemas.openxmlformats.org/officeDocument/2006/relationships/oleObject" Target="embeddings/oleObject1.bin"/><Relationship Id="rId7" Type="http://schemas.openxmlformats.org/officeDocument/2006/relationships/footer" Target="footer1.xml"/><Relationship Id="rId8" Type="http://schemas.openxmlformats.org/officeDocument/2006/relationships/header" Target="header1.xml"/><Relationship Id="rId3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image" Target="media/image2.emf"/><Relationship Id="rId13" Type="http://schemas.openxmlformats.org/officeDocument/2006/relationships/oleObject" Target="embeddings/oleObject2.bin"/><Relationship Id="rId14" Type="http://schemas.openxmlformats.org/officeDocument/2006/relationships/image" Target="media/image3.emf"/><Relationship Id="rId15" Type="http://schemas.openxmlformats.org/officeDocument/2006/relationships/oleObject" Target="embeddings/oleObject3.bin"/><Relationship Id="rId16" Type="http://schemas.openxmlformats.org/officeDocument/2006/relationships/image" Target="media/image4.emf"/><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hyperlink" Target="http://202.194.11.6/opac/openlink.php?author=%D5%C5%B1%A6%D5%F1%2C%C0%EE%E1%D4%D5%F0%D6%F7%B1%E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2260</Words>
  <Characters>12888</Characters>
  <Application>Microsoft Macintosh Word</Application>
  <DocSecurity>0</DocSecurity>
  <Lines>107</Lines>
  <Paragraphs>30</Paragraphs>
  <ScaleCrop>false</ScaleCrop>
  <HeadingPairs>
    <vt:vector size="4" baseType="variant">
      <vt:variant>
        <vt:lpstr>标题</vt:lpstr>
      </vt:variant>
      <vt:variant>
        <vt:i4>1</vt:i4>
      </vt:variant>
      <vt:variant>
        <vt:lpstr>Headings</vt:lpstr>
      </vt:variant>
      <vt:variant>
        <vt:i4>40</vt:i4>
      </vt:variant>
    </vt:vector>
  </HeadingPairs>
  <TitlesOfParts>
    <vt:vector size="41" baseType="lpstr">
      <vt:lpstr/>
      <vt:lpstr>摘   要</vt:lpstr>
      <vt:lpstr>ABSTRACT</vt:lpstr>
      <vt:lpstr>第1章 绪论</vt:lpstr>
      <vt:lpstr>    1.1 烟草行业客户关系管理系统开发背景</vt:lpstr>
      <vt:lpstr>    1.2 国内外研究现状</vt:lpstr>
      <vt:lpstr>    1.3 解决的主要问题</vt:lpstr>
      <vt:lpstr>    1.4 本文的主要工作</vt:lpstr>
      <vt:lpstr>    1.5 论文的组织结构</vt:lpstr>
      <vt:lpstr>第2章 烟草行业客户关系管理系统需求分析</vt:lpstr>
      <vt:lpstr>    2.1 烟草行业客户关系管理系统概述</vt:lpstr>
      <vt:lpstr>        2.1.1 烟草行业客户关系管理系统项目背景</vt:lpstr>
      <vt:lpstr>        2.1.2 烟草行业客户关系管理系统项目说明</vt:lpstr>
      <vt:lpstr>        2.1.3 烟草行业解决方案整体系统概述</vt:lpstr>
      <vt:lpstr>    2.2 烟草行业客户关系管理系统目标和解决的问题</vt:lpstr>
      <vt:lpstr>    2.3 烟草行业客户关系管理系统需求问题描述</vt:lpstr>
      <vt:lpstr>        2.3.1烟草行业客户关系管理系统功能性需求</vt:lpstr>
      <vt:lpstr>        2.3.2 烟草行业客户关系管理系统非功能性需求</vt:lpstr>
      <vt:lpstr>第3章 烟草行业客户关系管理系统架构设计</vt:lpstr>
      <vt:lpstr>    3.1 烟草行业客户关系管理系统设计目标和原则</vt:lpstr>
      <vt:lpstr>    3.2 烟草行业客户关系管理系统技术架构设计 </vt:lpstr>
      <vt:lpstr>        3.2.1 烟草行业客户关系管理系统物理架构</vt:lpstr>
      <vt:lpstr>        3.2.2 烟草行业客户关系管理系统逻辑架构</vt:lpstr>
      <vt:lpstr>    3.3 烟草行业客户关系管理系统功能架构</vt:lpstr>
      <vt:lpstr>        3.3.1  烟草行业客户关系管理系统功能组成</vt:lpstr>
      <vt:lpstr>        3.3.2  烟草行业客户关系管理系统功能流程</vt:lpstr>
      <vt:lpstr>第4章 烟草行业客户关系管理系统详细设计</vt:lpstr>
      <vt:lpstr>    4.1  烟草行业客户关系管理系统建模</vt:lpstr>
      <vt:lpstr>        4.1.1  烟草行业电子商务系统的整体模型结构</vt:lpstr>
      <vt:lpstr>        4.1.2  烟草行业电子商务系统的整体结构</vt:lpstr>
      <vt:lpstr>    4.2  烟草行业客户关系管理模块设计</vt:lpstr>
      <vt:lpstr>        4.2.1  差异化管理模块详细设计</vt:lpstr>
      <vt:lpstr>        4.2.2  一体化管理模块详细设计</vt:lpstr>
      <vt:lpstr>第5章 烟草行业客户关系管理系统实现与测试</vt:lpstr>
      <vt:lpstr>    5.1 烟草行业客户关系管理系统总体实现</vt:lpstr>
      <vt:lpstr>    5.2 波士顿矩阵分析模块实现</vt:lpstr>
      <vt:lpstr>第6章 结论</vt:lpstr>
      <vt:lpstr>致谢</vt:lpstr>
      <vt:lpstr>参考文献</vt:lpstr>
      <vt:lpstr>附录1 英文原文</vt:lpstr>
      <vt:lpstr>附录2 译文</vt:lpstr>
    </vt:vector>
  </TitlesOfParts>
  <LinksUpToDate>false</LinksUpToDate>
  <CharactersWithSpaces>15118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2018-05-09T07:26:00Z</dcterms:created>
  <dcterms:modified xsi:type="dcterms:W3CDTF">2018-05-09T07:42:00Z</dcterms:modified>
</cp:coreProperties>
</file>