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133EF2D" w14:textId="5523AF72" w:rsidR="004476A5" w:rsidRDefault="004476A5" w:rsidP="004476A5">
      <w:pPr>
        <w:spacing w:line="440" w:lineRule="exact"/>
        <w:rPr>
          <w:rFonts w:ascii="黑体" w:eastAsia="黑体"/>
          <w:bCs/>
          <w:sz w:val="28"/>
        </w:rPr>
      </w:pPr>
    </w:p>
    <w:p w14:paraId="606B4B1E" w14:textId="77777777" w:rsidR="004476A5" w:rsidRDefault="0075381B" w:rsidP="004476A5">
      <w:pPr>
        <w:spacing w:line="440" w:lineRule="exact"/>
        <w:ind w:firstLineChars="100" w:firstLine="280"/>
        <w:rPr>
          <w:rFonts w:ascii="黑体" w:eastAsia="黑体"/>
          <w:bCs/>
          <w:sz w:val="28"/>
        </w:rPr>
      </w:pPr>
      <w:r>
        <w:rPr>
          <w:rFonts w:ascii="黑体" w:eastAsia="黑体"/>
          <w:bCs/>
          <w:sz w:val="28"/>
        </w:rPr>
        <w:object w:dxaOrig="1440" w:dyaOrig="1440" w14:anchorId="69BAA3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3pt;margin-top:47.5pt;width:4in;height:86.5pt;z-index:251659264;visibility:visible;mso-wrap-edited:f">
            <v:imagedata r:id="rId7" o:title="" gain="2147483647f" grayscale="t" bilevel="t"/>
            <o:lock v:ext="edit" aspectratio="f"/>
            <w10:wrap type="topAndBottom"/>
          </v:shape>
          <o:OLEObject Type="Embed" ProgID="Word.Picture.8" ShapeID="_x0000_s1026" DrawAspect="Content" ObjectID="_1587470854" r:id="rId8"/>
        </w:object>
      </w:r>
    </w:p>
    <w:p w14:paraId="0F2D9977" w14:textId="77777777" w:rsidR="004476A5" w:rsidRPr="008A2588" w:rsidRDefault="004476A5" w:rsidP="004476A5">
      <w:pPr>
        <w:spacing w:line="440" w:lineRule="atLeast"/>
        <w:jc w:val="center"/>
        <w:rPr>
          <w:rFonts w:ascii="新宋体" w:eastAsia="新宋体" w:hAnsi="新宋体"/>
          <w:b/>
          <w:bCs/>
          <w:sz w:val="84"/>
          <w:szCs w:val="84"/>
        </w:rPr>
      </w:pPr>
      <w:r w:rsidRPr="008A2588">
        <w:rPr>
          <w:rFonts w:ascii="新宋体" w:eastAsia="新宋体" w:hAnsi="新宋体" w:hint="eastAsia"/>
          <w:b/>
          <w:bCs/>
          <w:sz w:val="84"/>
          <w:szCs w:val="84"/>
        </w:rPr>
        <w:t>毕</w:t>
      </w:r>
      <w:r>
        <w:rPr>
          <w:rFonts w:ascii="新宋体" w:eastAsia="新宋体" w:hAnsi="新宋体" w:hint="eastAsia"/>
          <w:b/>
          <w:bCs/>
          <w:sz w:val="84"/>
          <w:szCs w:val="84"/>
        </w:rPr>
        <w:t xml:space="preserve"> </w:t>
      </w:r>
      <w:r w:rsidRPr="008A2588">
        <w:rPr>
          <w:rFonts w:ascii="新宋体" w:eastAsia="新宋体" w:hAnsi="新宋体" w:hint="eastAsia"/>
          <w:b/>
          <w:bCs/>
          <w:sz w:val="84"/>
          <w:szCs w:val="84"/>
        </w:rPr>
        <w:t>业</w:t>
      </w:r>
      <w:r>
        <w:rPr>
          <w:rFonts w:ascii="新宋体" w:eastAsia="新宋体" w:hAnsi="新宋体" w:hint="eastAsia"/>
          <w:b/>
          <w:bCs/>
          <w:sz w:val="84"/>
          <w:szCs w:val="84"/>
        </w:rPr>
        <w:t xml:space="preserve"> </w:t>
      </w:r>
      <w:r w:rsidRPr="008A2588">
        <w:rPr>
          <w:rFonts w:ascii="新宋体" w:eastAsia="新宋体" w:hAnsi="新宋体" w:hint="eastAsia"/>
          <w:b/>
          <w:bCs/>
          <w:sz w:val="84"/>
          <w:szCs w:val="84"/>
        </w:rPr>
        <w:t>论</w:t>
      </w:r>
      <w:r>
        <w:rPr>
          <w:rFonts w:ascii="新宋体" w:eastAsia="新宋体" w:hAnsi="新宋体" w:hint="eastAsia"/>
          <w:b/>
          <w:bCs/>
          <w:sz w:val="84"/>
          <w:szCs w:val="84"/>
        </w:rPr>
        <w:t xml:space="preserve"> </w:t>
      </w:r>
      <w:r w:rsidRPr="008A2588">
        <w:rPr>
          <w:rFonts w:ascii="新宋体" w:eastAsia="新宋体" w:hAnsi="新宋体" w:hint="eastAsia"/>
          <w:b/>
          <w:bCs/>
          <w:sz w:val="84"/>
          <w:szCs w:val="84"/>
        </w:rPr>
        <w:t>文(设</w:t>
      </w:r>
      <w:r>
        <w:rPr>
          <w:rFonts w:ascii="新宋体" w:eastAsia="新宋体" w:hAnsi="新宋体" w:hint="eastAsia"/>
          <w:b/>
          <w:bCs/>
          <w:sz w:val="84"/>
          <w:szCs w:val="84"/>
        </w:rPr>
        <w:t xml:space="preserve"> </w:t>
      </w:r>
      <w:r w:rsidRPr="008A2588">
        <w:rPr>
          <w:rFonts w:ascii="新宋体" w:eastAsia="新宋体" w:hAnsi="新宋体" w:hint="eastAsia"/>
          <w:b/>
          <w:bCs/>
          <w:sz w:val="84"/>
          <w:szCs w:val="84"/>
        </w:rPr>
        <w:t>计)</w:t>
      </w:r>
    </w:p>
    <w:p w14:paraId="63651C5B" w14:textId="77777777" w:rsidR="004476A5" w:rsidRDefault="004476A5" w:rsidP="004476A5">
      <w:pPr>
        <w:spacing w:beforeLines="50" w:before="156"/>
        <w:rPr>
          <w:b/>
          <w:bCs/>
        </w:rPr>
      </w:pPr>
    </w:p>
    <w:p w14:paraId="38FDBCC1" w14:textId="77777777" w:rsidR="004476A5" w:rsidRDefault="004476A5" w:rsidP="004476A5">
      <w:pPr>
        <w:rPr>
          <w:rFonts w:eastAsia="黑体"/>
          <w:b/>
          <w:bCs/>
          <w:sz w:val="36"/>
          <w:szCs w:val="36"/>
        </w:rPr>
      </w:pPr>
      <w:r>
        <w:rPr>
          <w:rFonts w:eastAsia="黑体" w:hint="eastAsia"/>
          <w:b/>
          <w:bCs/>
          <w:sz w:val="36"/>
          <w:szCs w:val="36"/>
        </w:rPr>
        <w:t>论文（设计）题目</w:t>
      </w:r>
      <w:r>
        <w:rPr>
          <w:rFonts w:eastAsia="黑体" w:hint="eastAsia"/>
          <w:b/>
          <w:bCs/>
          <w:sz w:val="36"/>
          <w:szCs w:val="36"/>
        </w:rPr>
        <w:t xml:space="preserve">: </w:t>
      </w:r>
    </w:p>
    <w:p w14:paraId="032D947D" w14:textId="476F0240" w:rsidR="004476A5" w:rsidRDefault="004476A5" w:rsidP="004476A5">
      <w:pPr>
        <w:spacing w:line="600" w:lineRule="exact"/>
        <w:ind w:left="720" w:hangingChars="200" w:hanging="720"/>
        <w:rPr>
          <w:rFonts w:ascii="黑体" w:eastAsia="黑体"/>
          <w:bCs/>
          <w:sz w:val="28"/>
        </w:rPr>
      </w:pPr>
      <w:r w:rsidRPr="004476A5">
        <w:rPr>
          <w:rFonts w:eastAsia="黑体" w:hint="eastAsia"/>
          <w:b/>
          <w:bCs/>
          <w:sz w:val="36"/>
          <w:szCs w:val="36"/>
        </w:rPr>
        <w:t>高校人事档案数字化系统的设计与实现</w:t>
      </w:r>
      <w:r>
        <w:rPr>
          <w:rFonts w:ascii="黑体" w:eastAsia="黑体" w:hint="eastAsia"/>
          <w:bCs/>
          <w:sz w:val="28"/>
        </w:rPr>
        <w:t xml:space="preserve">        </w:t>
      </w:r>
    </w:p>
    <w:p w14:paraId="06A63DFB" w14:textId="77777777" w:rsidR="004476A5" w:rsidRDefault="004476A5" w:rsidP="004476A5">
      <w:pPr>
        <w:spacing w:line="600" w:lineRule="exact"/>
        <w:ind w:leftChars="304" w:left="638"/>
        <w:jc w:val="center"/>
        <w:rPr>
          <w:rFonts w:eastAsia="黑体"/>
          <w:b/>
          <w:bCs/>
          <w:sz w:val="32"/>
          <w:szCs w:val="32"/>
        </w:rPr>
      </w:pPr>
    </w:p>
    <w:p w14:paraId="32A46D00" w14:textId="77777777" w:rsidR="004476A5" w:rsidRDefault="004476A5" w:rsidP="004476A5">
      <w:pPr>
        <w:spacing w:line="600" w:lineRule="exact"/>
        <w:ind w:left="640" w:hangingChars="200" w:hanging="640"/>
        <w:rPr>
          <w:rFonts w:ascii="黑体" w:eastAsia="黑体"/>
          <w:b/>
          <w:bCs/>
          <w:sz w:val="32"/>
          <w:szCs w:val="32"/>
        </w:rPr>
      </w:pPr>
    </w:p>
    <w:p w14:paraId="68F666EA" w14:textId="77777777" w:rsidR="004476A5" w:rsidRDefault="004476A5" w:rsidP="004476A5">
      <w:pPr>
        <w:spacing w:line="600" w:lineRule="exact"/>
        <w:ind w:left="640" w:hangingChars="200" w:hanging="640"/>
        <w:rPr>
          <w:rFonts w:ascii="黑体" w:eastAsia="黑体"/>
          <w:b/>
          <w:bCs/>
          <w:sz w:val="32"/>
          <w:szCs w:val="32"/>
        </w:rPr>
      </w:pPr>
    </w:p>
    <w:p w14:paraId="4FD70C5D" w14:textId="2DA4A4E0" w:rsidR="004476A5" w:rsidRDefault="004476A5" w:rsidP="004476A5">
      <w:pPr>
        <w:spacing w:line="600" w:lineRule="exact"/>
        <w:ind w:leftChars="770" w:left="1617" w:firstLineChars="150" w:firstLine="420"/>
        <w:rPr>
          <w:rFonts w:ascii="黑体" w:eastAsia="黑体" w:hAnsi="华文中宋"/>
          <w:b/>
          <w:bCs/>
          <w:sz w:val="28"/>
          <w:szCs w:val="28"/>
          <w:u w:val="single"/>
        </w:rPr>
      </w:pPr>
      <w:r>
        <w:rPr>
          <w:rFonts w:ascii="黑体" w:eastAsia="黑体" w:hint="eastAsia"/>
          <w:bCs/>
          <w:sz w:val="28"/>
          <w:szCs w:val="28"/>
        </w:rPr>
        <w:t>姓    名</w:t>
      </w:r>
      <w:r>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黄鼎      </w:t>
      </w:r>
      <w:r>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p>
    <w:p w14:paraId="08023CC8" w14:textId="75345721" w:rsidR="004476A5" w:rsidRDefault="004476A5" w:rsidP="004476A5">
      <w:pPr>
        <w:spacing w:line="600" w:lineRule="exact"/>
        <w:ind w:leftChars="770" w:left="1617" w:firstLineChars="150" w:firstLine="420"/>
        <w:rPr>
          <w:rFonts w:ascii="黑体" w:eastAsia="黑体" w:hAnsi="华文中宋"/>
          <w:b/>
          <w:bCs/>
          <w:sz w:val="28"/>
          <w:szCs w:val="28"/>
          <w:u w:val="single"/>
        </w:rPr>
      </w:pPr>
      <w:r>
        <w:rPr>
          <w:rFonts w:ascii="黑体" w:eastAsia="黑体" w:hint="eastAsia"/>
          <w:bCs/>
          <w:sz w:val="28"/>
          <w:szCs w:val="28"/>
        </w:rPr>
        <w:t>学    号</w:t>
      </w:r>
      <w:r>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201400301037      </w:t>
      </w:r>
      <w:r>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p>
    <w:p w14:paraId="58E274D5" w14:textId="77777777" w:rsidR="004476A5" w:rsidRDefault="004476A5" w:rsidP="004476A5">
      <w:pPr>
        <w:spacing w:line="600" w:lineRule="exact"/>
        <w:ind w:leftChars="770" w:left="1617" w:firstLineChars="150" w:firstLine="420"/>
        <w:rPr>
          <w:rFonts w:ascii="黑体" w:eastAsia="黑体" w:hAnsi="华文中宋"/>
          <w:b/>
          <w:bCs/>
          <w:sz w:val="28"/>
          <w:szCs w:val="28"/>
          <w:u w:val="single"/>
        </w:rPr>
      </w:pPr>
      <w:r>
        <w:rPr>
          <w:rFonts w:ascii="黑体" w:eastAsia="黑体" w:hint="eastAsia"/>
          <w:bCs/>
          <w:sz w:val="28"/>
          <w:szCs w:val="28"/>
        </w:rPr>
        <w:t>学    院</w:t>
      </w:r>
      <w:r>
        <w:rPr>
          <w:rFonts w:ascii="黑体" w:eastAsia="黑体" w:hAnsi="华文中宋" w:hint="eastAsia"/>
          <w:b/>
          <w:bCs/>
          <w:sz w:val="28"/>
          <w:szCs w:val="28"/>
          <w:u w:val="single"/>
        </w:rPr>
        <w:t xml:space="preserve"> 山东大学软件学院 </w:t>
      </w:r>
    </w:p>
    <w:p w14:paraId="02A907B8" w14:textId="77777777" w:rsidR="004476A5" w:rsidRDefault="004476A5" w:rsidP="004476A5">
      <w:pPr>
        <w:spacing w:line="600" w:lineRule="exact"/>
        <w:ind w:leftChars="770" w:left="1617" w:firstLineChars="150" w:firstLine="420"/>
        <w:rPr>
          <w:rFonts w:ascii="黑体" w:eastAsia="黑体"/>
          <w:b/>
          <w:bCs/>
          <w:sz w:val="28"/>
          <w:szCs w:val="28"/>
          <w:u w:val="single"/>
        </w:rPr>
      </w:pPr>
      <w:r>
        <w:rPr>
          <w:rFonts w:ascii="黑体" w:eastAsia="黑体" w:hint="eastAsia"/>
          <w:bCs/>
          <w:sz w:val="28"/>
          <w:szCs w:val="28"/>
        </w:rPr>
        <w:t>专</w:t>
      </w:r>
      <w:r>
        <w:rPr>
          <w:rFonts w:eastAsia="黑体"/>
          <w:bCs/>
          <w:sz w:val="28"/>
          <w:szCs w:val="28"/>
        </w:rPr>
        <w:t xml:space="preserve">    </w:t>
      </w:r>
      <w:r>
        <w:rPr>
          <w:rFonts w:ascii="黑体" w:eastAsia="黑体" w:hint="eastAsia"/>
          <w:bCs/>
          <w:sz w:val="28"/>
          <w:szCs w:val="28"/>
        </w:rPr>
        <w:t>业</w:t>
      </w:r>
      <w:r>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软件工程       </w:t>
      </w:r>
    </w:p>
    <w:p w14:paraId="2999C662" w14:textId="1EC7EBAC" w:rsidR="004476A5" w:rsidRDefault="004476A5" w:rsidP="004476A5">
      <w:pPr>
        <w:spacing w:line="600" w:lineRule="exact"/>
        <w:ind w:leftChars="770" w:left="1617" w:firstLineChars="150" w:firstLine="420"/>
        <w:rPr>
          <w:rFonts w:ascii="黑体" w:eastAsia="黑体" w:hAnsi="华文中宋"/>
          <w:b/>
          <w:bCs/>
          <w:sz w:val="28"/>
          <w:szCs w:val="28"/>
          <w:u w:val="single"/>
        </w:rPr>
      </w:pPr>
      <w:r>
        <w:rPr>
          <w:rFonts w:ascii="黑体" w:eastAsia="黑体" w:hint="eastAsia"/>
          <w:bCs/>
          <w:sz w:val="28"/>
          <w:szCs w:val="28"/>
        </w:rPr>
        <w:t>年    级</w:t>
      </w:r>
      <w:r>
        <w:rPr>
          <w:rFonts w:ascii="黑体" w:eastAsia="黑体" w:hAnsi="华文中宋" w:hint="eastAsia"/>
          <w:b/>
          <w:bCs/>
          <w:sz w:val="28"/>
          <w:szCs w:val="28"/>
          <w:u w:val="single"/>
        </w:rPr>
        <w:t xml:space="preserve">    2014级       </w:t>
      </w:r>
    </w:p>
    <w:p w14:paraId="0B5C5B59" w14:textId="721600BC" w:rsidR="004476A5" w:rsidRDefault="004476A5" w:rsidP="004476A5">
      <w:pPr>
        <w:spacing w:line="600" w:lineRule="exact"/>
        <w:ind w:leftChars="770" w:left="1617" w:firstLineChars="150" w:firstLine="420"/>
        <w:rPr>
          <w:rFonts w:ascii="黑体" w:eastAsia="黑体"/>
          <w:bCs/>
          <w:sz w:val="28"/>
          <w:szCs w:val="28"/>
          <w:u w:val="single"/>
        </w:rPr>
      </w:pPr>
      <w:r>
        <w:rPr>
          <w:rFonts w:ascii="黑体" w:eastAsia="黑体" w:hint="eastAsia"/>
          <w:bCs/>
          <w:sz w:val="28"/>
          <w:szCs w:val="28"/>
        </w:rPr>
        <w:t>指导教师</w:t>
      </w:r>
      <w:r>
        <w:rPr>
          <w:rFonts w:eastAsia="黑体"/>
          <w:b/>
          <w:bCs/>
          <w:sz w:val="28"/>
          <w:szCs w:val="28"/>
          <w:u w:val="single"/>
        </w:rPr>
        <w:t xml:space="preserve"> </w:t>
      </w:r>
      <w:r>
        <w:rPr>
          <w:rFonts w:eastAsia="黑体" w:hint="eastAsia"/>
          <w:b/>
          <w:bCs/>
          <w:sz w:val="28"/>
          <w:szCs w:val="28"/>
          <w:u w:val="single"/>
        </w:rPr>
        <w:t xml:space="preserve"> </w:t>
      </w:r>
      <w:r>
        <w:rPr>
          <w:rFonts w:eastAsia="黑体" w:hint="eastAsia"/>
          <w:b/>
          <w:bCs/>
          <w:sz w:val="28"/>
          <w:szCs w:val="28"/>
          <w:u w:val="single"/>
        </w:rPr>
        <w:t>卢雷</w:t>
      </w:r>
      <w:r>
        <w:rPr>
          <w:rFonts w:eastAsia="黑体" w:hint="eastAsia"/>
          <w:b/>
          <w:bCs/>
          <w:sz w:val="28"/>
          <w:szCs w:val="28"/>
          <w:u w:val="single"/>
        </w:rPr>
        <w:t xml:space="preserve"> </w:t>
      </w:r>
      <w:r>
        <w:rPr>
          <w:rFonts w:eastAsia="黑体" w:hint="eastAsia"/>
          <w:b/>
          <w:bCs/>
          <w:sz w:val="28"/>
          <w:szCs w:val="28"/>
          <w:u w:val="single"/>
        </w:rPr>
        <w:t>马进</w:t>
      </w:r>
      <w:r>
        <w:rPr>
          <w:rFonts w:eastAsia="黑体" w:hint="eastAsia"/>
          <w:b/>
          <w:bCs/>
          <w:sz w:val="28"/>
          <w:szCs w:val="28"/>
          <w:u w:val="single"/>
        </w:rPr>
        <w:t xml:space="preserve">  </w:t>
      </w:r>
      <w:r>
        <w:rPr>
          <w:rFonts w:ascii="黑体" w:eastAsia="黑体" w:hAnsi="华文中宋" w:hint="eastAsia"/>
          <w:b/>
          <w:bCs/>
          <w:sz w:val="28"/>
          <w:szCs w:val="28"/>
          <w:u w:val="single"/>
        </w:rPr>
        <w:t xml:space="preserve">  </w:t>
      </w:r>
      <w:r>
        <w:rPr>
          <w:rFonts w:eastAsia="黑体"/>
          <w:b/>
          <w:bCs/>
          <w:sz w:val="28"/>
          <w:szCs w:val="28"/>
          <w:u w:val="single"/>
        </w:rPr>
        <w:t xml:space="preserve"> </w:t>
      </w:r>
      <w:r>
        <w:rPr>
          <w:rFonts w:eastAsia="黑体" w:hint="eastAsia"/>
          <w:b/>
          <w:bCs/>
          <w:sz w:val="28"/>
          <w:szCs w:val="28"/>
          <w:u w:val="single"/>
        </w:rPr>
        <w:t xml:space="preserve">  </w:t>
      </w:r>
      <w:r>
        <w:rPr>
          <w:rFonts w:ascii="黑体" w:eastAsia="黑体" w:hAnsi="华文中宋" w:hint="eastAsia"/>
          <w:b/>
          <w:bCs/>
          <w:sz w:val="28"/>
          <w:szCs w:val="28"/>
          <w:u w:val="single"/>
        </w:rPr>
        <w:t xml:space="preserve">         </w:t>
      </w:r>
    </w:p>
    <w:p w14:paraId="71292338" w14:textId="77777777" w:rsidR="004476A5" w:rsidRDefault="004476A5" w:rsidP="004476A5">
      <w:pPr>
        <w:spacing w:line="600" w:lineRule="exact"/>
        <w:rPr>
          <w:rFonts w:ascii="黑体" w:eastAsia="黑体"/>
          <w:bCs/>
          <w:sz w:val="28"/>
          <w:u w:val="single"/>
        </w:rPr>
      </w:pPr>
    </w:p>
    <w:p w14:paraId="52391CE5" w14:textId="77777777" w:rsidR="004476A5" w:rsidRDefault="004476A5" w:rsidP="004476A5">
      <w:pPr>
        <w:spacing w:line="0" w:lineRule="atLeast"/>
        <w:rPr>
          <w:rFonts w:eastAsia="黑体"/>
          <w:bCs/>
          <w:sz w:val="28"/>
          <w:szCs w:val="28"/>
        </w:rPr>
      </w:pPr>
    </w:p>
    <w:p w14:paraId="74165947" w14:textId="77777777" w:rsidR="004476A5" w:rsidRDefault="004476A5" w:rsidP="004476A5">
      <w:pPr>
        <w:spacing w:line="0" w:lineRule="atLeast"/>
        <w:ind w:firstLineChars="1050" w:firstLine="2940"/>
        <w:rPr>
          <w:rFonts w:eastAsia="黑体"/>
          <w:bCs/>
          <w:sz w:val="28"/>
          <w:szCs w:val="28"/>
        </w:rPr>
      </w:pPr>
      <w:r w:rsidRPr="00E161BA">
        <w:rPr>
          <w:rFonts w:eastAsia="黑体"/>
          <w:bCs/>
          <w:sz w:val="28"/>
          <w:szCs w:val="28"/>
        </w:rPr>
        <w:t>20</w:t>
      </w:r>
      <w:r>
        <w:rPr>
          <w:rFonts w:eastAsia="黑体" w:hint="eastAsia"/>
          <w:bCs/>
          <w:sz w:val="28"/>
          <w:szCs w:val="28"/>
        </w:rPr>
        <w:t>10</w:t>
      </w:r>
      <w:r w:rsidRPr="00E161BA">
        <w:rPr>
          <w:rFonts w:eastAsia="黑体"/>
          <w:bCs/>
          <w:sz w:val="28"/>
          <w:szCs w:val="28"/>
        </w:rPr>
        <w:t>年</w:t>
      </w:r>
      <w:r>
        <w:rPr>
          <w:rFonts w:eastAsia="黑体" w:hint="eastAsia"/>
          <w:bCs/>
          <w:sz w:val="28"/>
          <w:szCs w:val="28"/>
        </w:rPr>
        <w:t xml:space="preserve"> 6</w:t>
      </w:r>
      <w:r w:rsidRPr="00E161BA">
        <w:rPr>
          <w:rFonts w:eastAsia="黑体"/>
          <w:bCs/>
          <w:sz w:val="28"/>
          <w:szCs w:val="28"/>
        </w:rPr>
        <w:t>月</w:t>
      </w:r>
      <w:r>
        <w:rPr>
          <w:rFonts w:eastAsia="黑体" w:hint="eastAsia"/>
          <w:bCs/>
          <w:sz w:val="28"/>
          <w:szCs w:val="28"/>
        </w:rPr>
        <w:t xml:space="preserve"> 5</w:t>
      </w:r>
      <w:r w:rsidRPr="00E161BA">
        <w:rPr>
          <w:rFonts w:eastAsia="黑体"/>
          <w:bCs/>
          <w:sz w:val="28"/>
          <w:szCs w:val="28"/>
        </w:rPr>
        <w:t>日</w:t>
      </w:r>
    </w:p>
    <w:p w14:paraId="186BDBB3" w14:textId="77777777" w:rsidR="004476A5" w:rsidRDefault="004476A5" w:rsidP="004476A5">
      <w:pPr>
        <w:spacing w:line="0" w:lineRule="atLeast"/>
        <w:ind w:firstLineChars="1050" w:firstLine="2940"/>
        <w:rPr>
          <w:rFonts w:eastAsia="黑体"/>
          <w:bCs/>
          <w:sz w:val="28"/>
          <w:szCs w:val="28"/>
        </w:rPr>
      </w:pPr>
    </w:p>
    <w:p w14:paraId="7CD832DF" w14:textId="77777777" w:rsidR="004476A5" w:rsidRPr="00945AB3" w:rsidRDefault="004476A5" w:rsidP="004476A5">
      <w:pPr>
        <w:pStyle w:val="22"/>
        <w:spacing w:line="240" w:lineRule="auto"/>
        <w:ind w:firstLineChars="670" w:firstLine="1206"/>
        <w:rPr>
          <w:b/>
          <w:bCs/>
          <w:sz w:val="18"/>
          <w:szCs w:val="18"/>
        </w:rPr>
      </w:pPr>
      <w:bookmarkStart w:id="0" w:name="OLE_LINK1"/>
    </w:p>
    <w:p w14:paraId="0D2494D8" w14:textId="77777777" w:rsidR="004476A5" w:rsidRDefault="004476A5" w:rsidP="004476A5">
      <w:pPr>
        <w:pStyle w:val="22"/>
        <w:spacing w:line="240" w:lineRule="auto"/>
        <w:ind w:firstLineChars="670" w:firstLine="2010"/>
        <w:rPr>
          <w:b/>
          <w:bCs/>
          <w:sz w:val="30"/>
        </w:rPr>
      </w:pPr>
      <w:r>
        <w:rPr>
          <w:rFonts w:hint="eastAsia"/>
          <w:b/>
          <w:bCs/>
          <w:sz w:val="30"/>
        </w:rPr>
        <w:lastRenderedPageBreak/>
        <w:t>山东大学毕业设计（论文）成绩评定表</w:t>
      </w:r>
    </w:p>
    <w:p w14:paraId="4F6ED173" w14:textId="55D07409" w:rsidR="004476A5" w:rsidRDefault="004476A5" w:rsidP="004476A5">
      <w:pPr>
        <w:spacing w:line="480" w:lineRule="auto"/>
        <w:ind w:firstLineChars="100" w:firstLine="280"/>
        <w:rPr>
          <w:sz w:val="28"/>
        </w:rPr>
      </w:pPr>
      <w:r>
        <w:rPr>
          <w:rFonts w:hint="eastAsia"/>
          <w:sz w:val="28"/>
        </w:rPr>
        <w:t>学院：软件学院</w:t>
      </w:r>
      <w:r>
        <w:rPr>
          <w:rFonts w:hint="eastAsia"/>
          <w:sz w:val="28"/>
        </w:rPr>
        <w:t xml:space="preserve">                  </w:t>
      </w:r>
      <w:r>
        <w:rPr>
          <w:rFonts w:hint="eastAsia"/>
          <w:sz w:val="28"/>
        </w:rPr>
        <w:t>专业：</w:t>
      </w:r>
      <w:r>
        <w:rPr>
          <w:rFonts w:hint="eastAsia"/>
          <w:sz w:val="28"/>
        </w:rPr>
        <w:t xml:space="preserve"> </w:t>
      </w:r>
      <w:r>
        <w:rPr>
          <w:rFonts w:hint="eastAsia"/>
          <w:sz w:val="28"/>
        </w:rPr>
        <w:t>软件工程</w:t>
      </w:r>
      <w:r>
        <w:rPr>
          <w:rFonts w:hint="eastAsia"/>
          <w:sz w:val="28"/>
        </w:rPr>
        <w:t xml:space="preserve">               </w:t>
      </w:r>
      <w:r>
        <w:rPr>
          <w:rFonts w:hint="eastAsia"/>
          <w:sz w:val="28"/>
        </w:rPr>
        <w:t>年级：</w:t>
      </w:r>
      <w:r>
        <w:rPr>
          <w:rFonts w:hint="eastAsia"/>
          <w:sz w:val="28"/>
        </w:rPr>
        <w:t>2014</w:t>
      </w:r>
      <w:r>
        <w:rPr>
          <w:rFonts w:hint="eastAsia"/>
          <w:sz w:val="28"/>
        </w:rPr>
        <w:t>级</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
        <w:gridCol w:w="220"/>
        <w:gridCol w:w="1684"/>
        <w:gridCol w:w="476"/>
        <w:gridCol w:w="1080"/>
        <w:gridCol w:w="1260"/>
        <w:gridCol w:w="2160"/>
        <w:gridCol w:w="1080"/>
      </w:tblGrid>
      <w:tr w:rsidR="004476A5" w14:paraId="3566A09D" w14:textId="77777777" w:rsidTr="00917B33">
        <w:trPr>
          <w:cantSplit/>
          <w:trHeight w:val="439"/>
        </w:trPr>
        <w:tc>
          <w:tcPr>
            <w:tcW w:w="1080" w:type="dxa"/>
            <w:gridSpan w:val="2"/>
            <w:tcBorders>
              <w:top w:val="single" w:sz="12" w:space="0" w:color="auto"/>
              <w:left w:val="single" w:sz="12" w:space="0" w:color="auto"/>
            </w:tcBorders>
            <w:vAlign w:val="center"/>
          </w:tcPr>
          <w:p w14:paraId="6965FE58" w14:textId="77777777" w:rsidR="004476A5" w:rsidRDefault="004476A5" w:rsidP="00917B33">
            <w:pPr>
              <w:ind w:leftChars="-137" w:left="-288" w:rightChars="-394" w:right="-827" w:firstLineChars="237" w:firstLine="569"/>
              <w:rPr>
                <w:sz w:val="24"/>
              </w:rPr>
            </w:pPr>
            <w:r>
              <w:rPr>
                <w:rFonts w:hint="eastAsia"/>
                <w:sz w:val="24"/>
              </w:rPr>
              <w:t>学号</w:t>
            </w:r>
          </w:p>
        </w:tc>
        <w:tc>
          <w:tcPr>
            <w:tcW w:w="2160" w:type="dxa"/>
            <w:gridSpan w:val="2"/>
            <w:tcBorders>
              <w:top w:val="single" w:sz="12" w:space="0" w:color="auto"/>
              <w:left w:val="single" w:sz="12" w:space="0" w:color="auto"/>
            </w:tcBorders>
            <w:vAlign w:val="center"/>
          </w:tcPr>
          <w:p w14:paraId="08DB6072" w14:textId="39005C48" w:rsidR="004476A5" w:rsidRDefault="004476A5" w:rsidP="00917B33">
            <w:pPr>
              <w:ind w:leftChars="-137" w:left="-288" w:rightChars="-394" w:right="-827" w:firstLineChars="237" w:firstLine="569"/>
              <w:rPr>
                <w:sz w:val="24"/>
              </w:rPr>
            </w:pPr>
            <w:r>
              <w:rPr>
                <w:rFonts w:hint="eastAsia"/>
                <w:sz w:val="24"/>
              </w:rPr>
              <w:t>201400301037</w:t>
            </w:r>
          </w:p>
        </w:tc>
        <w:tc>
          <w:tcPr>
            <w:tcW w:w="1080" w:type="dxa"/>
            <w:tcBorders>
              <w:top w:val="single" w:sz="12" w:space="0" w:color="auto"/>
              <w:left w:val="single" w:sz="12" w:space="0" w:color="auto"/>
            </w:tcBorders>
            <w:vAlign w:val="center"/>
          </w:tcPr>
          <w:p w14:paraId="630FAD29" w14:textId="77777777" w:rsidR="004476A5" w:rsidRDefault="004476A5" w:rsidP="00917B33">
            <w:pPr>
              <w:ind w:rightChars="-394" w:right="-827" w:firstLineChars="100" w:firstLine="240"/>
              <w:rPr>
                <w:sz w:val="24"/>
              </w:rPr>
            </w:pPr>
            <w:r>
              <w:rPr>
                <w:rFonts w:hint="eastAsia"/>
                <w:sz w:val="24"/>
              </w:rPr>
              <w:t>姓名</w:t>
            </w:r>
          </w:p>
        </w:tc>
        <w:tc>
          <w:tcPr>
            <w:tcW w:w="1260" w:type="dxa"/>
            <w:tcBorders>
              <w:top w:val="single" w:sz="12" w:space="0" w:color="auto"/>
            </w:tcBorders>
            <w:vAlign w:val="center"/>
          </w:tcPr>
          <w:p w14:paraId="6B72DD20" w14:textId="67129265" w:rsidR="004476A5" w:rsidRDefault="004476A5" w:rsidP="00917B33">
            <w:pPr>
              <w:ind w:rightChars="-394" w:right="-827"/>
              <w:rPr>
                <w:sz w:val="28"/>
              </w:rPr>
            </w:pPr>
            <w:r>
              <w:rPr>
                <w:rFonts w:hint="eastAsia"/>
                <w:sz w:val="28"/>
              </w:rPr>
              <w:t xml:space="preserve"> </w:t>
            </w:r>
            <w:r w:rsidR="003C41C5">
              <w:rPr>
                <w:rFonts w:hint="eastAsia"/>
                <w:sz w:val="28"/>
              </w:rPr>
              <w:t>黄鼎</w:t>
            </w:r>
          </w:p>
        </w:tc>
        <w:tc>
          <w:tcPr>
            <w:tcW w:w="2160" w:type="dxa"/>
            <w:tcBorders>
              <w:top w:val="single" w:sz="12" w:space="0" w:color="auto"/>
            </w:tcBorders>
            <w:vAlign w:val="center"/>
          </w:tcPr>
          <w:p w14:paraId="309A0FA9" w14:textId="77777777" w:rsidR="004476A5" w:rsidRDefault="004476A5" w:rsidP="00917B33">
            <w:pPr>
              <w:ind w:leftChars="-137" w:left="-288" w:rightChars="-394" w:right="-827" w:firstLineChars="137" w:firstLine="329"/>
              <w:rPr>
                <w:sz w:val="24"/>
              </w:rPr>
            </w:pPr>
            <w:r>
              <w:rPr>
                <w:rFonts w:hint="eastAsia"/>
                <w:sz w:val="24"/>
              </w:rPr>
              <w:t>设计（论文）成绩</w:t>
            </w:r>
          </w:p>
        </w:tc>
        <w:tc>
          <w:tcPr>
            <w:tcW w:w="1080" w:type="dxa"/>
            <w:tcBorders>
              <w:top w:val="single" w:sz="12" w:space="0" w:color="auto"/>
              <w:right w:val="single" w:sz="12" w:space="0" w:color="auto"/>
            </w:tcBorders>
            <w:vAlign w:val="center"/>
          </w:tcPr>
          <w:p w14:paraId="215783C3" w14:textId="77777777" w:rsidR="004476A5" w:rsidRDefault="004476A5" w:rsidP="00917B33">
            <w:pPr>
              <w:ind w:rightChars="-394" w:right="-827" w:firstLineChars="100" w:firstLine="240"/>
              <w:rPr>
                <w:sz w:val="24"/>
              </w:rPr>
            </w:pPr>
            <w:r>
              <w:rPr>
                <w:rFonts w:hint="eastAsia"/>
                <w:sz w:val="24"/>
              </w:rPr>
              <w:t xml:space="preserve"> </w:t>
            </w:r>
          </w:p>
        </w:tc>
      </w:tr>
      <w:tr w:rsidR="004476A5" w14:paraId="09169378" w14:textId="77777777" w:rsidTr="00917B33">
        <w:trPr>
          <w:trHeight w:val="580"/>
        </w:trPr>
        <w:tc>
          <w:tcPr>
            <w:tcW w:w="2764" w:type="dxa"/>
            <w:gridSpan w:val="3"/>
            <w:tcBorders>
              <w:left w:val="single" w:sz="12" w:space="0" w:color="auto"/>
            </w:tcBorders>
            <w:vAlign w:val="center"/>
          </w:tcPr>
          <w:p w14:paraId="3D2C7988" w14:textId="77777777" w:rsidR="004476A5" w:rsidRDefault="004476A5" w:rsidP="00917B33">
            <w:pPr>
              <w:ind w:leftChars="-137" w:left="-288" w:rightChars="-394" w:right="-827" w:firstLineChars="137" w:firstLine="329"/>
              <w:rPr>
                <w:sz w:val="24"/>
              </w:rPr>
            </w:pPr>
            <w:r>
              <w:rPr>
                <w:rFonts w:hint="eastAsia"/>
                <w:sz w:val="24"/>
              </w:rPr>
              <w:t>设计（论文）题目</w:t>
            </w:r>
          </w:p>
        </w:tc>
        <w:tc>
          <w:tcPr>
            <w:tcW w:w="6056" w:type="dxa"/>
            <w:gridSpan w:val="5"/>
            <w:tcBorders>
              <w:right w:val="single" w:sz="12" w:space="0" w:color="auto"/>
            </w:tcBorders>
            <w:vAlign w:val="center"/>
          </w:tcPr>
          <w:p w14:paraId="6E3F2FB8" w14:textId="77777777" w:rsidR="004476A5" w:rsidRDefault="004476A5" w:rsidP="00917B33">
            <w:pPr>
              <w:ind w:rightChars="-394" w:right="-827" w:firstLineChars="100" w:firstLine="240"/>
              <w:rPr>
                <w:sz w:val="24"/>
              </w:rPr>
            </w:pPr>
            <w:r>
              <w:rPr>
                <w:rFonts w:hint="eastAsia"/>
                <w:sz w:val="24"/>
              </w:rPr>
              <w:t xml:space="preserve"> </w:t>
            </w:r>
          </w:p>
        </w:tc>
      </w:tr>
      <w:tr w:rsidR="004476A5" w14:paraId="279C5F43" w14:textId="77777777" w:rsidTr="00917B33">
        <w:trPr>
          <w:cantSplit/>
          <w:trHeight w:val="2479"/>
        </w:trPr>
        <w:tc>
          <w:tcPr>
            <w:tcW w:w="860" w:type="dxa"/>
            <w:vMerge w:val="restart"/>
            <w:tcBorders>
              <w:left w:val="single" w:sz="12" w:space="0" w:color="auto"/>
              <w:bottom w:val="single" w:sz="4" w:space="0" w:color="auto"/>
              <w:right w:val="single" w:sz="4" w:space="0" w:color="auto"/>
            </w:tcBorders>
            <w:textDirection w:val="tbRlV"/>
            <w:vAlign w:val="bottom"/>
          </w:tcPr>
          <w:p w14:paraId="42240C2E" w14:textId="77777777" w:rsidR="004476A5" w:rsidRDefault="004476A5" w:rsidP="00917B33">
            <w:pPr>
              <w:ind w:left="480" w:rightChars="-394" w:right="-827"/>
              <w:rPr>
                <w:sz w:val="24"/>
              </w:rPr>
            </w:pPr>
            <w:r>
              <w:rPr>
                <w:rFonts w:hint="eastAsia"/>
                <w:sz w:val="24"/>
              </w:rPr>
              <w:t>指</w:t>
            </w:r>
            <w:r>
              <w:rPr>
                <w:rFonts w:hint="eastAsia"/>
                <w:sz w:val="24"/>
              </w:rPr>
              <w:t xml:space="preserve"> </w:t>
            </w:r>
            <w:r>
              <w:rPr>
                <w:rFonts w:hint="eastAsia"/>
                <w:sz w:val="24"/>
              </w:rPr>
              <w:t>导</w:t>
            </w:r>
            <w:r>
              <w:rPr>
                <w:rFonts w:hint="eastAsia"/>
                <w:sz w:val="24"/>
              </w:rPr>
              <w:t xml:space="preserve"> </w:t>
            </w:r>
            <w:r>
              <w:rPr>
                <w:rFonts w:hint="eastAsia"/>
                <w:sz w:val="24"/>
              </w:rPr>
              <w:t>教</w:t>
            </w:r>
            <w:r>
              <w:rPr>
                <w:rFonts w:hint="eastAsia"/>
                <w:sz w:val="24"/>
              </w:rPr>
              <w:t xml:space="preserve"> </w:t>
            </w:r>
            <w:r>
              <w:rPr>
                <w:rFonts w:hint="eastAsia"/>
                <w:sz w:val="24"/>
              </w:rPr>
              <w:t>师</w:t>
            </w:r>
            <w:r>
              <w:rPr>
                <w:rFonts w:hint="eastAsia"/>
                <w:sz w:val="24"/>
              </w:rPr>
              <w:t xml:space="preserve"> </w:t>
            </w:r>
            <w:r>
              <w:rPr>
                <w:rFonts w:hint="eastAsia"/>
                <w:sz w:val="24"/>
              </w:rPr>
              <w:t>评</w:t>
            </w:r>
            <w:r>
              <w:rPr>
                <w:rFonts w:hint="eastAsia"/>
                <w:sz w:val="24"/>
              </w:rPr>
              <w:t xml:space="preserve"> </w:t>
            </w:r>
            <w:r>
              <w:rPr>
                <w:rFonts w:hint="eastAsia"/>
                <w:sz w:val="24"/>
              </w:rPr>
              <w:t>语</w:t>
            </w:r>
          </w:p>
        </w:tc>
        <w:tc>
          <w:tcPr>
            <w:tcW w:w="7960" w:type="dxa"/>
            <w:gridSpan w:val="7"/>
            <w:tcBorders>
              <w:left w:val="single" w:sz="4" w:space="0" w:color="auto"/>
              <w:bottom w:val="single" w:sz="4" w:space="0" w:color="auto"/>
              <w:right w:val="single" w:sz="12" w:space="0" w:color="auto"/>
            </w:tcBorders>
          </w:tcPr>
          <w:p w14:paraId="7BF41347" w14:textId="77777777" w:rsidR="004476A5" w:rsidRDefault="004476A5" w:rsidP="00917B33">
            <w:pPr>
              <w:ind w:rightChars="-394" w:right="-827"/>
              <w:rPr>
                <w:sz w:val="24"/>
              </w:rPr>
            </w:pPr>
            <w:r>
              <w:rPr>
                <w:rFonts w:hint="eastAsia"/>
                <w:sz w:val="24"/>
              </w:rPr>
              <w:t xml:space="preserve"> </w:t>
            </w:r>
          </w:p>
          <w:p w14:paraId="5D949170" w14:textId="77777777" w:rsidR="004476A5" w:rsidRPr="007370D3" w:rsidRDefault="004476A5" w:rsidP="00917B33">
            <w:pPr>
              <w:ind w:leftChars="-137" w:left="-288" w:rightChars="-394" w:right="-827" w:firstLineChars="137" w:firstLine="329"/>
              <w:rPr>
                <w:sz w:val="24"/>
              </w:rPr>
            </w:pPr>
          </w:p>
        </w:tc>
      </w:tr>
      <w:tr w:rsidR="004476A5" w14:paraId="4F3B0BD1" w14:textId="77777777" w:rsidTr="00917B33">
        <w:trPr>
          <w:cantSplit/>
          <w:trHeight w:val="459"/>
        </w:trPr>
        <w:tc>
          <w:tcPr>
            <w:tcW w:w="860" w:type="dxa"/>
            <w:vMerge/>
            <w:tcBorders>
              <w:left w:val="single" w:sz="12" w:space="0" w:color="auto"/>
              <w:right w:val="single" w:sz="4" w:space="0" w:color="auto"/>
            </w:tcBorders>
            <w:textDirection w:val="tbRlV"/>
            <w:vAlign w:val="bottom"/>
          </w:tcPr>
          <w:p w14:paraId="34FF648F" w14:textId="77777777" w:rsidR="004476A5" w:rsidRDefault="004476A5" w:rsidP="00917B33">
            <w:pPr>
              <w:ind w:left="480" w:rightChars="-394" w:right="-827"/>
              <w:rPr>
                <w:sz w:val="24"/>
              </w:rPr>
            </w:pPr>
          </w:p>
        </w:tc>
        <w:tc>
          <w:tcPr>
            <w:tcW w:w="7960" w:type="dxa"/>
            <w:gridSpan w:val="7"/>
            <w:tcBorders>
              <w:top w:val="nil"/>
              <w:left w:val="single" w:sz="4" w:space="0" w:color="auto"/>
              <w:right w:val="single" w:sz="12" w:space="0" w:color="auto"/>
            </w:tcBorders>
          </w:tcPr>
          <w:p w14:paraId="44C185E9" w14:textId="77777777" w:rsidR="004476A5" w:rsidRDefault="004476A5" w:rsidP="00917B33">
            <w:pPr>
              <w:ind w:rightChars="-394" w:right="-827" w:firstLineChars="200" w:firstLine="480"/>
              <w:jc w:val="left"/>
              <w:rPr>
                <w:sz w:val="24"/>
              </w:rPr>
            </w:pPr>
            <w:r>
              <w:rPr>
                <w:rFonts w:hint="eastAsia"/>
                <w:sz w:val="24"/>
              </w:rPr>
              <w:t>评定成绩：</w:t>
            </w:r>
            <w:r>
              <w:rPr>
                <w:rFonts w:hint="eastAsia"/>
                <w:sz w:val="24"/>
              </w:rPr>
              <w:t xml:space="preserve">                  </w:t>
            </w:r>
            <w:r>
              <w:rPr>
                <w:rFonts w:hint="eastAsia"/>
                <w:sz w:val="24"/>
              </w:rPr>
              <w:t>签名：</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4476A5" w14:paraId="51A01B7D" w14:textId="77777777" w:rsidTr="00917B33">
        <w:trPr>
          <w:cantSplit/>
          <w:trHeight w:val="2970"/>
        </w:trPr>
        <w:tc>
          <w:tcPr>
            <w:tcW w:w="860" w:type="dxa"/>
            <w:vMerge w:val="restart"/>
            <w:tcBorders>
              <w:left w:val="single" w:sz="12" w:space="0" w:color="auto"/>
              <w:right w:val="single" w:sz="4" w:space="0" w:color="auto"/>
            </w:tcBorders>
            <w:textDirection w:val="tbRlV"/>
            <w:vAlign w:val="center"/>
          </w:tcPr>
          <w:p w14:paraId="27413867" w14:textId="77777777" w:rsidR="004476A5" w:rsidRDefault="004476A5" w:rsidP="00917B33">
            <w:pPr>
              <w:ind w:leftChars="54" w:left="113" w:rightChars="-394" w:right="-827" w:firstLineChars="100" w:firstLine="240"/>
              <w:rPr>
                <w:sz w:val="24"/>
              </w:rPr>
            </w:pPr>
            <w:r>
              <w:rPr>
                <w:rFonts w:hint="eastAsia"/>
                <w:sz w:val="24"/>
              </w:rPr>
              <w:t>评</w:t>
            </w:r>
            <w:r>
              <w:rPr>
                <w:rFonts w:hint="eastAsia"/>
                <w:sz w:val="24"/>
              </w:rPr>
              <w:t xml:space="preserve"> </w:t>
            </w:r>
            <w:r>
              <w:rPr>
                <w:rFonts w:hint="eastAsia"/>
                <w:sz w:val="24"/>
              </w:rPr>
              <w:t>阅</w:t>
            </w:r>
            <w:r>
              <w:rPr>
                <w:rFonts w:hint="eastAsia"/>
                <w:sz w:val="24"/>
              </w:rPr>
              <w:t xml:space="preserve"> </w:t>
            </w:r>
            <w:r>
              <w:rPr>
                <w:rFonts w:hint="eastAsia"/>
                <w:sz w:val="24"/>
              </w:rPr>
              <w:t>人</w:t>
            </w:r>
            <w:r>
              <w:rPr>
                <w:rFonts w:hint="eastAsia"/>
                <w:sz w:val="24"/>
              </w:rPr>
              <w:t xml:space="preserve"> </w:t>
            </w:r>
            <w:r>
              <w:rPr>
                <w:rFonts w:hint="eastAsia"/>
                <w:sz w:val="24"/>
              </w:rPr>
              <w:t>评</w:t>
            </w:r>
            <w:r>
              <w:rPr>
                <w:rFonts w:hint="eastAsia"/>
                <w:sz w:val="24"/>
              </w:rPr>
              <w:t xml:space="preserve"> </w:t>
            </w:r>
            <w:r>
              <w:rPr>
                <w:rFonts w:hint="eastAsia"/>
                <w:sz w:val="24"/>
              </w:rPr>
              <w:t>语</w:t>
            </w:r>
          </w:p>
        </w:tc>
        <w:tc>
          <w:tcPr>
            <w:tcW w:w="7960" w:type="dxa"/>
            <w:gridSpan w:val="7"/>
            <w:tcBorders>
              <w:left w:val="single" w:sz="4" w:space="0" w:color="auto"/>
              <w:right w:val="single" w:sz="12" w:space="0" w:color="auto"/>
            </w:tcBorders>
          </w:tcPr>
          <w:p w14:paraId="0C1D9B57" w14:textId="77777777" w:rsidR="004476A5" w:rsidRDefault="004476A5" w:rsidP="00917B33">
            <w:pPr>
              <w:ind w:leftChars="-137" w:left="-288" w:rightChars="-394" w:right="-827" w:firstLineChars="137" w:firstLine="329"/>
              <w:jc w:val="left"/>
              <w:rPr>
                <w:sz w:val="24"/>
              </w:rPr>
            </w:pPr>
          </w:p>
          <w:p w14:paraId="66DD1CDD" w14:textId="77777777" w:rsidR="004476A5" w:rsidRDefault="004476A5" w:rsidP="00917B33">
            <w:pPr>
              <w:ind w:leftChars="-137" w:left="-288" w:rightChars="-394" w:right="-827" w:firstLineChars="137" w:firstLine="329"/>
              <w:jc w:val="left"/>
              <w:rPr>
                <w:sz w:val="24"/>
              </w:rPr>
            </w:pPr>
            <w:r>
              <w:rPr>
                <w:rFonts w:hint="eastAsia"/>
                <w:sz w:val="24"/>
              </w:rPr>
              <w:t xml:space="preserve"> </w:t>
            </w:r>
          </w:p>
          <w:p w14:paraId="4BA93655" w14:textId="77777777" w:rsidR="004476A5" w:rsidRDefault="004476A5" w:rsidP="00917B33">
            <w:pPr>
              <w:ind w:leftChars="-137" w:left="-288" w:rightChars="-394" w:right="-827" w:firstLineChars="137" w:firstLine="329"/>
              <w:jc w:val="left"/>
              <w:rPr>
                <w:sz w:val="24"/>
              </w:rPr>
            </w:pPr>
          </w:p>
          <w:p w14:paraId="359631DF" w14:textId="77777777" w:rsidR="004476A5" w:rsidRDefault="004476A5" w:rsidP="00917B33">
            <w:pPr>
              <w:ind w:leftChars="-137" w:left="-288" w:rightChars="-394" w:right="-827" w:firstLineChars="137" w:firstLine="329"/>
              <w:jc w:val="left"/>
              <w:rPr>
                <w:sz w:val="24"/>
              </w:rPr>
            </w:pPr>
          </w:p>
          <w:p w14:paraId="5E040D6E" w14:textId="77777777" w:rsidR="004476A5" w:rsidRDefault="004476A5" w:rsidP="00917B33">
            <w:pPr>
              <w:ind w:leftChars="-137" w:left="-288" w:rightChars="-394" w:right="-827" w:firstLineChars="137" w:firstLine="329"/>
              <w:jc w:val="left"/>
              <w:rPr>
                <w:sz w:val="24"/>
              </w:rPr>
            </w:pPr>
          </w:p>
          <w:p w14:paraId="5C84117F" w14:textId="77777777" w:rsidR="004476A5" w:rsidRDefault="004476A5" w:rsidP="00917B33">
            <w:pPr>
              <w:ind w:rightChars="-394" w:right="-827"/>
              <w:jc w:val="left"/>
              <w:rPr>
                <w:sz w:val="24"/>
              </w:rPr>
            </w:pPr>
          </w:p>
        </w:tc>
      </w:tr>
      <w:tr w:rsidR="004476A5" w14:paraId="30D72859" w14:textId="77777777" w:rsidTr="00917B33">
        <w:trPr>
          <w:cantSplit/>
          <w:trHeight w:val="434"/>
        </w:trPr>
        <w:tc>
          <w:tcPr>
            <w:tcW w:w="860" w:type="dxa"/>
            <w:vMerge/>
            <w:tcBorders>
              <w:left w:val="single" w:sz="12" w:space="0" w:color="auto"/>
              <w:right w:val="single" w:sz="4" w:space="0" w:color="auto"/>
            </w:tcBorders>
            <w:textDirection w:val="tbRlV"/>
            <w:vAlign w:val="center"/>
          </w:tcPr>
          <w:p w14:paraId="064B68E6" w14:textId="77777777" w:rsidR="004476A5" w:rsidRDefault="004476A5" w:rsidP="00917B33">
            <w:pPr>
              <w:ind w:leftChars="54" w:left="113" w:rightChars="-394" w:right="-827" w:firstLineChars="100" w:firstLine="240"/>
              <w:rPr>
                <w:sz w:val="24"/>
              </w:rPr>
            </w:pPr>
          </w:p>
        </w:tc>
        <w:tc>
          <w:tcPr>
            <w:tcW w:w="7960" w:type="dxa"/>
            <w:gridSpan w:val="7"/>
            <w:tcBorders>
              <w:left w:val="single" w:sz="4" w:space="0" w:color="auto"/>
              <w:right w:val="single" w:sz="12" w:space="0" w:color="auto"/>
            </w:tcBorders>
          </w:tcPr>
          <w:p w14:paraId="1603F4E8" w14:textId="77777777" w:rsidR="004476A5" w:rsidRDefault="004476A5" w:rsidP="00917B33">
            <w:pPr>
              <w:ind w:rightChars="-394" w:right="-827" w:firstLineChars="200" w:firstLine="480"/>
              <w:jc w:val="left"/>
              <w:rPr>
                <w:sz w:val="24"/>
              </w:rPr>
            </w:pPr>
            <w:r>
              <w:rPr>
                <w:rFonts w:hint="eastAsia"/>
                <w:sz w:val="24"/>
              </w:rPr>
              <w:t>评定成绩：</w:t>
            </w:r>
            <w:r>
              <w:rPr>
                <w:rFonts w:hint="eastAsia"/>
                <w:sz w:val="24"/>
              </w:rPr>
              <w:t xml:space="preserve">                  </w:t>
            </w:r>
            <w:r>
              <w:rPr>
                <w:rFonts w:hint="eastAsia"/>
                <w:sz w:val="24"/>
              </w:rPr>
              <w:t>签名：</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4476A5" w14:paraId="06A37550" w14:textId="77777777" w:rsidTr="00917B33">
        <w:trPr>
          <w:cantSplit/>
          <w:trHeight w:val="3118"/>
        </w:trPr>
        <w:tc>
          <w:tcPr>
            <w:tcW w:w="860" w:type="dxa"/>
            <w:vMerge w:val="restart"/>
            <w:tcBorders>
              <w:left w:val="single" w:sz="12" w:space="0" w:color="auto"/>
            </w:tcBorders>
            <w:textDirection w:val="tbRlV"/>
            <w:vAlign w:val="center"/>
          </w:tcPr>
          <w:p w14:paraId="49339D6C" w14:textId="77777777" w:rsidR="004476A5" w:rsidRDefault="004476A5" w:rsidP="00917B33">
            <w:pPr>
              <w:ind w:left="113" w:rightChars="-394" w:right="-827"/>
              <w:rPr>
                <w:sz w:val="28"/>
              </w:rPr>
            </w:pPr>
            <w:r>
              <w:rPr>
                <w:rFonts w:hint="eastAsia"/>
                <w:sz w:val="24"/>
              </w:rPr>
              <w:t>答</w:t>
            </w:r>
            <w:r>
              <w:rPr>
                <w:rFonts w:hint="eastAsia"/>
                <w:sz w:val="24"/>
              </w:rPr>
              <w:t xml:space="preserve">  </w:t>
            </w:r>
            <w:r>
              <w:rPr>
                <w:rFonts w:hint="eastAsia"/>
                <w:sz w:val="24"/>
              </w:rPr>
              <w:t>辩</w:t>
            </w:r>
            <w:r>
              <w:rPr>
                <w:rFonts w:hint="eastAsia"/>
                <w:sz w:val="24"/>
              </w:rPr>
              <w:t xml:space="preserve"> </w:t>
            </w:r>
            <w:r>
              <w:rPr>
                <w:rFonts w:hint="eastAsia"/>
                <w:sz w:val="24"/>
              </w:rPr>
              <w:t>小</w:t>
            </w:r>
            <w:r>
              <w:rPr>
                <w:rFonts w:hint="eastAsia"/>
                <w:sz w:val="24"/>
              </w:rPr>
              <w:t xml:space="preserve"> </w:t>
            </w:r>
            <w:r>
              <w:rPr>
                <w:rFonts w:hint="eastAsia"/>
                <w:sz w:val="24"/>
              </w:rPr>
              <w:t>组</w:t>
            </w:r>
            <w:r>
              <w:rPr>
                <w:rFonts w:hint="eastAsia"/>
                <w:sz w:val="24"/>
              </w:rPr>
              <w:t xml:space="preserve"> </w:t>
            </w:r>
            <w:r>
              <w:rPr>
                <w:rFonts w:hint="eastAsia"/>
                <w:sz w:val="24"/>
              </w:rPr>
              <w:t>评</w:t>
            </w:r>
            <w:r>
              <w:rPr>
                <w:rFonts w:hint="eastAsia"/>
                <w:sz w:val="24"/>
              </w:rPr>
              <w:t xml:space="preserve"> </w:t>
            </w:r>
            <w:r>
              <w:rPr>
                <w:rFonts w:hint="eastAsia"/>
                <w:sz w:val="24"/>
              </w:rPr>
              <w:t>语</w:t>
            </w:r>
          </w:p>
        </w:tc>
        <w:tc>
          <w:tcPr>
            <w:tcW w:w="7960" w:type="dxa"/>
            <w:gridSpan w:val="7"/>
            <w:tcBorders>
              <w:right w:val="single" w:sz="12" w:space="0" w:color="auto"/>
            </w:tcBorders>
          </w:tcPr>
          <w:p w14:paraId="5C2B0FD3" w14:textId="77777777" w:rsidR="004476A5" w:rsidRPr="00D22A7A" w:rsidRDefault="004476A5" w:rsidP="00917B33">
            <w:pPr>
              <w:ind w:rightChars="-394" w:right="-827"/>
              <w:jc w:val="left"/>
              <w:rPr>
                <w:sz w:val="24"/>
              </w:rPr>
            </w:pPr>
          </w:p>
          <w:p w14:paraId="7B0AF873" w14:textId="77777777" w:rsidR="004476A5" w:rsidRPr="00192DB3" w:rsidRDefault="004476A5" w:rsidP="00917B33">
            <w:pPr>
              <w:ind w:rightChars="-394" w:right="-827"/>
              <w:jc w:val="left"/>
              <w:rPr>
                <w:sz w:val="24"/>
              </w:rPr>
            </w:pPr>
          </w:p>
          <w:p w14:paraId="6EEA5C12" w14:textId="77777777" w:rsidR="004476A5" w:rsidRDefault="004476A5" w:rsidP="00917B33">
            <w:pPr>
              <w:ind w:rightChars="-394" w:right="-827"/>
              <w:jc w:val="left"/>
              <w:rPr>
                <w:sz w:val="24"/>
              </w:rPr>
            </w:pPr>
          </w:p>
          <w:p w14:paraId="2FDB07F7" w14:textId="77777777" w:rsidR="004476A5" w:rsidRDefault="004476A5" w:rsidP="00917B33">
            <w:pPr>
              <w:ind w:rightChars="-394" w:right="-827"/>
              <w:jc w:val="left"/>
              <w:rPr>
                <w:sz w:val="24"/>
              </w:rPr>
            </w:pPr>
          </w:p>
          <w:p w14:paraId="00CD5817" w14:textId="77777777" w:rsidR="004476A5" w:rsidRDefault="004476A5" w:rsidP="00917B33">
            <w:pPr>
              <w:ind w:rightChars="-394" w:right="-827"/>
              <w:jc w:val="left"/>
              <w:rPr>
                <w:sz w:val="24"/>
              </w:rPr>
            </w:pPr>
          </w:p>
          <w:p w14:paraId="60B91729" w14:textId="77777777" w:rsidR="004476A5" w:rsidRDefault="004476A5" w:rsidP="00917B33">
            <w:pPr>
              <w:ind w:rightChars="-394" w:right="-827"/>
              <w:jc w:val="left"/>
              <w:rPr>
                <w:sz w:val="24"/>
              </w:rPr>
            </w:pPr>
          </w:p>
          <w:p w14:paraId="37BA7190" w14:textId="77777777" w:rsidR="004476A5" w:rsidRDefault="004476A5" w:rsidP="00917B33">
            <w:pPr>
              <w:ind w:rightChars="-394" w:right="-827"/>
              <w:jc w:val="left"/>
              <w:rPr>
                <w:sz w:val="24"/>
              </w:rPr>
            </w:pPr>
          </w:p>
        </w:tc>
      </w:tr>
      <w:tr w:rsidR="004476A5" w14:paraId="0379AB8D" w14:textId="77777777" w:rsidTr="00917B33">
        <w:trPr>
          <w:cantSplit/>
          <w:trHeight w:val="453"/>
        </w:trPr>
        <w:tc>
          <w:tcPr>
            <w:tcW w:w="860" w:type="dxa"/>
            <w:vMerge/>
            <w:tcBorders>
              <w:left w:val="single" w:sz="12" w:space="0" w:color="auto"/>
              <w:bottom w:val="single" w:sz="12" w:space="0" w:color="auto"/>
            </w:tcBorders>
            <w:textDirection w:val="tbRlV"/>
            <w:vAlign w:val="center"/>
          </w:tcPr>
          <w:p w14:paraId="47D822ED" w14:textId="77777777" w:rsidR="004476A5" w:rsidRDefault="004476A5" w:rsidP="00917B33">
            <w:pPr>
              <w:ind w:left="113" w:rightChars="-394" w:right="-827"/>
              <w:rPr>
                <w:sz w:val="24"/>
              </w:rPr>
            </w:pPr>
          </w:p>
        </w:tc>
        <w:tc>
          <w:tcPr>
            <w:tcW w:w="7960" w:type="dxa"/>
            <w:gridSpan w:val="7"/>
            <w:tcBorders>
              <w:bottom w:val="single" w:sz="12" w:space="0" w:color="auto"/>
              <w:right w:val="single" w:sz="12" w:space="0" w:color="auto"/>
            </w:tcBorders>
          </w:tcPr>
          <w:p w14:paraId="49C0C606" w14:textId="77777777" w:rsidR="004476A5" w:rsidRDefault="004476A5" w:rsidP="00917B33">
            <w:pPr>
              <w:ind w:rightChars="-394" w:right="-827" w:firstLineChars="200" w:firstLine="480"/>
              <w:jc w:val="left"/>
              <w:rPr>
                <w:sz w:val="24"/>
              </w:rPr>
            </w:pPr>
            <w:r>
              <w:rPr>
                <w:rFonts w:hint="eastAsia"/>
                <w:sz w:val="24"/>
              </w:rPr>
              <w:t>答辩成绩：</w:t>
            </w:r>
            <w:r>
              <w:rPr>
                <w:rFonts w:hint="eastAsia"/>
                <w:sz w:val="24"/>
              </w:rPr>
              <w:t xml:space="preserve">                </w:t>
            </w:r>
            <w:r>
              <w:rPr>
                <w:rFonts w:hint="eastAsia"/>
                <w:sz w:val="24"/>
              </w:rPr>
              <w:t>组长签名：</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6DB6EBC1" w14:textId="77777777" w:rsidR="004476A5" w:rsidRDefault="004476A5" w:rsidP="004476A5">
      <w:pPr>
        <w:jc w:val="left"/>
      </w:pPr>
      <w:r>
        <w:rPr>
          <w:rFonts w:hint="eastAsia"/>
        </w:rPr>
        <w:t>注：设计（论文）成绩</w:t>
      </w:r>
      <w:r>
        <w:rPr>
          <w:rFonts w:hint="eastAsia"/>
        </w:rPr>
        <w:t>=</w:t>
      </w:r>
      <w:r>
        <w:rPr>
          <w:rFonts w:hint="eastAsia"/>
        </w:rPr>
        <w:t>指导教师评定成绩（</w:t>
      </w:r>
      <w:r>
        <w:rPr>
          <w:rFonts w:hint="eastAsia"/>
        </w:rPr>
        <w:t>30%</w:t>
      </w:r>
      <w:r>
        <w:rPr>
          <w:rFonts w:hint="eastAsia"/>
        </w:rPr>
        <w:t>）＋评阅人评定成绩（</w:t>
      </w:r>
      <w:r>
        <w:rPr>
          <w:rFonts w:hint="eastAsia"/>
        </w:rPr>
        <w:t>30%</w:t>
      </w:r>
      <w:r>
        <w:rPr>
          <w:rFonts w:hint="eastAsia"/>
        </w:rPr>
        <w:t>）＋答辩成绩（</w:t>
      </w:r>
      <w:r>
        <w:rPr>
          <w:rFonts w:hint="eastAsia"/>
        </w:rPr>
        <w:t>40%</w:t>
      </w:r>
      <w:r>
        <w:rPr>
          <w:rFonts w:hint="eastAsia"/>
        </w:rPr>
        <w:t>）</w:t>
      </w:r>
      <w:bookmarkEnd w:id="0"/>
    </w:p>
    <w:p w14:paraId="1D7F3969" w14:textId="77777777" w:rsidR="004476A5" w:rsidRDefault="004476A5" w:rsidP="004476A5">
      <w:pPr>
        <w:sectPr w:rsidR="004476A5" w:rsidSect="00917B33">
          <w:footerReference w:type="default" r:id="rId9"/>
          <w:headerReference w:type="first" r:id="rId10"/>
          <w:footerReference w:type="first" r:id="rId11"/>
          <w:pgSz w:w="11906" w:h="16838" w:code="9"/>
          <w:pgMar w:top="1440" w:right="1797" w:bottom="1440" w:left="1797" w:header="851" w:footer="992" w:gutter="0"/>
          <w:pgNumType w:start="1"/>
          <w:cols w:space="425"/>
          <w:docGrid w:type="linesAndChars" w:linePitch="312"/>
        </w:sectPr>
      </w:pPr>
      <w:bookmarkStart w:id="1" w:name="_Toc158450690"/>
      <w:bookmarkStart w:id="2" w:name="_Toc158710205"/>
      <w:bookmarkStart w:id="3" w:name="_Toc160623599"/>
      <w:bookmarkStart w:id="4" w:name="_Toc160623858"/>
      <w:bookmarkStart w:id="5" w:name="_Toc162187659"/>
      <w:bookmarkStart w:id="6" w:name="_Toc162614878"/>
      <w:bookmarkStart w:id="7" w:name="_Toc162959796"/>
      <w:bookmarkStart w:id="8" w:name="_Toc162960291"/>
      <w:bookmarkStart w:id="9" w:name="_Toc163048144"/>
      <w:bookmarkStart w:id="10" w:name="_Toc261417168"/>
    </w:p>
    <w:p w14:paraId="34CA3302" w14:textId="77777777" w:rsidR="004476A5" w:rsidRDefault="004476A5" w:rsidP="004476A5"/>
    <w:bookmarkEnd w:id="1"/>
    <w:bookmarkEnd w:id="2"/>
    <w:bookmarkEnd w:id="3"/>
    <w:bookmarkEnd w:id="4"/>
    <w:bookmarkEnd w:id="5"/>
    <w:bookmarkEnd w:id="6"/>
    <w:bookmarkEnd w:id="7"/>
    <w:bookmarkEnd w:id="8"/>
    <w:bookmarkEnd w:id="9"/>
    <w:bookmarkEnd w:id="10"/>
    <w:p w14:paraId="40E4C0FF" w14:textId="77777777" w:rsidR="00787BF3" w:rsidRPr="00354069" w:rsidRDefault="00787BF3" w:rsidP="00787BF3">
      <w:pPr>
        <w:jc w:val="center"/>
        <w:rPr>
          <w:rFonts w:ascii="黑体" w:eastAsia="黑体"/>
          <w:sz w:val="30"/>
          <w:szCs w:val="30"/>
        </w:rPr>
      </w:pPr>
      <w:r>
        <w:rPr>
          <w:rFonts w:hint="eastAsia"/>
          <w:sz w:val="24"/>
        </w:rPr>
        <w:t xml:space="preserve">     </w:t>
      </w:r>
      <w:r w:rsidRPr="00354069">
        <w:rPr>
          <w:rFonts w:ascii="黑体" w:eastAsia="黑体" w:hint="eastAsia"/>
          <w:sz w:val="30"/>
          <w:szCs w:val="30"/>
        </w:rPr>
        <w:t>目   录</w:t>
      </w:r>
    </w:p>
    <w:p w14:paraId="2317B052" w14:textId="77777777" w:rsidR="00917B33" w:rsidRDefault="00787BF3">
      <w:pPr>
        <w:pStyle w:val="11"/>
        <w:rPr>
          <w:rFonts w:asciiTheme="minorHAnsi" w:eastAsiaTheme="minorEastAsia" w:hAnsiTheme="minorHAnsi" w:cstheme="minorBidi"/>
          <w:noProof/>
          <w:sz w:val="24"/>
        </w:rPr>
      </w:pPr>
      <w:r w:rsidRPr="00ED2BCB">
        <w:rPr>
          <w:rFonts w:ascii="宋体" w:hAnsi="宋体"/>
          <w:sz w:val="24"/>
        </w:rPr>
        <w:fldChar w:fldCharType="begin"/>
      </w:r>
      <w:r w:rsidRPr="00ED2BCB">
        <w:rPr>
          <w:rFonts w:ascii="宋体" w:hAnsi="宋体"/>
          <w:sz w:val="24"/>
        </w:rPr>
        <w:instrText xml:space="preserve"> TOC \o "1-3" \h \z \u </w:instrText>
      </w:r>
      <w:r w:rsidRPr="00ED2BCB">
        <w:rPr>
          <w:rFonts w:ascii="宋体" w:hAnsi="宋体"/>
          <w:sz w:val="24"/>
        </w:rPr>
        <w:fldChar w:fldCharType="separate"/>
      </w:r>
      <w:hyperlink w:anchor="_Toc513643946" w:history="1">
        <w:r w:rsidR="00917B33" w:rsidRPr="00A77CA1">
          <w:rPr>
            <w:rStyle w:val="ad"/>
            <w:noProof/>
          </w:rPr>
          <w:t>摘</w:t>
        </w:r>
        <w:r w:rsidR="00917B33" w:rsidRPr="00A77CA1">
          <w:rPr>
            <w:rStyle w:val="ad"/>
            <w:noProof/>
          </w:rPr>
          <w:t xml:space="preserve">   </w:t>
        </w:r>
        <w:r w:rsidR="00917B33" w:rsidRPr="00A77CA1">
          <w:rPr>
            <w:rStyle w:val="ad"/>
            <w:noProof/>
          </w:rPr>
          <w:t>要</w:t>
        </w:r>
        <w:r w:rsidR="00917B33">
          <w:rPr>
            <w:noProof/>
            <w:webHidden/>
          </w:rPr>
          <w:tab/>
        </w:r>
        <w:r w:rsidR="00917B33">
          <w:rPr>
            <w:noProof/>
            <w:webHidden/>
          </w:rPr>
          <w:fldChar w:fldCharType="begin"/>
        </w:r>
        <w:r w:rsidR="00917B33">
          <w:rPr>
            <w:noProof/>
            <w:webHidden/>
          </w:rPr>
          <w:instrText xml:space="preserve"> PAGEREF _Toc513643946 \h </w:instrText>
        </w:r>
        <w:r w:rsidR="00917B33">
          <w:rPr>
            <w:noProof/>
            <w:webHidden/>
          </w:rPr>
        </w:r>
        <w:r w:rsidR="00917B33">
          <w:rPr>
            <w:noProof/>
            <w:webHidden/>
          </w:rPr>
          <w:fldChar w:fldCharType="separate"/>
        </w:r>
        <w:r w:rsidR="00917B33">
          <w:rPr>
            <w:noProof/>
            <w:webHidden/>
          </w:rPr>
          <w:t>1</w:t>
        </w:r>
        <w:r w:rsidR="00917B33">
          <w:rPr>
            <w:noProof/>
            <w:webHidden/>
          </w:rPr>
          <w:fldChar w:fldCharType="end"/>
        </w:r>
      </w:hyperlink>
    </w:p>
    <w:p w14:paraId="5ED40FCE" w14:textId="77777777" w:rsidR="00917B33" w:rsidRDefault="0075381B">
      <w:pPr>
        <w:pStyle w:val="11"/>
        <w:rPr>
          <w:rFonts w:asciiTheme="minorHAnsi" w:eastAsiaTheme="minorEastAsia" w:hAnsiTheme="minorHAnsi" w:cstheme="minorBidi"/>
          <w:noProof/>
          <w:sz w:val="24"/>
        </w:rPr>
      </w:pPr>
      <w:hyperlink w:anchor="_Toc513643947" w:history="1">
        <w:r w:rsidR="00917B33" w:rsidRPr="00A77CA1">
          <w:rPr>
            <w:rStyle w:val="ad"/>
            <w:noProof/>
          </w:rPr>
          <w:t>ABSTRACT</w:t>
        </w:r>
        <w:r w:rsidR="00917B33">
          <w:rPr>
            <w:noProof/>
            <w:webHidden/>
          </w:rPr>
          <w:tab/>
        </w:r>
        <w:r w:rsidR="00917B33">
          <w:rPr>
            <w:noProof/>
            <w:webHidden/>
          </w:rPr>
          <w:fldChar w:fldCharType="begin"/>
        </w:r>
        <w:r w:rsidR="00917B33">
          <w:rPr>
            <w:noProof/>
            <w:webHidden/>
          </w:rPr>
          <w:instrText xml:space="preserve"> PAGEREF _Toc513643947 \h </w:instrText>
        </w:r>
        <w:r w:rsidR="00917B33">
          <w:rPr>
            <w:noProof/>
            <w:webHidden/>
          </w:rPr>
        </w:r>
        <w:r w:rsidR="00917B33">
          <w:rPr>
            <w:noProof/>
            <w:webHidden/>
          </w:rPr>
          <w:fldChar w:fldCharType="separate"/>
        </w:r>
        <w:r w:rsidR="00917B33">
          <w:rPr>
            <w:noProof/>
            <w:webHidden/>
          </w:rPr>
          <w:t>2</w:t>
        </w:r>
        <w:r w:rsidR="00917B33">
          <w:rPr>
            <w:noProof/>
            <w:webHidden/>
          </w:rPr>
          <w:fldChar w:fldCharType="end"/>
        </w:r>
      </w:hyperlink>
    </w:p>
    <w:p w14:paraId="086F3FC2" w14:textId="77777777" w:rsidR="00917B33" w:rsidRDefault="0075381B">
      <w:pPr>
        <w:pStyle w:val="11"/>
        <w:rPr>
          <w:rFonts w:asciiTheme="minorHAnsi" w:eastAsiaTheme="minorEastAsia" w:hAnsiTheme="minorHAnsi" w:cstheme="minorBidi"/>
          <w:noProof/>
          <w:sz w:val="24"/>
        </w:rPr>
      </w:pPr>
      <w:hyperlink w:anchor="_Toc513643948" w:history="1">
        <w:r w:rsidR="00917B33" w:rsidRPr="00A77CA1">
          <w:rPr>
            <w:rStyle w:val="ad"/>
            <w:rFonts w:ascii="黑体" w:eastAsia="黑体" w:hAnsi="黑体"/>
            <w:noProof/>
          </w:rPr>
          <w:t>第1章 绪论</w:t>
        </w:r>
        <w:r w:rsidR="00917B33">
          <w:rPr>
            <w:noProof/>
            <w:webHidden/>
          </w:rPr>
          <w:tab/>
        </w:r>
        <w:r w:rsidR="00917B33">
          <w:rPr>
            <w:noProof/>
            <w:webHidden/>
          </w:rPr>
          <w:fldChar w:fldCharType="begin"/>
        </w:r>
        <w:r w:rsidR="00917B33">
          <w:rPr>
            <w:noProof/>
            <w:webHidden/>
          </w:rPr>
          <w:instrText xml:space="preserve"> PAGEREF _Toc513643948 \h </w:instrText>
        </w:r>
        <w:r w:rsidR="00917B33">
          <w:rPr>
            <w:noProof/>
            <w:webHidden/>
          </w:rPr>
        </w:r>
        <w:r w:rsidR="00917B33">
          <w:rPr>
            <w:noProof/>
            <w:webHidden/>
          </w:rPr>
          <w:fldChar w:fldCharType="separate"/>
        </w:r>
        <w:r w:rsidR="00917B33">
          <w:rPr>
            <w:noProof/>
            <w:webHidden/>
          </w:rPr>
          <w:t>3</w:t>
        </w:r>
        <w:r w:rsidR="00917B33">
          <w:rPr>
            <w:noProof/>
            <w:webHidden/>
          </w:rPr>
          <w:fldChar w:fldCharType="end"/>
        </w:r>
      </w:hyperlink>
    </w:p>
    <w:p w14:paraId="2EEDBADD" w14:textId="77777777" w:rsidR="00917B33" w:rsidRDefault="0075381B">
      <w:pPr>
        <w:pStyle w:val="21"/>
        <w:tabs>
          <w:tab w:val="right" w:leader="dot" w:pos="8302"/>
        </w:tabs>
        <w:rPr>
          <w:rFonts w:asciiTheme="minorHAnsi" w:eastAsiaTheme="minorEastAsia" w:hAnsiTheme="minorHAnsi" w:cstheme="minorBidi"/>
          <w:noProof/>
          <w:sz w:val="24"/>
        </w:rPr>
      </w:pPr>
      <w:hyperlink w:anchor="_Toc513643949" w:history="1">
        <w:r w:rsidR="00917B33" w:rsidRPr="00A77CA1">
          <w:rPr>
            <w:rStyle w:val="ad"/>
            <w:rFonts w:ascii="黑体" w:hAnsi="黑体"/>
            <w:noProof/>
          </w:rPr>
          <w:t>1.1</w:t>
        </w:r>
        <w:r w:rsidR="00917B33" w:rsidRPr="00A77CA1">
          <w:rPr>
            <w:rStyle w:val="ad"/>
            <w:rFonts w:ascii="黑体" w:hAnsi="黑体"/>
            <w:noProof/>
          </w:rPr>
          <w:t>高校人事档案数字化系统的设计与实现开发背景</w:t>
        </w:r>
        <w:r w:rsidR="00917B33">
          <w:rPr>
            <w:noProof/>
            <w:webHidden/>
          </w:rPr>
          <w:tab/>
        </w:r>
        <w:r w:rsidR="00917B33">
          <w:rPr>
            <w:noProof/>
            <w:webHidden/>
          </w:rPr>
          <w:fldChar w:fldCharType="begin"/>
        </w:r>
        <w:r w:rsidR="00917B33">
          <w:rPr>
            <w:noProof/>
            <w:webHidden/>
          </w:rPr>
          <w:instrText xml:space="preserve"> PAGEREF _Toc513643949 \h </w:instrText>
        </w:r>
        <w:r w:rsidR="00917B33">
          <w:rPr>
            <w:noProof/>
            <w:webHidden/>
          </w:rPr>
        </w:r>
        <w:r w:rsidR="00917B33">
          <w:rPr>
            <w:noProof/>
            <w:webHidden/>
          </w:rPr>
          <w:fldChar w:fldCharType="separate"/>
        </w:r>
        <w:r w:rsidR="00917B33">
          <w:rPr>
            <w:noProof/>
            <w:webHidden/>
          </w:rPr>
          <w:t>3</w:t>
        </w:r>
        <w:r w:rsidR="00917B33">
          <w:rPr>
            <w:noProof/>
            <w:webHidden/>
          </w:rPr>
          <w:fldChar w:fldCharType="end"/>
        </w:r>
      </w:hyperlink>
    </w:p>
    <w:p w14:paraId="71266B67" w14:textId="77777777" w:rsidR="00917B33" w:rsidRDefault="0075381B">
      <w:pPr>
        <w:pStyle w:val="21"/>
        <w:tabs>
          <w:tab w:val="right" w:leader="dot" w:pos="8302"/>
        </w:tabs>
        <w:rPr>
          <w:rFonts w:asciiTheme="minorHAnsi" w:eastAsiaTheme="minorEastAsia" w:hAnsiTheme="minorHAnsi" w:cstheme="minorBidi"/>
          <w:noProof/>
          <w:sz w:val="24"/>
        </w:rPr>
      </w:pPr>
      <w:hyperlink w:anchor="_Toc513643950" w:history="1">
        <w:r w:rsidR="00917B33" w:rsidRPr="00A77CA1">
          <w:rPr>
            <w:rStyle w:val="ad"/>
            <w:rFonts w:ascii="黑体" w:hAnsi="黑体"/>
            <w:noProof/>
          </w:rPr>
          <w:t xml:space="preserve">1.2 </w:t>
        </w:r>
        <w:r w:rsidR="00917B33" w:rsidRPr="00A77CA1">
          <w:rPr>
            <w:rStyle w:val="ad"/>
            <w:rFonts w:ascii="黑体" w:hAnsi="黑体"/>
            <w:noProof/>
          </w:rPr>
          <w:t>国内外研究现状</w:t>
        </w:r>
        <w:r w:rsidR="00917B33">
          <w:rPr>
            <w:noProof/>
            <w:webHidden/>
          </w:rPr>
          <w:tab/>
        </w:r>
        <w:r w:rsidR="00917B33">
          <w:rPr>
            <w:noProof/>
            <w:webHidden/>
          </w:rPr>
          <w:fldChar w:fldCharType="begin"/>
        </w:r>
        <w:r w:rsidR="00917B33">
          <w:rPr>
            <w:noProof/>
            <w:webHidden/>
          </w:rPr>
          <w:instrText xml:space="preserve"> PAGEREF _Toc513643950 \h </w:instrText>
        </w:r>
        <w:r w:rsidR="00917B33">
          <w:rPr>
            <w:noProof/>
            <w:webHidden/>
          </w:rPr>
        </w:r>
        <w:r w:rsidR="00917B33">
          <w:rPr>
            <w:noProof/>
            <w:webHidden/>
          </w:rPr>
          <w:fldChar w:fldCharType="separate"/>
        </w:r>
        <w:r w:rsidR="00917B33">
          <w:rPr>
            <w:noProof/>
            <w:webHidden/>
          </w:rPr>
          <w:t>3</w:t>
        </w:r>
        <w:r w:rsidR="00917B33">
          <w:rPr>
            <w:noProof/>
            <w:webHidden/>
          </w:rPr>
          <w:fldChar w:fldCharType="end"/>
        </w:r>
      </w:hyperlink>
    </w:p>
    <w:p w14:paraId="69F33451" w14:textId="77777777" w:rsidR="00917B33" w:rsidRDefault="0075381B">
      <w:pPr>
        <w:pStyle w:val="21"/>
        <w:tabs>
          <w:tab w:val="right" w:leader="dot" w:pos="8302"/>
        </w:tabs>
        <w:rPr>
          <w:rFonts w:asciiTheme="minorHAnsi" w:eastAsiaTheme="minorEastAsia" w:hAnsiTheme="minorHAnsi" w:cstheme="minorBidi"/>
          <w:noProof/>
          <w:sz w:val="24"/>
        </w:rPr>
      </w:pPr>
      <w:hyperlink w:anchor="_Toc513643951" w:history="1">
        <w:r w:rsidR="00917B33" w:rsidRPr="00A77CA1">
          <w:rPr>
            <w:rStyle w:val="ad"/>
            <w:rFonts w:ascii="黑体" w:hAnsi="黑体"/>
            <w:noProof/>
          </w:rPr>
          <w:t xml:space="preserve">1.3 </w:t>
        </w:r>
        <w:r w:rsidR="00917B33" w:rsidRPr="00A77CA1">
          <w:rPr>
            <w:rStyle w:val="ad"/>
            <w:rFonts w:ascii="黑体" w:hAnsi="黑体"/>
            <w:noProof/>
          </w:rPr>
          <w:t>解决的主要问题</w:t>
        </w:r>
        <w:r w:rsidR="00917B33">
          <w:rPr>
            <w:noProof/>
            <w:webHidden/>
          </w:rPr>
          <w:tab/>
        </w:r>
        <w:r w:rsidR="00917B33">
          <w:rPr>
            <w:noProof/>
            <w:webHidden/>
          </w:rPr>
          <w:fldChar w:fldCharType="begin"/>
        </w:r>
        <w:r w:rsidR="00917B33">
          <w:rPr>
            <w:noProof/>
            <w:webHidden/>
          </w:rPr>
          <w:instrText xml:space="preserve"> PAGEREF _Toc513643951 \h </w:instrText>
        </w:r>
        <w:r w:rsidR="00917B33">
          <w:rPr>
            <w:noProof/>
            <w:webHidden/>
          </w:rPr>
        </w:r>
        <w:r w:rsidR="00917B33">
          <w:rPr>
            <w:noProof/>
            <w:webHidden/>
          </w:rPr>
          <w:fldChar w:fldCharType="separate"/>
        </w:r>
        <w:r w:rsidR="00917B33">
          <w:rPr>
            <w:noProof/>
            <w:webHidden/>
          </w:rPr>
          <w:t>3</w:t>
        </w:r>
        <w:r w:rsidR="00917B33">
          <w:rPr>
            <w:noProof/>
            <w:webHidden/>
          </w:rPr>
          <w:fldChar w:fldCharType="end"/>
        </w:r>
      </w:hyperlink>
    </w:p>
    <w:p w14:paraId="322B08D4" w14:textId="77777777" w:rsidR="00917B33" w:rsidRDefault="0075381B">
      <w:pPr>
        <w:pStyle w:val="21"/>
        <w:tabs>
          <w:tab w:val="right" w:leader="dot" w:pos="8302"/>
        </w:tabs>
        <w:rPr>
          <w:rFonts w:asciiTheme="minorHAnsi" w:eastAsiaTheme="minorEastAsia" w:hAnsiTheme="minorHAnsi" w:cstheme="minorBidi"/>
          <w:noProof/>
          <w:sz w:val="24"/>
        </w:rPr>
      </w:pPr>
      <w:hyperlink w:anchor="_Toc513643952" w:history="1">
        <w:r w:rsidR="00917B33" w:rsidRPr="00A77CA1">
          <w:rPr>
            <w:rStyle w:val="ad"/>
            <w:rFonts w:ascii="黑体" w:hAnsi="黑体"/>
            <w:noProof/>
          </w:rPr>
          <w:t xml:space="preserve">1.4 </w:t>
        </w:r>
        <w:r w:rsidR="00917B33" w:rsidRPr="00A77CA1">
          <w:rPr>
            <w:rStyle w:val="ad"/>
            <w:rFonts w:ascii="黑体" w:hAnsi="黑体"/>
            <w:noProof/>
          </w:rPr>
          <w:t>本文的主要工作</w:t>
        </w:r>
        <w:r w:rsidR="00917B33">
          <w:rPr>
            <w:noProof/>
            <w:webHidden/>
          </w:rPr>
          <w:tab/>
        </w:r>
        <w:r w:rsidR="00917B33">
          <w:rPr>
            <w:noProof/>
            <w:webHidden/>
          </w:rPr>
          <w:fldChar w:fldCharType="begin"/>
        </w:r>
        <w:r w:rsidR="00917B33">
          <w:rPr>
            <w:noProof/>
            <w:webHidden/>
          </w:rPr>
          <w:instrText xml:space="preserve"> PAGEREF _Toc513643952 \h </w:instrText>
        </w:r>
        <w:r w:rsidR="00917B33">
          <w:rPr>
            <w:noProof/>
            <w:webHidden/>
          </w:rPr>
        </w:r>
        <w:r w:rsidR="00917B33">
          <w:rPr>
            <w:noProof/>
            <w:webHidden/>
          </w:rPr>
          <w:fldChar w:fldCharType="separate"/>
        </w:r>
        <w:r w:rsidR="00917B33">
          <w:rPr>
            <w:noProof/>
            <w:webHidden/>
          </w:rPr>
          <w:t>4</w:t>
        </w:r>
        <w:r w:rsidR="00917B33">
          <w:rPr>
            <w:noProof/>
            <w:webHidden/>
          </w:rPr>
          <w:fldChar w:fldCharType="end"/>
        </w:r>
      </w:hyperlink>
    </w:p>
    <w:p w14:paraId="37FE7B17" w14:textId="77777777" w:rsidR="00917B33" w:rsidRDefault="0075381B">
      <w:pPr>
        <w:pStyle w:val="21"/>
        <w:tabs>
          <w:tab w:val="right" w:leader="dot" w:pos="8302"/>
        </w:tabs>
        <w:rPr>
          <w:rFonts w:asciiTheme="minorHAnsi" w:eastAsiaTheme="minorEastAsia" w:hAnsiTheme="minorHAnsi" w:cstheme="minorBidi"/>
          <w:noProof/>
          <w:sz w:val="24"/>
        </w:rPr>
      </w:pPr>
      <w:hyperlink w:anchor="_Toc513643953" w:history="1">
        <w:r w:rsidR="00917B33" w:rsidRPr="00A77CA1">
          <w:rPr>
            <w:rStyle w:val="ad"/>
            <w:rFonts w:ascii="黑体" w:hAnsi="黑体"/>
            <w:noProof/>
          </w:rPr>
          <w:t xml:space="preserve">1.5 </w:t>
        </w:r>
        <w:r w:rsidR="00917B33" w:rsidRPr="00A77CA1">
          <w:rPr>
            <w:rStyle w:val="ad"/>
            <w:rFonts w:ascii="黑体" w:hAnsi="黑体"/>
            <w:noProof/>
          </w:rPr>
          <w:t>论文的组织结构</w:t>
        </w:r>
        <w:r w:rsidR="00917B33">
          <w:rPr>
            <w:noProof/>
            <w:webHidden/>
          </w:rPr>
          <w:tab/>
        </w:r>
        <w:r w:rsidR="00917B33">
          <w:rPr>
            <w:noProof/>
            <w:webHidden/>
          </w:rPr>
          <w:fldChar w:fldCharType="begin"/>
        </w:r>
        <w:r w:rsidR="00917B33">
          <w:rPr>
            <w:noProof/>
            <w:webHidden/>
          </w:rPr>
          <w:instrText xml:space="preserve"> PAGEREF _Toc513643953 \h </w:instrText>
        </w:r>
        <w:r w:rsidR="00917B33">
          <w:rPr>
            <w:noProof/>
            <w:webHidden/>
          </w:rPr>
        </w:r>
        <w:r w:rsidR="00917B33">
          <w:rPr>
            <w:noProof/>
            <w:webHidden/>
          </w:rPr>
          <w:fldChar w:fldCharType="separate"/>
        </w:r>
        <w:r w:rsidR="00917B33">
          <w:rPr>
            <w:noProof/>
            <w:webHidden/>
          </w:rPr>
          <w:t>4</w:t>
        </w:r>
        <w:r w:rsidR="00917B33">
          <w:rPr>
            <w:noProof/>
            <w:webHidden/>
          </w:rPr>
          <w:fldChar w:fldCharType="end"/>
        </w:r>
      </w:hyperlink>
    </w:p>
    <w:p w14:paraId="38C50589" w14:textId="77777777" w:rsidR="00917B33" w:rsidRDefault="0075381B">
      <w:pPr>
        <w:pStyle w:val="11"/>
        <w:rPr>
          <w:rFonts w:asciiTheme="minorHAnsi" w:eastAsiaTheme="minorEastAsia" w:hAnsiTheme="minorHAnsi" w:cstheme="minorBidi"/>
          <w:noProof/>
          <w:sz w:val="24"/>
        </w:rPr>
      </w:pPr>
      <w:hyperlink w:anchor="_Toc513643954" w:history="1">
        <w:r w:rsidR="00917B33" w:rsidRPr="00A77CA1">
          <w:rPr>
            <w:rStyle w:val="ad"/>
            <w:rFonts w:ascii="黑体" w:hAnsi="黑体"/>
            <w:noProof/>
          </w:rPr>
          <w:t>第</w:t>
        </w:r>
        <w:r w:rsidR="00917B33" w:rsidRPr="00A77CA1">
          <w:rPr>
            <w:rStyle w:val="ad"/>
            <w:rFonts w:ascii="黑体" w:hAnsi="黑体"/>
            <w:noProof/>
          </w:rPr>
          <w:t>2</w:t>
        </w:r>
        <w:r w:rsidR="00917B33" w:rsidRPr="00A77CA1">
          <w:rPr>
            <w:rStyle w:val="ad"/>
            <w:rFonts w:ascii="黑体" w:hAnsi="黑体"/>
            <w:noProof/>
          </w:rPr>
          <w:t>章</w:t>
        </w:r>
        <w:r w:rsidR="00917B33" w:rsidRPr="00A77CA1">
          <w:rPr>
            <w:rStyle w:val="ad"/>
            <w:rFonts w:ascii="黑体" w:hAnsi="黑体"/>
            <w:noProof/>
          </w:rPr>
          <w:t xml:space="preserve"> </w:t>
        </w:r>
        <w:r w:rsidR="00917B33" w:rsidRPr="00A77CA1">
          <w:rPr>
            <w:rStyle w:val="ad"/>
            <w:rFonts w:ascii="黑体" w:hAnsi="黑体"/>
            <w:noProof/>
          </w:rPr>
          <w:t>烟草行业客户关系管理系统需求分析</w:t>
        </w:r>
        <w:r w:rsidR="00917B33">
          <w:rPr>
            <w:noProof/>
            <w:webHidden/>
          </w:rPr>
          <w:tab/>
        </w:r>
        <w:r w:rsidR="00917B33">
          <w:rPr>
            <w:noProof/>
            <w:webHidden/>
          </w:rPr>
          <w:fldChar w:fldCharType="begin"/>
        </w:r>
        <w:r w:rsidR="00917B33">
          <w:rPr>
            <w:noProof/>
            <w:webHidden/>
          </w:rPr>
          <w:instrText xml:space="preserve"> PAGEREF _Toc513643954 \h </w:instrText>
        </w:r>
        <w:r w:rsidR="00917B33">
          <w:rPr>
            <w:noProof/>
            <w:webHidden/>
          </w:rPr>
        </w:r>
        <w:r w:rsidR="00917B33">
          <w:rPr>
            <w:noProof/>
            <w:webHidden/>
          </w:rPr>
          <w:fldChar w:fldCharType="separate"/>
        </w:r>
        <w:r w:rsidR="00917B33">
          <w:rPr>
            <w:noProof/>
            <w:webHidden/>
          </w:rPr>
          <w:t>5</w:t>
        </w:r>
        <w:r w:rsidR="00917B33">
          <w:rPr>
            <w:noProof/>
            <w:webHidden/>
          </w:rPr>
          <w:fldChar w:fldCharType="end"/>
        </w:r>
      </w:hyperlink>
    </w:p>
    <w:p w14:paraId="79722CFC" w14:textId="77777777" w:rsidR="00917B33" w:rsidRDefault="0075381B">
      <w:pPr>
        <w:pStyle w:val="21"/>
        <w:tabs>
          <w:tab w:val="right" w:leader="dot" w:pos="8302"/>
        </w:tabs>
        <w:rPr>
          <w:rFonts w:asciiTheme="minorHAnsi" w:eastAsiaTheme="minorEastAsia" w:hAnsiTheme="minorHAnsi" w:cstheme="minorBidi"/>
          <w:noProof/>
          <w:sz w:val="24"/>
        </w:rPr>
      </w:pPr>
      <w:hyperlink w:anchor="_Toc513643955" w:history="1">
        <w:r w:rsidR="00917B33" w:rsidRPr="00A77CA1">
          <w:rPr>
            <w:rStyle w:val="ad"/>
            <w:rFonts w:ascii="黑体" w:hAnsi="黑体"/>
            <w:noProof/>
          </w:rPr>
          <w:t xml:space="preserve">2.1 </w:t>
        </w:r>
        <w:r w:rsidR="00917B33" w:rsidRPr="00A77CA1">
          <w:rPr>
            <w:rStyle w:val="ad"/>
            <w:rFonts w:ascii="黑体" w:hAnsi="黑体"/>
            <w:noProof/>
          </w:rPr>
          <w:t>烟草行业客户关系管理系统概述</w:t>
        </w:r>
        <w:r w:rsidR="00917B33">
          <w:rPr>
            <w:noProof/>
            <w:webHidden/>
          </w:rPr>
          <w:tab/>
        </w:r>
        <w:r w:rsidR="00917B33">
          <w:rPr>
            <w:noProof/>
            <w:webHidden/>
          </w:rPr>
          <w:fldChar w:fldCharType="begin"/>
        </w:r>
        <w:r w:rsidR="00917B33">
          <w:rPr>
            <w:noProof/>
            <w:webHidden/>
          </w:rPr>
          <w:instrText xml:space="preserve"> PAGEREF _Toc513643955 \h </w:instrText>
        </w:r>
        <w:r w:rsidR="00917B33">
          <w:rPr>
            <w:noProof/>
            <w:webHidden/>
          </w:rPr>
        </w:r>
        <w:r w:rsidR="00917B33">
          <w:rPr>
            <w:noProof/>
            <w:webHidden/>
          </w:rPr>
          <w:fldChar w:fldCharType="separate"/>
        </w:r>
        <w:r w:rsidR="00917B33">
          <w:rPr>
            <w:noProof/>
            <w:webHidden/>
          </w:rPr>
          <w:t>5</w:t>
        </w:r>
        <w:r w:rsidR="00917B33">
          <w:rPr>
            <w:noProof/>
            <w:webHidden/>
          </w:rPr>
          <w:fldChar w:fldCharType="end"/>
        </w:r>
      </w:hyperlink>
    </w:p>
    <w:p w14:paraId="2C34C60B" w14:textId="77777777" w:rsidR="00917B33" w:rsidRDefault="0075381B">
      <w:pPr>
        <w:pStyle w:val="35"/>
        <w:tabs>
          <w:tab w:val="right" w:leader="dot" w:pos="8302"/>
        </w:tabs>
        <w:rPr>
          <w:rFonts w:asciiTheme="minorHAnsi" w:eastAsiaTheme="minorEastAsia" w:hAnsiTheme="minorHAnsi" w:cstheme="minorBidi"/>
          <w:noProof/>
          <w:sz w:val="24"/>
        </w:rPr>
      </w:pPr>
      <w:hyperlink w:anchor="_Toc513643956" w:history="1">
        <w:r w:rsidR="00917B33" w:rsidRPr="00A77CA1">
          <w:rPr>
            <w:rStyle w:val="ad"/>
            <w:noProof/>
          </w:rPr>
          <w:t xml:space="preserve">2.1.1 </w:t>
        </w:r>
        <w:r w:rsidR="00917B33" w:rsidRPr="00A77CA1">
          <w:rPr>
            <w:rStyle w:val="ad"/>
            <w:noProof/>
          </w:rPr>
          <w:t>烟草行业客户关系管理系统项目背景</w:t>
        </w:r>
        <w:r w:rsidR="00917B33">
          <w:rPr>
            <w:noProof/>
            <w:webHidden/>
          </w:rPr>
          <w:tab/>
        </w:r>
        <w:r w:rsidR="00917B33">
          <w:rPr>
            <w:noProof/>
            <w:webHidden/>
          </w:rPr>
          <w:fldChar w:fldCharType="begin"/>
        </w:r>
        <w:r w:rsidR="00917B33">
          <w:rPr>
            <w:noProof/>
            <w:webHidden/>
          </w:rPr>
          <w:instrText xml:space="preserve"> PAGEREF _Toc513643956 \h </w:instrText>
        </w:r>
        <w:r w:rsidR="00917B33">
          <w:rPr>
            <w:noProof/>
            <w:webHidden/>
          </w:rPr>
        </w:r>
        <w:r w:rsidR="00917B33">
          <w:rPr>
            <w:noProof/>
            <w:webHidden/>
          </w:rPr>
          <w:fldChar w:fldCharType="separate"/>
        </w:r>
        <w:r w:rsidR="00917B33">
          <w:rPr>
            <w:noProof/>
            <w:webHidden/>
          </w:rPr>
          <w:t>5</w:t>
        </w:r>
        <w:r w:rsidR="00917B33">
          <w:rPr>
            <w:noProof/>
            <w:webHidden/>
          </w:rPr>
          <w:fldChar w:fldCharType="end"/>
        </w:r>
      </w:hyperlink>
    </w:p>
    <w:p w14:paraId="7F9E6FA1" w14:textId="77777777" w:rsidR="00917B33" w:rsidRDefault="0075381B">
      <w:pPr>
        <w:pStyle w:val="35"/>
        <w:tabs>
          <w:tab w:val="right" w:leader="dot" w:pos="8302"/>
        </w:tabs>
        <w:rPr>
          <w:rFonts w:asciiTheme="minorHAnsi" w:eastAsiaTheme="minorEastAsia" w:hAnsiTheme="minorHAnsi" w:cstheme="minorBidi"/>
          <w:noProof/>
          <w:sz w:val="24"/>
        </w:rPr>
      </w:pPr>
      <w:hyperlink w:anchor="_Toc513643957" w:history="1">
        <w:r w:rsidR="00917B33" w:rsidRPr="00A77CA1">
          <w:rPr>
            <w:rStyle w:val="ad"/>
            <w:noProof/>
          </w:rPr>
          <w:t xml:space="preserve">2.1.2 </w:t>
        </w:r>
        <w:r w:rsidR="00917B33" w:rsidRPr="00A77CA1">
          <w:rPr>
            <w:rStyle w:val="ad"/>
            <w:noProof/>
          </w:rPr>
          <w:t>烟草行业客户关系管理系统项目说明</w:t>
        </w:r>
        <w:r w:rsidR="00917B33">
          <w:rPr>
            <w:noProof/>
            <w:webHidden/>
          </w:rPr>
          <w:tab/>
        </w:r>
        <w:r w:rsidR="00917B33">
          <w:rPr>
            <w:noProof/>
            <w:webHidden/>
          </w:rPr>
          <w:fldChar w:fldCharType="begin"/>
        </w:r>
        <w:r w:rsidR="00917B33">
          <w:rPr>
            <w:noProof/>
            <w:webHidden/>
          </w:rPr>
          <w:instrText xml:space="preserve"> PAGEREF _Toc513643957 \h </w:instrText>
        </w:r>
        <w:r w:rsidR="00917B33">
          <w:rPr>
            <w:noProof/>
            <w:webHidden/>
          </w:rPr>
        </w:r>
        <w:r w:rsidR="00917B33">
          <w:rPr>
            <w:noProof/>
            <w:webHidden/>
          </w:rPr>
          <w:fldChar w:fldCharType="separate"/>
        </w:r>
        <w:r w:rsidR="00917B33">
          <w:rPr>
            <w:noProof/>
            <w:webHidden/>
          </w:rPr>
          <w:t>5</w:t>
        </w:r>
        <w:r w:rsidR="00917B33">
          <w:rPr>
            <w:noProof/>
            <w:webHidden/>
          </w:rPr>
          <w:fldChar w:fldCharType="end"/>
        </w:r>
      </w:hyperlink>
    </w:p>
    <w:p w14:paraId="7C2D794F" w14:textId="77777777" w:rsidR="00917B33" w:rsidRDefault="0075381B">
      <w:pPr>
        <w:pStyle w:val="35"/>
        <w:tabs>
          <w:tab w:val="right" w:leader="dot" w:pos="8302"/>
        </w:tabs>
        <w:rPr>
          <w:rFonts w:asciiTheme="minorHAnsi" w:eastAsiaTheme="minorEastAsia" w:hAnsiTheme="minorHAnsi" w:cstheme="minorBidi"/>
          <w:noProof/>
          <w:sz w:val="24"/>
        </w:rPr>
      </w:pPr>
      <w:hyperlink w:anchor="_Toc513643958" w:history="1">
        <w:r w:rsidR="00917B33" w:rsidRPr="00A77CA1">
          <w:rPr>
            <w:rStyle w:val="ad"/>
            <w:noProof/>
          </w:rPr>
          <w:t xml:space="preserve">2.1.3 </w:t>
        </w:r>
        <w:r w:rsidR="00917B33" w:rsidRPr="00A77CA1">
          <w:rPr>
            <w:rStyle w:val="ad"/>
            <w:noProof/>
          </w:rPr>
          <w:t>烟草行业解决方案整体系统概述</w:t>
        </w:r>
        <w:r w:rsidR="00917B33">
          <w:rPr>
            <w:noProof/>
            <w:webHidden/>
          </w:rPr>
          <w:tab/>
        </w:r>
        <w:r w:rsidR="00917B33">
          <w:rPr>
            <w:noProof/>
            <w:webHidden/>
          </w:rPr>
          <w:fldChar w:fldCharType="begin"/>
        </w:r>
        <w:r w:rsidR="00917B33">
          <w:rPr>
            <w:noProof/>
            <w:webHidden/>
          </w:rPr>
          <w:instrText xml:space="preserve"> PAGEREF _Toc513643958 \h </w:instrText>
        </w:r>
        <w:r w:rsidR="00917B33">
          <w:rPr>
            <w:noProof/>
            <w:webHidden/>
          </w:rPr>
        </w:r>
        <w:r w:rsidR="00917B33">
          <w:rPr>
            <w:noProof/>
            <w:webHidden/>
          </w:rPr>
          <w:fldChar w:fldCharType="separate"/>
        </w:r>
        <w:r w:rsidR="00917B33">
          <w:rPr>
            <w:noProof/>
            <w:webHidden/>
          </w:rPr>
          <w:t>5</w:t>
        </w:r>
        <w:r w:rsidR="00917B33">
          <w:rPr>
            <w:noProof/>
            <w:webHidden/>
          </w:rPr>
          <w:fldChar w:fldCharType="end"/>
        </w:r>
      </w:hyperlink>
    </w:p>
    <w:p w14:paraId="7793B56C" w14:textId="77777777" w:rsidR="00917B33" w:rsidRDefault="0075381B">
      <w:pPr>
        <w:pStyle w:val="21"/>
        <w:tabs>
          <w:tab w:val="right" w:leader="dot" w:pos="8302"/>
        </w:tabs>
        <w:rPr>
          <w:rFonts w:asciiTheme="minorHAnsi" w:eastAsiaTheme="minorEastAsia" w:hAnsiTheme="minorHAnsi" w:cstheme="minorBidi"/>
          <w:noProof/>
          <w:sz w:val="24"/>
        </w:rPr>
      </w:pPr>
      <w:hyperlink w:anchor="_Toc513643959" w:history="1">
        <w:r w:rsidR="00917B33" w:rsidRPr="00A77CA1">
          <w:rPr>
            <w:rStyle w:val="ad"/>
            <w:rFonts w:ascii="黑体" w:hAnsi="黑体"/>
            <w:noProof/>
          </w:rPr>
          <w:t xml:space="preserve">2.2 </w:t>
        </w:r>
        <w:r w:rsidR="00917B33" w:rsidRPr="00A77CA1">
          <w:rPr>
            <w:rStyle w:val="ad"/>
            <w:rFonts w:ascii="黑体" w:hAnsi="黑体"/>
            <w:noProof/>
          </w:rPr>
          <w:t>烟草行业客户关系管理系统目标和解决的问题</w:t>
        </w:r>
        <w:r w:rsidR="00917B33">
          <w:rPr>
            <w:noProof/>
            <w:webHidden/>
          </w:rPr>
          <w:tab/>
        </w:r>
        <w:r w:rsidR="00917B33">
          <w:rPr>
            <w:noProof/>
            <w:webHidden/>
          </w:rPr>
          <w:fldChar w:fldCharType="begin"/>
        </w:r>
        <w:r w:rsidR="00917B33">
          <w:rPr>
            <w:noProof/>
            <w:webHidden/>
          </w:rPr>
          <w:instrText xml:space="preserve"> PAGEREF _Toc513643959 \h </w:instrText>
        </w:r>
        <w:r w:rsidR="00917B33">
          <w:rPr>
            <w:noProof/>
            <w:webHidden/>
          </w:rPr>
        </w:r>
        <w:r w:rsidR="00917B33">
          <w:rPr>
            <w:noProof/>
            <w:webHidden/>
          </w:rPr>
          <w:fldChar w:fldCharType="separate"/>
        </w:r>
        <w:r w:rsidR="00917B33">
          <w:rPr>
            <w:noProof/>
            <w:webHidden/>
          </w:rPr>
          <w:t>6</w:t>
        </w:r>
        <w:r w:rsidR="00917B33">
          <w:rPr>
            <w:noProof/>
            <w:webHidden/>
          </w:rPr>
          <w:fldChar w:fldCharType="end"/>
        </w:r>
      </w:hyperlink>
    </w:p>
    <w:p w14:paraId="78A3D576" w14:textId="77777777" w:rsidR="00917B33" w:rsidRDefault="0075381B">
      <w:pPr>
        <w:pStyle w:val="21"/>
        <w:tabs>
          <w:tab w:val="right" w:leader="dot" w:pos="8302"/>
        </w:tabs>
        <w:rPr>
          <w:rFonts w:asciiTheme="minorHAnsi" w:eastAsiaTheme="minorEastAsia" w:hAnsiTheme="minorHAnsi" w:cstheme="minorBidi"/>
          <w:noProof/>
          <w:sz w:val="24"/>
        </w:rPr>
      </w:pPr>
      <w:hyperlink w:anchor="_Toc513643960" w:history="1">
        <w:r w:rsidR="00917B33" w:rsidRPr="00A77CA1">
          <w:rPr>
            <w:rStyle w:val="ad"/>
            <w:rFonts w:ascii="黑体" w:hAnsi="黑体"/>
            <w:noProof/>
          </w:rPr>
          <w:t xml:space="preserve">2.3 </w:t>
        </w:r>
        <w:r w:rsidR="00917B33" w:rsidRPr="00A77CA1">
          <w:rPr>
            <w:rStyle w:val="ad"/>
            <w:rFonts w:ascii="黑体" w:hAnsi="黑体"/>
            <w:noProof/>
          </w:rPr>
          <w:t>烟草行业客户关系管理系统需求问题描述</w:t>
        </w:r>
        <w:r w:rsidR="00917B33">
          <w:rPr>
            <w:noProof/>
            <w:webHidden/>
          </w:rPr>
          <w:tab/>
        </w:r>
        <w:r w:rsidR="00917B33">
          <w:rPr>
            <w:noProof/>
            <w:webHidden/>
          </w:rPr>
          <w:fldChar w:fldCharType="begin"/>
        </w:r>
        <w:r w:rsidR="00917B33">
          <w:rPr>
            <w:noProof/>
            <w:webHidden/>
          </w:rPr>
          <w:instrText xml:space="preserve"> PAGEREF _Toc513643960 \h </w:instrText>
        </w:r>
        <w:r w:rsidR="00917B33">
          <w:rPr>
            <w:noProof/>
            <w:webHidden/>
          </w:rPr>
        </w:r>
        <w:r w:rsidR="00917B33">
          <w:rPr>
            <w:noProof/>
            <w:webHidden/>
          </w:rPr>
          <w:fldChar w:fldCharType="separate"/>
        </w:r>
        <w:r w:rsidR="00917B33">
          <w:rPr>
            <w:noProof/>
            <w:webHidden/>
          </w:rPr>
          <w:t>7</w:t>
        </w:r>
        <w:r w:rsidR="00917B33">
          <w:rPr>
            <w:noProof/>
            <w:webHidden/>
          </w:rPr>
          <w:fldChar w:fldCharType="end"/>
        </w:r>
      </w:hyperlink>
    </w:p>
    <w:p w14:paraId="4040F8FE" w14:textId="77777777" w:rsidR="00917B33" w:rsidRDefault="0075381B">
      <w:pPr>
        <w:pStyle w:val="35"/>
        <w:tabs>
          <w:tab w:val="right" w:leader="dot" w:pos="8302"/>
        </w:tabs>
        <w:rPr>
          <w:rFonts w:asciiTheme="minorHAnsi" w:eastAsiaTheme="minorEastAsia" w:hAnsiTheme="minorHAnsi" w:cstheme="minorBidi"/>
          <w:noProof/>
          <w:sz w:val="24"/>
        </w:rPr>
      </w:pPr>
      <w:hyperlink w:anchor="_Toc513643961" w:history="1">
        <w:r w:rsidR="00917B33" w:rsidRPr="00A77CA1">
          <w:rPr>
            <w:rStyle w:val="ad"/>
            <w:noProof/>
          </w:rPr>
          <w:t>2.3.1</w:t>
        </w:r>
        <w:r w:rsidR="00917B33" w:rsidRPr="00A77CA1">
          <w:rPr>
            <w:rStyle w:val="ad"/>
            <w:noProof/>
          </w:rPr>
          <w:t>烟草行业客户关系管理系统功能性需求</w:t>
        </w:r>
        <w:r w:rsidR="00917B33">
          <w:rPr>
            <w:noProof/>
            <w:webHidden/>
          </w:rPr>
          <w:tab/>
        </w:r>
        <w:r w:rsidR="00917B33">
          <w:rPr>
            <w:noProof/>
            <w:webHidden/>
          </w:rPr>
          <w:fldChar w:fldCharType="begin"/>
        </w:r>
        <w:r w:rsidR="00917B33">
          <w:rPr>
            <w:noProof/>
            <w:webHidden/>
          </w:rPr>
          <w:instrText xml:space="preserve"> PAGEREF _Toc513643961 \h </w:instrText>
        </w:r>
        <w:r w:rsidR="00917B33">
          <w:rPr>
            <w:noProof/>
            <w:webHidden/>
          </w:rPr>
        </w:r>
        <w:r w:rsidR="00917B33">
          <w:rPr>
            <w:noProof/>
            <w:webHidden/>
          </w:rPr>
          <w:fldChar w:fldCharType="separate"/>
        </w:r>
        <w:r w:rsidR="00917B33">
          <w:rPr>
            <w:noProof/>
            <w:webHidden/>
          </w:rPr>
          <w:t>7</w:t>
        </w:r>
        <w:r w:rsidR="00917B33">
          <w:rPr>
            <w:noProof/>
            <w:webHidden/>
          </w:rPr>
          <w:fldChar w:fldCharType="end"/>
        </w:r>
      </w:hyperlink>
    </w:p>
    <w:p w14:paraId="179CFC1F" w14:textId="77777777" w:rsidR="00917B33" w:rsidRDefault="0075381B">
      <w:pPr>
        <w:pStyle w:val="35"/>
        <w:tabs>
          <w:tab w:val="right" w:leader="dot" w:pos="8302"/>
        </w:tabs>
        <w:rPr>
          <w:rFonts w:asciiTheme="minorHAnsi" w:eastAsiaTheme="minorEastAsia" w:hAnsiTheme="minorHAnsi" w:cstheme="minorBidi"/>
          <w:noProof/>
          <w:sz w:val="24"/>
        </w:rPr>
      </w:pPr>
      <w:hyperlink w:anchor="_Toc513643962" w:history="1">
        <w:r w:rsidR="00917B33" w:rsidRPr="00A77CA1">
          <w:rPr>
            <w:rStyle w:val="ad"/>
            <w:noProof/>
          </w:rPr>
          <w:t xml:space="preserve">2.3.2 </w:t>
        </w:r>
        <w:r w:rsidR="00917B33" w:rsidRPr="00A77CA1">
          <w:rPr>
            <w:rStyle w:val="ad"/>
            <w:noProof/>
          </w:rPr>
          <w:t>烟草行业客户关系管理系统非功能性需求</w:t>
        </w:r>
        <w:r w:rsidR="00917B33">
          <w:rPr>
            <w:noProof/>
            <w:webHidden/>
          </w:rPr>
          <w:tab/>
        </w:r>
        <w:r w:rsidR="00917B33">
          <w:rPr>
            <w:noProof/>
            <w:webHidden/>
          </w:rPr>
          <w:fldChar w:fldCharType="begin"/>
        </w:r>
        <w:r w:rsidR="00917B33">
          <w:rPr>
            <w:noProof/>
            <w:webHidden/>
          </w:rPr>
          <w:instrText xml:space="preserve"> PAGEREF _Toc513643962 \h </w:instrText>
        </w:r>
        <w:r w:rsidR="00917B33">
          <w:rPr>
            <w:noProof/>
            <w:webHidden/>
          </w:rPr>
        </w:r>
        <w:r w:rsidR="00917B33">
          <w:rPr>
            <w:noProof/>
            <w:webHidden/>
          </w:rPr>
          <w:fldChar w:fldCharType="separate"/>
        </w:r>
        <w:r w:rsidR="00917B33">
          <w:rPr>
            <w:noProof/>
            <w:webHidden/>
          </w:rPr>
          <w:t>8</w:t>
        </w:r>
        <w:r w:rsidR="00917B33">
          <w:rPr>
            <w:noProof/>
            <w:webHidden/>
          </w:rPr>
          <w:fldChar w:fldCharType="end"/>
        </w:r>
      </w:hyperlink>
    </w:p>
    <w:p w14:paraId="7C80EE8D" w14:textId="77777777" w:rsidR="00917B33" w:rsidRDefault="0075381B">
      <w:pPr>
        <w:pStyle w:val="11"/>
        <w:rPr>
          <w:rFonts w:asciiTheme="minorHAnsi" w:eastAsiaTheme="minorEastAsia" w:hAnsiTheme="minorHAnsi" w:cstheme="minorBidi"/>
          <w:noProof/>
          <w:sz w:val="24"/>
        </w:rPr>
      </w:pPr>
      <w:hyperlink w:anchor="_Toc513643963" w:history="1">
        <w:r w:rsidR="00917B33" w:rsidRPr="00A77CA1">
          <w:rPr>
            <w:rStyle w:val="ad"/>
            <w:rFonts w:ascii="黑体" w:hAnsi="黑体"/>
            <w:noProof/>
          </w:rPr>
          <w:t>第</w:t>
        </w:r>
        <w:r w:rsidR="00917B33" w:rsidRPr="00A77CA1">
          <w:rPr>
            <w:rStyle w:val="ad"/>
            <w:rFonts w:ascii="黑体" w:hAnsi="黑体"/>
            <w:noProof/>
          </w:rPr>
          <w:t>3</w:t>
        </w:r>
        <w:r w:rsidR="00917B33" w:rsidRPr="00A77CA1">
          <w:rPr>
            <w:rStyle w:val="ad"/>
            <w:rFonts w:ascii="黑体" w:hAnsi="黑体"/>
            <w:noProof/>
          </w:rPr>
          <w:t>章</w:t>
        </w:r>
        <w:r w:rsidR="00917B33" w:rsidRPr="00A77CA1">
          <w:rPr>
            <w:rStyle w:val="ad"/>
            <w:rFonts w:ascii="黑体" w:hAnsi="黑体"/>
            <w:noProof/>
          </w:rPr>
          <w:t xml:space="preserve"> </w:t>
        </w:r>
        <w:r w:rsidR="00917B33" w:rsidRPr="00A77CA1">
          <w:rPr>
            <w:rStyle w:val="ad"/>
            <w:rFonts w:ascii="黑体" w:hAnsi="黑体"/>
            <w:noProof/>
          </w:rPr>
          <w:t>烟草行业客户关系管理系统架构设计</w:t>
        </w:r>
        <w:r w:rsidR="00917B33">
          <w:rPr>
            <w:noProof/>
            <w:webHidden/>
          </w:rPr>
          <w:tab/>
        </w:r>
        <w:r w:rsidR="00917B33">
          <w:rPr>
            <w:noProof/>
            <w:webHidden/>
          </w:rPr>
          <w:fldChar w:fldCharType="begin"/>
        </w:r>
        <w:r w:rsidR="00917B33">
          <w:rPr>
            <w:noProof/>
            <w:webHidden/>
          </w:rPr>
          <w:instrText xml:space="preserve"> PAGEREF _Toc513643963 \h </w:instrText>
        </w:r>
        <w:r w:rsidR="00917B33">
          <w:rPr>
            <w:noProof/>
            <w:webHidden/>
          </w:rPr>
        </w:r>
        <w:r w:rsidR="00917B33">
          <w:rPr>
            <w:noProof/>
            <w:webHidden/>
          </w:rPr>
          <w:fldChar w:fldCharType="separate"/>
        </w:r>
        <w:r w:rsidR="00917B33">
          <w:rPr>
            <w:noProof/>
            <w:webHidden/>
          </w:rPr>
          <w:t>9</w:t>
        </w:r>
        <w:r w:rsidR="00917B33">
          <w:rPr>
            <w:noProof/>
            <w:webHidden/>
          </w:rPr>
          <w:fldChar w:fldCharType="end"/>
        </w:r>
      </w:hyperlink>
    </w:p>
    <w:p w14:paraId="794C8763" w14:textId="77777777" w:rsidR="00917B33" w:rsidRDefault="0075381B">
      <w:pPr>
        <w:pStyle w:val="21"/>
        <w:tabs>
          <w:tab w:val="right" w:leader="dot" w:pos="8302"/>
        </w:tabs>
        <w:rPr>
          <w:rFonts w:asciiTheme="minorHAnsi" w:eastAsiaTheme="minorEastAsia" w:hAnsiTheme="minorHAnsi" w:cstheme="minorBidi"/>
          <w:noProof/>
          <w:sz w:val="24"/>
        </w:rPr>
      </w:pPr>
      <w:hyperlink w:anchor="_Toc513643964" w:history="1">
        <w:r w:rsidR="00917B33" w:rsidRPr="00A77CA1">
          <w:rPr>
            <w:rStyle w:val="ad"/>
            <w:rFonts w:ascii="黑体" w:hAnsi="黑体"/>
            <w:noProof/>
          </w:rPr>
          <w:t xml:space="preserve">3.1 </w:t>
        </w:r>
        <w:r w:rsidR="00917B33" w:rsidRPr="00A77CA1">
          <w:rPr>
            <w:rStyle w:val="ad"/>
            <w:rFonts w:ascii="黑体" w:hAnsi="黑体"/>
            <w:noProof/>
          </w:rPr>
          <w:t>烟草行业客户关系管理系统设计目标和原则</w:t>
        </w:r>
        <w:r w:rsidR="00917B33">
          <w:rPr>
            <w:noProof/>
            <w:webHidden/>
          </w:rPr>
          <w:tab/>
        </w:r>
        <w:r w:rsidR="00917B33">
          <w:rPr>
            <w:noProof/>
            <w:webHidden/>
          </w:rPr>
          <w:fldChar w:fldCharType="begin"/>
        </w:r>
        <w:r w:rsidR="00917B33">
          <w:rPr>
            <w:noProof/>
            <w:webHidden/>
          </w:rPr>
          <w:instrText xml:space="preserve"> PAGEREF _Toc513643964 \h </w:instrText>
        </w:r>
        <w:r w:rsidR="00917B33">
          <w:rPr>
            <w:noProof/>
            <w:webHidden/>
          </w:rPr>
        </w:r>
        <w:r w:rsidR="00917B33">
          <w:rPr>
            <w:noProof/>
            <w:webHidden/>
          </w:rPr>
          <w:fldChar w:fldCharType="separate"/>
        </w:r>
        <w:r w:rsidR="00917B33">
          <w:rPr>
            <w:noProof/>
            <w:webHidden/>
          </w:rPr>
          <w:t>9</w:t>
        </w:r>
        <w:r w:rsidR="00917B33">
          <w:rPr>
            <w:noProof/>
            <w:webHidden/>
          </w:rPr>
          <w:fldChar w:fldCharType="end"/>
        </w:r>
      </w:hyperlink>
    </w:p>
    <w:p w14:paraId="07F2DE06" w14:textId="77777777" w:rsidR="00917B33" w:rsidRDefault="0075381B">
      <w:pPr>
        <w:pStyle w:val="21"/>
        <w:tabs>
          <w:tab w:val="right" w:leader="dot" w:pos="8302"/>
        </w:tabs>
        <w:rPr>
          <w:rFonts w:asciiTheme="minorHAnsi" w:eastAsiaTheme="minorEastAsia" w:hAnsiTheme="minorHAnsi" w:cstheme="minorBidi"/>
          <w:noProof/>
          <w:sz w:val="24"/>
        </w:rPr>
      </w:pPr>
      <w:hyperlink w:anchor="_Toc513643965" w:history="1">
        <w:r w:rsidR="00917B33" w:rsidRPr="00A77CA1">
          <w:rPr>
            <w:rStyle w:val="ad"/>
            <w:rFonts w:ascii="黑体" w:hAnsi="黑体"/>
            <w:noProof/>
          </w:rPr>
          <w:t xml:space="preserve">3.2 </w:t>
        </w:r>
        <w:r w:rsidR="00917B33" w:rsidRPr="00A77CA1">
          <w:rPr>
            <w:rStyle w:val="ad"/>
            <w:rFonts w:ascii="黑体" w:hAnsi="黑体"/>
            <w:noProof/>
          </w:rPr>
          <w:t>烟草行业客户关系管理系统技术架构设计</w:t>
        </w:r>
        <w:r w:rsidR="00917B33">
          <w:rPr>
            <w:noProof/>
            <w:webHidden/>
          </w:rPr>
          <w:tab/>
        </w:r>
        <w:r w:rsidR="00917B33">
          <w:rPr>
            <w:noProof/>
            <w:webHidden/>
          </w:rPr>
          <w:fldChar w:fldCharType="begin"/>
        </w:r>
        <w:r w:rsidR="00917B33">
          <w:rPr>
            <w:noProof/>
            <w:webHidden/>
          </w:rPr>
          <w:instrText xml:space="preserve"> PAGEREF _Toc513643965 \h </w:instrText>
        </w:r>
        <w:r w:rsidR="00917B33">
          <w:rPr>
            <w:noProof/>
            <w:webHidden/>
          </w:rPr>
        </w:r>
        <w:r w:rsidR="00917B33">
          <w:rPr>
            <w:noProof/>
            <w:webHidden/>
          </w:rPr>
          <w:fldChar w:fldCharType="separate"/>
        </w:r>
        <w:r w:rsidR="00917B33">
          <w:rPr>
            <w:noProof/>
            <w:webHidden/>
          </w:rPr>
          <w:t>9</w:t>
        </w:r>
        <w:r w:rsidR="00917B33">
          <w:rPr>
            <w:noProof/>
            <w:webHidden/>
          </w:rPr>
          <w:fldChar w:fldCharType="end"/>
        </w:r>
      </w:hyperlink>
    </w:p>
    <w:p w14:paraId="0B3C45CE" w14:textId="77777777" w:rsidR="00917B33" w:rsidRDefault="0075381B">
      <w:pPr>
        <w:pStyle w:val="35"/>
        <w:tabs>
          <w:tab w:val="right" w:leader="dot" w:pos="8302"/>
        </w:tabs>
        <w:rPr>
          <w:rFonts w:asciiTheme="minorHAnsi" w:eastAsiaTheme="minorEastAsia" w:hAnsiTheme="minorHAnsi" w:cstheme="minorBidi"/>
          <w:noProof/>
          <w:sz w:val="24"/>
        </w:rPr>
      </w:pPr>
      <w:hyperlink w:anchor="_Toc513643966" w:history="1">
        <w:r w:rsidR="00917B33" w:rsidRPr="00A77CA1">
          <w:rPr>
            <w:rStyle w:val="ad"/>
            <w:noProof/>
          </w:rPr>
          <w:t xml:space="preserve">3.2.1 </w:t>
        </w:r>
        <w:r w:rsidR="00917B33" w:rsidRPr="00A77CA1">
          <w:rPr>
            <w:rStyle w:val="ad"/>
            <w:noProof/>
          </w:rPr>
          <w:t>烟草行业客户关系管理系统物理架构</w:t>
        </w:r>
        <w:r w:rsidR="00917B33">
          <w:rPr>
            <w:noProof/>
            <w:webHidden/>
          </w:rPr>
          <w:tab/>
        </w:r>
        <w:r w:rsidR="00917B33">
          <w:rPr>
            <w:noProof/>
            <w:webHidden/>
          </w:rPr>
          <w:fldChar w:fldCharType="begin"/>
        </w:r>
        <w:r w:rsidR="00917B33">
          <w:rPr>
            <w:noProof/>
            <w:webHidden/>
          </w:rPr>
          <w:instrText xml:space="preserve"> PAGEREF _Toc513643966 \h </w:instrText>
        </w:r>
        <w:r w:rsidR="00917B33">
          <w:rPr>
            <w:noProof/>
            <w:webHidden/>
          </w:rPr>
        </w:r>
        <w:r w:rsidR="00917B33">
          <w:rPr>
            <w:noProof/>
            <w:webHidden/>
          </w:rPr>
          <w:fldChar w:fldCharType="separate"/>
        </w:r>
        <w:r w:rsidR="00917B33">
          <w:rPr>
            <w:noProof/>
            <w:webHidden/>
          </w:rPr>
          <w:t>9</w:t>
        </w:r>
        <w:r w:rsidR="00917B33">
          <w:rPr>
            <w:noProof/>
            <w:webHidden/>
          </w:rPr>
          <w:fldChar w:fldCharType="end"/>
        </w:r>
      </w:hyperlink>
    </w:p>
    <w:p w14:paraId="224E971A" w14:textId="77777777" w:rsidR="00917B33" w:rsidRDefault="0075381B">
      <w:pPr>
        <w:pStyle w:val="35"/>
        <w:tabs>
          <w:tab w:val="right" w:leader="dot" w:pos="8302"/>
        </w:tabs>
        <w:rPr>
          <w:rFonts w:asciiTheme="minorHAnsi" w:eastAsiaTheme="minorEastAsia" w:hAnsiTheme="minorHAnsi" w:cstheme="minorBidi"/>
          <w:noProof/>
          <w:sz w:val="24"/>
        </w:rPr>
      </w:pPr>
      <w:hyperlink w:anchor="_Toc513643967" w:history="1">
        <w:r w:rsidR="00917B33" w:rsidRPr="00A77CA1">
          <w:rPr>
            <w:rStyle w:val="ad"/>
            <w:noProof/>
          </w:rPr>
          <w:t xml:space="preserve">3.2.2 </w:t>
        </w:r>
        <w:r w:rsidR="00917B33" w:rsidRPr="00A77CA1">
          <w:rPr>
            <w:rStyle w:val="ad"/>
            <w:noProof/>
          </w:rPr>
          <w:t>烟草行业客户关系管理系统逻辑架构</w:t>
        </w:r>
        <w:r w:rsidR="00917B33">
          <w:rPr>
            <w:noProof/>
            <w:webHidden/>
          </w:rPr>
          <w:tab/>
        </w:r>
        <w:r w:rsidR="00917B33">
          <w:rPr>
            <w:noProof/>
            <w:webHidden/>
          </w:rPr>
          <w:fldChar w:fldCharType="begin"/>
        </w:r>
        <w:r w:rsidR="00917B33">
          <w:rPr>
            <w:noProof/>
            <w:webHidden/>
          </w:rPr>
          <w:instrText xml:space="preserve"> PAGEREF _Toc513643967 \h </w:instrText>
        </w:r>
        <w:r w:rsidR="00917B33">
          <w:rPr>
            <w:noProof/>
            <w:webHidden/>
          </w:rPr>
        </w:r>
        <w:r w:rsidR="00917B33">
          <w:rPr>
            <w:noProof/>
            <w:webHidden/>
          </w:rPr>
          <w:fldChar w:fldCharType="separate"/>
        </w:r>
        <w:r w:rsidR="00917B33">
          <w:rPr>
            <w:noProof/>
            <w:webHidden/>
          </w:rPr>
          <w:t>9</w:t>
        </w:r>
        <w:r w:rsidR="00917B33">
          <w:rPr>
            <w:noProof/>
            <w:webHidden/>
          </w:rPr>
          <w:fldChar w:fldCharType="end"/>
        </w:r>
      </w:hyperlink>
    </w:p>
    <w:p w14:paraId="3C077AD1" w14:textId="77777777" w:rsidR="00917B33" w:rsidRDefault="0075381B">
      <w:pPr>
        <w:pStyle w:val="21"/>
        <w:tabs>
          <w:tab w:val="right" w:leader="dot" w:pos="8302"/>
        </w:tabs>
        <w:rPr>
          <w:rFonts w:asciiTheme="minorHAnsi" w:eastAsiaTheme="minorEastAsia" w:hAnsiTheme="minorHAnsi" w:cstheme="minorBidi"/>
          <w:noProof/>
          <w:sz w:val="24"/>
        </w:rPr>
      </w:pPr>
      <w:hyperlink w:anchor="_Toc513643968" w:history="1">
        <w:r w:rsidR="00917B33" w:rsidRPr="00A77CA1">
          <w:rPr>
            <w:rStyle w:val="ad"/>
            <w:rFonts w:ascii="黑体" w:hAnsi="黑体"/>
            <w:noProof/>
          </w:rPr>
          <w:t xml:space="preserve">3.3 </w:t>
        </w:r>
        <w:r w:rsidR="00917B33" w:rsidRPr="00A77CA1">
          <w:rPr>
            <w:rStyle w:val="ad"/>
            <w:rFonts w:ascii="黑体" w:hAnsi="黑体"/>
            <w:noProof/>
          </w:rPr>
          <w:t>烟草行业客户关系管理系统功能架构</w:t>
        </w:r>
        <w:r w:rsidR="00917B33">
          <w:rPr>
            <w:noProof/>
            <w:webHidden/>
          </w:rPr>
          <w:tab/>
        </w:r>
        <w:r w:rsidR="00917B33">
          <w:rPr>
            <w:noProof/>
            <w:webHidden/>
          </w:rPr>
          <w:fldChar w:fldCharType="begin"/>
        </w:r>
        <w:r w:rsidR="00917B33">
          <w:rPr>
            <w:noProof/>
            <w:webHidden/>
          </w:rPr>
          <w:instrText xml:space="preserve"> PAGEREF _Toc513643968 \h </w:instrText>
        </w:r>
        <w:r w:rsidR="00917B33">
          <w:rPr>
            <w:noProof/>
            <w:webHidden/>
          </w:rPr>
        </w:r>
        <w:r w:rsidR="00917B33">
          <w:rPr>
            <w:noProof/>
            <w:webHidden/>
          </w:rPr>
          <w:fldChar w:fldCharType="separate"/>
        </w:r>
        <w:r w:rsidR="00917B33">
          <w:rPr>
            <w:noProof/>
            <w:webHidden/>
          </w:rPr>
          <w:t>9</w:t>
        </w:r>
        <w:r w:rsidR="00917B33">
          <w:rPr>
            <w:noProof/>
            <w:webHidden/>
          </w:rPr>
          <w:fldChar w:fldCharType="end"/>
        </w:r>
      </w:hyperlink>
    </w:p>
    <w:p w14:paraId="05FF6A83" w14:textId="77777777" w:rsidR="00917B33" w:rsidRDefault="0075381B">
      <w:pPr>
        <w:pStyle w:val="35"/>
        <w:tabs>
          <w:tab w:val="right" w:leader="dot" w:pos="8302"/>
        </w:tabs>
        <w:rPr>
          <w:rFonts w:asciiTheme="minorHAnsi" w:eastAsiaTheme="minorEastAsia" w:hAnsiTheme="minorHAnsi" w:cstheme="minorBidi"/>
          <w:noProof/>
          <w:sz w:val="24"/>
        </w:rPr>
      </w:pPr>
      <w:hyperlink w:anchor="_Toc513643969" w:history="1">
        <w:r w:rsidR="00917B33" w:rsidRPr="00A77CA1">
          <w:rPr>
            <w:rStyle w:val="ad"/>
            <w:noProof/>
          </w:rPr>
          <w:t xml:space="preserve">3.3.1  </w:t>
        </w:r>
        <w:r w:rsidR="00917B33" w:rsidRPr="00A77CA1">
          <w:rPr>
            <w:rStyle w:val="ad"/>
            <w:noProof/>
          </w:rPr>
          <w:t>烟草行业客户关系管理系统功能组成</w:t>
        </w:r>
        <w:r w:rsidR="00917B33">
          <w:rPr>
            <w:noProof/>
            <w:webHidden/>
          </w:rPr>
          <w:tab/>
        </w:r>
        <w:r w:rsidR="00917B33">
          <w:rPr>
            <w:noProof/>
            <w:webHidden/>
          </w:rPr>
          <w:fldChar w:fldCharType="begin"/>
        </w:r>
        <w:r w:rsidR="00917B33">
          <w:rPr>
            <w:noProof/>
            <w:webHidden/>
          </w:rPr>
          <w:instrText xml:space="preserve"> PAGEREF _Toc513643969 \h </w:instrText>
        </w:r>
        <w:r w:rsidR="00917B33">
          <w:rPr>
            <w:noProof/>
            <w:webHidden/>
          </w:rPr>
        </w:r>
        <w:r w:rsidR="00917B33">
          <w:rPr>
            <w:noProof/>
            <w:webHidden/>
          </w:rPr>
          <w:fldChar w:fldCharType="separate"/>
        </w:r>
        <w:r w:rsidR="00917B33">
          <w:rPr>
            <w:noProof/>
            <w:webHidden/>
          </w:rPr>
          <w:t>9</w:t>
        </w:r>
        <w:r w:rsidR="00917B33">
          <w:rPr>
            <w:noProof/>
            <w:webHidden/>
          </w:rPr>
          <w:fldChar w:fldCharType="end"/>
        </w:r>
      </w:hyperlink>
    </w:p>
    <w:p w14:paraId="32A5DB1D" w14:textId="77777777" w:rsidR="00917B33" w:rsidRDefault="0075381B">
      <w:pPr>
        <w:pStyle w:val="35"/>
        <w:tabs>
          <w:tab w:val="right" w:leader="dot" w:pos="8302"/>
        </w:tabs>
        <w:rPr>
          <w:rFonts w:asciiTheme="minorHAnsi" w:eastAsiaTheme="minorEastAsia" w:hAnsiTheme="minorHAnsi" w:cstheme="minorBidi"/>
          <w:noProof/>
          <w:sz w:val="24"/>
        </w:rPr>
      </w:pPr>
      <w:hyperlink w:anchor="_Toc513643970" w:history="1">
        <w:r w:rsidR="00917B33" w:rsidRPr="00A77CA1">
          <w:rPr>
            <w:rStyle w:val="ad"/>
            <w:noProof/>
          </w:rPr>
          <w:t xml:space="preserve">3.3.2  </w:t>
        </w:r>
        <w:r w:rsidR="00917B33" w:rsidRPr="00A77CA1">
          <w:rPr>
            <w:rStyle w:val="ad"/>
            <w:noProof/>
          </w:rPr>
          <w:t>烟草行业客户关系管理系统功能流程</w:t>
        </w:r>
        <w:r w:rsidR="00917B33">
          <w:rPr>
            <w:noProof/>
            <w:webHidden/>
          </w:rPr>
          <w:tab/>
        </w:r>
        <w:r w:rsidR="00917B33">
          <w:rPr>
            <w:noProof/>
            <w:webHidden/>
          </w:rPr>
          <w:fldChar w:fldCharType="begin"/>
        </w:r>
        <w:r w:rsidR="00917B33">
          <w:rPr>
            <w:noProof/>
            <w:webHidden/>
          </w:rPr>
          <w:instrText xml:space="preserve"> PAGEREF _Toc513643970 \h </w:instrText>
        </w:r>
        <w:r w:rsidR="00917B33">
          <w:rPr>
            <w:noProof/>
            <w:webHidden/>
          </w:rPr>
        </w:r>
        <w:r w:rsidR="00917B33">
          <w:rPr>
            <w:noProof/>
            <w:webHidden/>
          </w:rPr>
          <w:fldChar w:fldCharType="separate"/>
        </w:r>
        <w:r w:rsidR="00917B33">
          <w:rPr>
            <w:noProof/>
            <w:webHidden/>
          </w:rPr>
          <w:t>9</w:t>
        </w:r>
        <w:r w:rsidR="00917B33">
          <w:rPr>
            <w:noProof/>
            <w:webHidden/>
          </w:rPr>
          <w:fldChar w:fldCharType="end"/>
        </w:r>
      </w:hyperlink>
    </w:p>
    <w:p w14:paraId="1FD3B1DE" w14:textId="77777777" w:rsidR="00917B33" w:rsidRDefault="0075381B">
      <w:pPr>
        <w:pStyle w:val="11"/>
        <w:rPr>
          <w:rFonts w:asciiTheme="minorHAnsi" w:eastAsiaTheme="minorEastAsia" w:hAnsiTheme="minorHAnsi" w:cstheme="minorBidi"/>
          <w:noProof/>
          <w:sz w:val="24"/>
        </w:rPr>
      </w:pPr>
      <w:hyperlink w:anchor="_Toc513643971" w:history="1">
        <w:r w:rsidR="00917B33" w:rsidRPr="00A77CA1">
          <w:rPr>
            <w:rStyle w:val="ad"/>
            <w:rFonts w:ascii="黑体" w:hAnsi="黑体"/>
            <w:noProof/>
          </w:rPr>
          <w:t>第</w:t>
        </w:r>
        <w:r w:rsidR="00917B33" w:rsidRPr="00A77CA1">
          <w:rPr>
            <w:rStyle w:val="ad"/>
            <w:rFonts w:ascii="黑体" w:hAnsi="黑体"/>
            <w:noProof/>
          </w:rPr>
          <w:t>4</w:t>
        </w:r>
        <w:r w:rsidR="00917B33" w:rsidRPr="00A77CA1">
          <w:rPr>
            <w:rStyle w:val="ad"/>
            <w:rFonts w:ascii="黑体" w:hAnsi="黑体"/>
            <w:noProof/>
          </w:rPr>
          <w:t>章</w:t>
        </w:r>
        <w:r w:rsidR="00917B33" w:rsidRPr="00A77CA1">
          <w:rPr>
            <w:rStyle w:val="ad"/>
            <w:rFonts w:ascii="黑体" w:hAnsi="黑体"/>
            <w:noProof/>
          </w:rPr>
          <w:t xml:space="preserve"> </w:t>
        </w:r>
        <w:r w:rsidR="00917B33" w:rsidRPr="00A77CA1">
          <w:rPr>
            <w:rStyle w:val="ad"/>
            <w:rFonts w:ascii="黑体" w:hAnsi="黑体"/>
            <w:noProof/>
          </w:rPr>
          <w:t>烟草行业客户关系管理系统详细设计</w:t>
        </w:r>
        <w:r w:rsidR="00917B33">
          <w:rPr>
            <w:noProof/>
            <w:webHidden/>
          </w:rPr>
          <w:tab/>
        </w:r>
        <w:r w:rsidR="00917B33">
          <w:rPr>
            <w:noProof/>
            <w:webHidden/>
          </w:rPr>
          <w:fldChar w:fldCharType="begin"/>
        </w:r>
        <w:r w:rsidR="00917B33">
          <w:rPr>
            <w:noProof/>
            <w:webHidden/>
          </w:rPr>
          <w:instrText xml:space="preserve"> PAGEREF _Toc513643971 \h </w:instrText>
        </w:r>
        <w:r w:rsidR="00917B33">
          <w:rPr>
            <w:noProof/>
            <w:webHidden/>
          </w:rPr>
        </w:r>
        <w:r w:rsidR="00917B33">
          <w:rPr>
            <w:noProof/>
            <w:webHidden/>
          </w:rPr>
          <w:fldChar w:fldCharType="separate"/>
        </w:r>
        <w:r w:rsidR="00917B33">
          <w:rPr>
            <w:noProof/>
            <w:webHidden/>
          </w:rPr>
          <w:t>10</w:t>
        </w:r>
        <w:r w:rsidR="00917B33">
          <w:rPr>
            <w:noProof/>
            <w:webHidden/>
          </w:rPr>
          <w:fldChar w:fldCharType="end"/>
        </w:r>
      </w:hyperlink>
    </w:p>
    <w:p w14:paraId="175B4C52" w14:textId="77777777" w:rsidR="00917B33" w:rsidRDefault="0075381B">
      <w:pPr>
        <w:pStyle w:val="21"/>
        <w:tabs>
          <w:tab w:val="right" w:leader="dot" w:pos="8302"/>
        </w:tabs>
        <w:rPr>
          <w:rFonts w:asciiTheme="minorHAnsi" w:eastAsiaTheme="minorEastAsia" w:hAnsiTheme="minorHAnsi" w:cstheme="minorBidi"/>
          <w:noProof/>
          <w:sz w:val="24"/>
        </w:rPr>
      </w:pPr>
      <w:hyperlink w:anchor="_Toc513643972" w:history="1">
        <w:r w:rsidR="00917B33" w:rsidRPr="00A77CA1">
          <w:rPr>
            <w:rStyle w:val="ad"/>
            <w:rFonts w:ascii="黑体" w:hAnsi="黑体"/>
            <w:noProof/>
          </w:rPr>
          <w:t xml:space="preserve">4.1  </w:t>
        </w:r>
        <w:r w:rsidR="00917B33" w:rsidRPr="00A77CA1">
          <w:rPr>
            <w:rStyle w:val="ad"/>
            <w:rFonts w:ascii="黑体" w:hAnsi="黑体"/>
            <w:noProof/>
          </w:rPr>
          <w:t>烟草行业客户关系管理系统建模</w:t>
        </w:r>
        <w:r w:rsidR="00917B33">
          <w:rPr>
            <w:noProof/>
            <w:webHidden/>
          </w:rPr>
          <w:tab/>
        </w:r>
        <w:r w:rsidR="00917B33">
          <w:rPr>
            <w:noProof/>
            <w:webHidden/>
          </w:rPr>
          <w:fldChar w:fldCharType="begin"/>
        </w:r>
        <w:r w:rsidR="00917B33">
          <w:rPr>
            <w:noProof/>
            <w:webHidden/>
          </w:rPr>
          <w:instrText xml:space="preserve"> PAGEREF _Toc513643972 \h </w:instrText>
        </w:r>
        <w:r w:rsidR="00917B33">
          <w:rPr>
            <w:noProof/>
            <w:webHidden/>
          </w:rPr>
        </w:r>
        <w:r w:rsidR="00917B33">
          <w:rPr>
            <w:noProof/>
            <w:webHidden/>
          </w:rPr>
          <w:fldChar w:fldCharType="separate"/>
        </w:r>
        <w:r w:rsidR="00917B33">
          <w:rPr>
            <w:noProof/>
            <w:webHidden/>
          </w:rPr>
          <w:t>10</w:t>
        </w:r>
        <w:r w:rsidR="00917B33">
          <w:rPr>
            <w:noProof/>
            <w:webHidden/>
          </w:rPr>
          <w:fldChar w:fldCharType="end"/>
        </w:r>
      </w:hyperlink>
    </w:p>
    <w:p w14:paraId="248BA1E2" w14:textId="77777777" w:rsidR="00917B33" w:rsidRDefault="0075381B">
      <w:pPr>
        <w:pStyle w:val="35"/>
        <w:tabs>
          <w:tab w:val="right" w:leader="dot" w:pos="8302"/>
        </w:tabs>
        <w:rPr>
          <w:rFonts w:asciiTheme="minorHAnsi" w:eastAsiaTheme="minorEastAsia" w:hAnsiTheme="minorHAnsi" w:cstheme="minorBidi"/>
          <w:noProof/>
          <w:sz w:val="24"/>
        </w:rPr>
      </w:pPr>
      <w:hyperlink w:anchor="_Toc513643973" w:history="1">
        <w:r w:rsidR="00917B33" w:rsidRPr="00A77CA1">
          <w:rPr>
            <w:rStyle w:val="ad"/>
            <w:noProof/>
          </w:rPr>
          <w:t xml:space="preserve">4.1.1  </w:t>
        </w:r>
        <w:r w:rsidR="00917B33" w:rsidRPr="00A77CA1">
          <w:rPr>
            <w:rStyle w:val="ad"/>
            <w:noProof/>
          </w:rPr>
          <w:t>烟草行业电子商务系统的整体模型结构</w:t>
        </w:r>
        <w:r w:rsidR="00917B33">
          <w:rPr>
            <w:noProof/>
            <w:webHidden/>
          </w:rPr>
          <w:tab/>
        </w:r>
        <w:r w:rsidR="00917B33">
          <w:rPr>
            <w:noProof/>
            <w:webHidden/>
          </w:rPr>
          <w:fldChar w:fldCharType="begin"/>
        </w:r>
        <w:r w:rsidR="00917B33">
          <w:rPr>
            <w:noProof/>
            <w:webHidden/>
          </w:rPr>
          <w:instrText xml:space="preserve"> PAGEREF _Toc513643973 \h </w:instrText>
        </w:r>
        <w:r w:rsidR="00917B33">
          <w:rPr>
            <w:noProof/>
            <w:webHidden/>
          </w:rPr>
        </w:r>
        <w:r w:rsidR="00917B33">
          <w:rPr>
            <w:noProof/>
            <w:webHidden/>
          </w:rPr>
          <w:fldChar w:fldCharType="separate"/>
        </w:r>
        <w:r w:rsidR="00917B33">
          <w:rPr>
            <w:noProof/>
            <w:webHidden/>
          </w:rPr>
          <w:t>10</w:t>
        </w:r>
        <w:r w:rsidR="00917B33">
          <w:rPr>
            <w:noProof/>
            <w:webHidden/>
          </w:rPr>
          <w:fldChar w:fldCharType="end"/>
        </w:r>
      </w:hyperlink>
    </w:p>
    <w:p w14:paraId="1BCE2881" w14:textId="77777777" w:rsidR="00917B33" w:rsidRDefault="0075381B">
      <w:pPr>
        <w:pStyle w:val="35"/>
        <w:tabs>
          <w:tab w:val="right" w:leader="dot" w:pos="8302"/>
        </w:tabs>
        <w:rPr>
          <w:rFonts w:asciiTheme="minorHAnsi" w:eastAsiaTheme="minorEastAsia" w:hAnsiTheme="minorHAnsi" w:cstheme="minorBidi"/>
          <w:noProof/>
          <w:sz w:val="24"/>
        </w:rPr>
      </w:pPr>
      <w:hyperlink w:anchor="_Toc513643974" w:history="1">
        <w:r w:rsidR="00917B33" w:rsidRPr="00A77CA1">
          <w:rPr>
            <w:rStyle w:val="ad"/>
            <w:noProof/>
          </w:rPr>
          <w:t xml:space="preserve">4.1.2  </w:t>
        </w:r>
        <w:r w:rsidR="00917B33" w:rsidRPr="00A77CA1">
          <w:rPr>
            <w:rStyle w:val="ad"/>
            <w:noProof/>
          </w:rPr>
          <w:t>烟草行业电子商务系统的整体结构</w:t>
        </w:r>
        <w:r w:rsidR="00917B33">
          <w:rPr>
            <w:noProof/>
            <w:webHidden/>
          </w:rPr>
          <w:tab/>
        </w:r>
        <w:r w:rsidR="00917B33">
          <w:rPr>
            <w:noProof/>
            <w:webHidden/>
          </w:rPr>
          <w:fldChar w:fldCharType="begin"/>
        </w:r>
        <w:r w:rsidR="00917B33">
          <w:rPr>
            <w:noProof/>
            <w:webHidden/>
          </w:rPr>
          <w:instrText xml:space="preserve"> PAGEREF _Toc513643974 \h </w:instrText>
        </w:r>
        <w:r w:rsidR="00917B33">
          <w:rPr>
            <w:noProof/>
            <w:webHidden/>
          </w:rPr>
        </w:r>
        <w:r w:rsidR="00917B33">
          <w:rPr>
            <w:noProof/>
            <w:webHidden/>
          </w:rPr>
          <w:fldChar w:fldCharType="separate"/>
        </w:r>
        <w:r w:rsidR="00917B33">
          <w:rPr>
            <w:noProof/>
            <w:webHidden/>
          </w:rPr>
          <w:t>10</w:t>
        </w:r>
        <w:r w:rsidR="00917B33">
          <w:rPr>
            <w:noProof/>
            <w:webHidden/>
          </w:rPr>
          <w:fldChar w:fldCharType="end"/>
        </w:r>
      </w:hyperlink>
    </w:p>
    <w:p w14:paraId="4EF4A8B1" w14:textId="77777777" w:rsidR="00917B33" w:rsidRDefault="0075381B">
      <w:pPr>
        <w:pStyle w:val="21"/>
        <w:tabs>
          <w:tab w:val="right" w:leader="dot" w:pos="8302"/>
        </w:tabs>
        <w:rPr>
          <w:rFonts w:asciiTheme="minorHAnsi" w:eastAsiaTheme="minorEastAsia" w:hAnsiTheme="minorHAnsi" w:cstheme="minorBidi"/>
          <w:noProof/>
          <w:sz w:val="24"/>
        </w:rPr>
      </w:pPr>
      <w:hyperlink w:anchor="_Toc513643975" w:history="1">
        <w:r w:rsidR="00917B33" w:rsidRPr="00A77CA1">
          <w:rPr>
            <w:rStyle w:val="ad"/>
            <w:rFonts w:ascii="黑体" w:hAnsi="黑体"/>
            <w:noProof/>
          </w:rPr>
          <w:t xml:space="preserve">4.2  </w:t>
        </w:r>
        <w:r w:rsidR="00917B33" w:rsidRPr="00A77CA1">
          <w:rPr>
            <w:rStyle w:val="ad"/>
            <w:rFonts w:ascii="黑体" w:hAnsi="黑体"/>
            <w:noProof/>
          </w:rPr>
          <w:t>烟草行业客户关系管理模块设计</w:t>
        </w:r>
        <w:r w:rsidR="00917B33">
          <w:rPr>
            <w:noProof/>
            <w:webHidden/>
          </w:rPr>
          <w:tab/>
        </w:r>
        <w:r w:rsidR="00917B33">
          <w:rPr>
            <w:noProof/>
            <w:webHidden/>
          </w:rPr>
          <w:fldChar w:fldCharType="begin"/>
        </w:r>
        <w:r w:rsidR="00917B33">
          <w:rPr>
            <w:noProof/>
            <w:webHidden/>
          </w:rPr>
          <w:instrText xml:space="preserve"> PAGEREF _Toc513643975 \h </w:instrText>
        </w:r>
        <w:r w:rsidR="00917B33">
          <w:rPr>
            <w:noProof/>
            <w:webHidden/>
          </w:rPr>
        </w:r>
        <w:r w:rsidR="00917B33">
          <w:rPr>
            <w:noProof/>
            <w:webHidden/>
          </w:rPr>
          <w:fldChar w:fldCharType="separate"/>
        </w:r>
        <w:r w:rsidR="00917B33">
          <w:rPr>
            <w:noProof/>
            <w:webHidden/>
          </w:rPr>
          <w:t>10</w:t>
        </w:r>
        <w:r w:rsidR="00917B33">
          <w:rPr>
            <w:noProof/>
            <w:webHidden/>
          </w:rPr>
          <w:fldChar w:fldCharType="end"/>
        </w:r>
      </w:hyperlink>
    </w:p>
    <w:p w14:paraId="1AF86140" w14:textId="77777777" w:rsidR="00917B33" w:rsidRDefault="0075381B">
      <w:pPr>
        <w:pStyle w:val="35"/>
        <w:tabs>
          <w:tab w:val="right" w:leader="dot" w:pos="8302"/>
        </w:tabs>
        <w:rPr>
          <w:rFonts w:asciiTheme="minorHAnsi" w:eastAsiaTheme="minorEastAsia" w:hAnsiTheme="minorHAnsi" w:cstheme="minorBidi"/>
          <w:noProof/>
          <w:sz w:val="24"/>
        </w:rPr>
      </w:pPr>
      <w:hyperlink w:anchor="_Toc513643976" w:history="1">
        <w:r w:rsidR="00917B33" w:rsidRPr="00A77CA1">
          <w:rPr>
            <w:rStyle w:val="ad"/>
            <w:noProof/>
          </w:rPr>
          <w:t xml:space="preserve">4.2.1  </w:t>
        </w:r>
        <w:r w:rsidR="00917B33" w:rsidRPr="00A77CA1">
          <w:rPr>
            <w:rStyle w:val="ad"/>
            <w:noProof/>
          </w:rPr>
          <w:t>差异化管理模块详细设计</w:t>
        </w:r>
        <w:r w:rsidR="00917B33">
          <w:rPr>
            <w:noProof/>
            <w:webHidden/>
          </w:rPr>
          <w:tab/>
        </w:r>
        <w:r w:rsidR="00917B33">
          <w:rPr>
            <w:noProof/>
            <w:webHidden/>
          </w:rPr>
          <w:fldChar w:fldCharType="begin"/>
        </w:r>
        <w:r w:rsidR="00917B33">
          <w:rPr>
            <w:noProof/>
            <w:webHidden/>
          </w:rPr>
          <w:instrText xml:space="preserve"> PAGEREF _Toc513643976 \h </w:instrText>
        </w:r>
        <w:r w:rsidR="00917B33">
          <w:rPr>
            <w:noProof/>
            <w:webHidden/>
          </w:rPr>
        </w:r>
        <w:r w:rsidR="00917B33">
          <w:rPr>
            <w:noProof/>
            <w:webHidden/>
          </w:rPr>
          <w:fldChar w:fldCharType="separate"/>
        </w:r>
        <w:r w:rsidR="00917B33">
          <w:rPr>
            <w:noProof/>
            <w:webHidden/>
          </w:rPr>
          <w:t>10</w:t>
        </w:r>
        <w:r w:rsidR="00917B33">
          <w:rPr>
            <w:noProof/>
            <w:webHidden/>
          </w:rPr>
          <w:fldChar w:fldCharType="end"/>
        </w:r>
      </w:hyperlink>
    </w:p>
    <w:p w14:paraId="45B78AA6" w14:textId="77777777" w:rsidR="00917B33" w:rsidRDefault="0075381B">
      <w:pPr>
        <w:pStyle w:val="35"/>
        <w:tabs>
          <w:tab w:val="right" w:leader="dot" w:pos="8302"/>
        </w:tabs>
        <w:rPr>
          <w:rFonts w:asciiTheme="minorHAnsi" w:eastAsiaTheme="minorEastAsia" w:hAnsiTheme="minorHAnsi" w:cstheme="minorBidi"/>
          <w:noProof/>
          <w:sz w:val="24"/>
        </w:rPr>
      </w:pPr>
      <w:hyperlink w:anchor="_Toc513643977" w:history="1">
        <w:r w:rsidR="00917B33" w:rsidRPr="00A77CA1">
          <w:rPr>
            <w:rStyle w:val="ad"/>
            <w:noProof/>
          </w:rPr>
          <w:t xml:space="preserve">4.2.2  </w:t>
        </w:r>
        <w:r w:rsidR="00917B33" w:rsidRPr="00A77CA1">
          <w:rPr>
            <w:rStyle w:val="ad"/>
            <w:noProof/>
          </w:rPr>
          <w:t>一体化管理模块详细设计</w:t>
        </w:r>
        <w:r w:rsidR="00917B33">
          <w:rPr>
            <w:noProof/>
            <w:webHidden/>
          </w:rPr>
          <w:tab/>
        </w:r>
        <w:r w:rsidR="00917B33">
          <w:rPr>
            <w:noProof/>
            <w:webHidden/>
          </w:rPr>
          <w:fldChar w:fldCharType="begin"/>
        </w:r>
        <w:r w:rsidR="00917B33">
          <w:rPr>
            <w:noProof/>
            <w:webHidden/>
          </w:rPr>
          <w:instrText xml:space="preserve"> PAGEREF _Toc513643977 \h </w:instrText>
        </w:r>
        <w:r w:rsidR="00917B33">
          <w:rPr>
            <w:noProof/>
            <w:webHidden/>
          </w:rPr>
        </w:r>
        <w:r w:rsidR="00917B33">
          <w:rPr>
            <w:noProof/>
            <w:webHidden/>
          </w:rPr>
          <w:fldChar w:fldCharType="separate"/>
        </w:r>
        <w:r w:rsidR="00917B33">
          <w:rPr>
            <w:noProof/>
            <w:webHidden/>
          </w:rPr>
          <w:t>10</w:t>
        </w:r>
        <w:r w:rsidR="00917B33">
          <w:rPr>
            <w:noProof/>
            <w:webHidden/>
          </w:rPr>
          <w:fldChar w:fldCharType="end"/>
        </w:r>
      </w:hyperlink>
    </w:p>
    <w:p w14:paraId="2D4ED733" w14:textId="77777777" w:rsidR="00917B33" w:rsidRDefault="0075381B">
      <w:pPr>
        <w:pStyle w:val="11"/>
        <w:rPr>
          <w:rFonts w:asciiTheme="minorHAnsi" w:eastAsiaTheme="minorEastAsia" w:hAnsiTheme="minorHAnsi" w:cstheme="minorBidi"/>
          <w:noProof/>
          <w:sz w:val="24"/>
        </w:rPr>
      </w:pPr>
      <w:hyperlink w:anchor="_Toc513643978" w:history="1">
        <w:r w:rsidR="00917B33" w:rsidRPr="00A77CA1">
          <w:rPr>
            <w:rStyle w:val="ad"/>
            <w:rFonts w:ascii="黑体" w:hAnsi="黑体"/>
            <w:noProof/>
          </w:rPr>
          <w:t>第</w:t>
        </w:r>
        <w:r w:rsidR="00917B33" w:rsidRPr="00A77CA1">
          <w:rPr>
            <w:rStyle w:val="ad"/>
            <w:rFonts w:ascii="黑体" w:hAnsi="黑体"/>
            <w:noProof/>
          </w:rPr>
          <w:t>5</w:t>
        </w:r>
        <w:r w:rsidR="00917B33" w:rsidRPr="00A77CA1">
          <w:rPr>
            <w:rStyle w:val="ad"/>
            <w:rFonts w:ascii="黑体" w:hAnsi="黑体"/>
            <w:noProof/>
          </w:rPr>
          <w:t>章</w:t>
        </w:r>
        <w:r w:rsidR="00917B33" w:rsidRPr="00A77CA1">
          <w:rPr>
            <w:rStyle w:val="ad"/>
            <w:rFonts w:ascii="黑体" w:hAnsi="黑体"/>
            <w:noProof/>
          </w:rPr>
          <w:t xml:space="preserve"> </w:t>
        </w:r>
        <w:r w:rsidR="00917B33" w:rsidRPr="00A77CA1">
          <w:rPr>
            <w:rStyle w:val="ad"/>
            <w:rFonts w:ascii="黑体" w:hAnsi="黑体"/>
            <w:noProof/>
          </w:rPr>
          <w:t>烟草行业客户关系管理系统实现与测试</w:t>
        </w:r>
        <w:r w:rsidR="00917B33">
          <w:rPr>
            <w:noProof/>
            <w:webHidden/>
          </w:rPr>
          <w:tab/>
        </w:r>
        <w:r w:rsidR="00917B33">
          <w:rPr>
            <w:noProof/>
            <w:webHidden/>
          </w:rPr>
          <w:fldChar w:fldCharType="begin"/>
        </w:r>
        <w:r w:rsidR="00917B33">
          <w:rPr>
            <w:noProof/>
            <w:webHidden/>
          </w:rPr>
          <w:instrText xml:space="preserve"> PAGEREF _Toc513643978 \h </w:instrText>
        </w:r>
        <w:r w:rsidR="00917B33">
          <w:rPr>
            <w:noProof/>
            <w:webHidden/>
          </w:rPr>
        </w:r>
        <w:r w:rsidR="00917B33">
          <w:rPr>
            <w:noProof/>
            <w:webHidden/>
          </w:rPr>
          <w:fldChar w:fldCharType="separate"/>
        </w:r>
        <w:r w:rsidR="00917B33">
          <w:rPr>
            <w:noProof/>
            <w:webHidden/>
          </w:rPr>
          <w:t>11</w:t>
        </w:r>
        <w:r w:rsidR="00917B33">
          <w:rPr>
            <w:noProof/>
            <w:webHidden/>
          </w:rPr>
          <w:fldChar w:fldCharType="end"/>
        </w:r>
      </w:hyperlink>
    </w:p>
    <w:p w14:paraId="44A291A6" w14:textId="77777777" w:rsidR="00917B33" w:rsidRDefault="0075381B">
      <w:pPr>
        <w:pStyle w:val="21"/>
        <w:tabs>
          <w:tab w:val="right" w:leader="dot" w:pos="8302"/>
        </w:tabs>
        <w:rPr>
          <w:rFonts w:asciiTheme="minorHAnsi" w:eastAsiaTheme="minorEastAsia" w:hAnsiTheme="minorHAnsi" w:cstheme="minorBidi"/>
          <w:noProof/>
          <w:sz w:val="24"/>
        </w:rPr>
      </w:pPr>
      <w:hyperlink w:anchor="_Toc513643979" w:history="1">
        <w:r w:rsidR="00917B33" w:rsidRPr="00A77CA1">
          <w:rPr>
            <w:rStyle w:val="ad"/>
            <w:rFonts w:ascii="黑体" w:hAnsi="黑体"/>
            <w:noProof/>
          </w:rPr>
          <w:t xml:space="preserve">5.1 </w:t>
        </w:r>
        <w:r w:rsidR="00917B33" w:rsidRPr="00A77CA1">
          <w:rPr>
            <w:rStyle w:val="ad"/>
            <w:rFonts w:ascii="黑体" w:hAnsi="黑体"/>
            <w:noProof/>
          </w:rPr>
          <w:t>烟草行业客户关系管理系统总体实现</w:t>
        </w:r>
        <w:r w:rsidR="00917B33">
          <w:rPr>
            <w:noProof/>
            <w:webHidden/>
          </w:rPr>
          <w:tab/>
        </w:r>
        <w:r w:rsidR="00917B33">
          <w:rPr>
            <w:noProof/>
            <w:webHidden/>
          </w:rPr>
          <w:fldChar w:fldCharType="begin"/>
        </w:r>
        <w:r w:rsidR="00917B33">
          <w:rPr>
            <w:noProof/>
            <w:webHidden/>
          </w:rPr>
          <w:instrText xml:space="preserve"> PAGEREF _Toc513643979 \h </w:instrText>
        </w:r>
        <w:r w:rsidR="00917B33">
          <w:rPr>
            <w:noProof/>
            <w:webHidden/>
          </w:rPr>
        </w:r>
        <w:r w:rsidR="00917B33">
          <w:rPr>
            <w:noProof/>
            <w:webHidden/>
          </w:rPr>
          <w:fldChar w:fldCharType="separate"/>
        </w:r>
        <w:r w:rsidR="00917B33">
          <w:rPr>
            <w:noProof/>
            <w:webHidden/>
          </w:rPr>
          <w:t>11</w:t>
        </w:r>
        <w:r w:rsidR="00917B33">
          <w:rPr>
            <w:noProof/>
            <w:webHidden/>
          </w:rPr>
          <w:fldChar w:fldCharType="end"/>
        </w:r>
      </w:hyperlink>
    </w:p>
    <w:p w14:paraId="2BBA6A24" w14:textId="77777777" w:rsidR="00917B33" w:rsidRDefault="0075381B">
      <w:pPr>
        <w:pStyle w:val="21"/>
        <w:tabs>
          <w:tab w:val="right" w:leader="dot" w:pos="8302"/>
        </w:tabs>
        <w:rPr>
          <w:rFonts w:asciiTheme="minorHAnsi" w:eastAsiaTheme="minorEastAsia" w:hAnsiTheme="minorHAnsi" w:cstheme="minorBidi"/>
          <w:noProof/>
          <w:sz w:val="24"/>
        </w:rPr>
      </w:pPr>
      <w:hyperlink w:anchor="_Toc513643980" w:history="1">
        <w:r w:rsidR="00917B33" w:rsidRPr="00A77CA1">
          <w:rPr>
            <w:rStyle w:val="ad"/>
            <w:rFonts w:ascii="黑体" w:hAnsi="黑体"/>
            <w:noProof/>
          </w:rPr>
          <w:t xml:space="preserve">5.2 </w:t>
        </w:r>
        <w:r w:rsidR="00917B33" w:rsidRPr="00A77CA1">
          <w:rPr>
            <w:rStyle w:val="ad"/>
            <w:rFonts w:ascii="黑体" w:hAnsi="黑体"/>
            <w:noProof/>
          </w:rPr>
          <w:t>波士顿矩阵分析模块实现</w:t>
        </w:r>
        <w:r w:rsidR="00917B33">
          <w:rPr>
            <w:noProof/>
            <w:webHidden/>
          </w:rPr>
          <w:tab/>
        </w:r>
        <w:r w:rsidR="00917B33">
          <w:rPr>
            <w:noProof/>
            <w:webHidden/>
          </w:rPr>
          <w:fldChar w:fldCharType="begin"/>
        </w:r>
        <w:r w:rsidR="00917B33">
          <w:rPr>
            <w:noProof/>
            <w:webHidden/>
          </w:rPr>
          <w:instrText xml:space="preserve"> PAGEREF _Toc513643980 \h </w:instrText>
        </w:r>
        <w:r w:rsidR="00917B33">
          <w:rPr>
            <w:noProof/>
            <w:webHidden/>
          </w:rPr>
        </w:r>
        <w:r w:rsidR="00917B33">
          <w:rPr>
            <w:noProof/>
            <w:webHidden/>
          </w:rPr>
          <w:fldChar w:fldCharType="separate"/>
        </w:r>
        <w:r w:rsidR="00917B33">
          <w:rPr>
            <w:noProof/>
            <w:webHidden/>
          </w:rPr>
          <w:t>12</w:t>
        </w:r>
        <w:r w:rsidR="00917B33">
          <w:rPr>
            <w:noProof/>
            <w:webHidden/>
          </w:rPr>
          <w:fldChar w:fldCharType="end"/>
        </w:r>
      </w:hyperlink>
    </w:p>
    <w:p w14:paraId="2986C2F1" w14:textId="77777777" w:rsidR="00917B33" w:rsidRDefault="0075381B">
      <w:pPr>
        <w:pStyle w:val="11"/>
        <w:rPr>
          <w:rFonts w:asciiTheme="minorHAnsi" w:eastAsiaTheme="minorEastAsia" w:hAnsiTheme="minorHAnsi" w:cstheme="minorBidi"/>
          <w:noProof/>
          <w:sz w:val="24"/>
        </w:rPr>
      </w:pPr>
      <w:hyperlink w:anchor="_Toc513643981" w:history="1">
        <w:r w:rsidR="00917B33" w:rsidRPr="00A77CA1">
          <w:rPr>
            <w:rStyle w:val="ad"/>
            <w:rFonts w:ascii="黑体" w:hAnsi="黑体"/>
            <w:noProof/>
          </w:rPr>
          <w:t>第</w:t>
        </w:r>
        <w:r w:rsidR="00917B33" w:rsidRPr="00A77CA1">
          <w:rPr>
            <w:rStyle w:val="ad"/>
            <w:rFonts w:ascii="黑体" w:hAnsi="黑体"/>
            <w:noProof/>
          </w:rPr>
          <w:t>6</w:t>
        </w:r>
        <w:r w:rsidR="00917B33" w:rsidRPr="00A77CA1">
          <w:rPr>
            <w:rStyle w:val="ad"/>
            <w:rFonts w:ascii="黑体" w:hAnsi="黑体"/>
            <w:noProof/>
          </w:rPr>
          <w:t>章</w:t>
        </w:r>
        <w:r w:rsidR="00917B33" w:rsidRPr="00A77CA1">
          <w:rPr>
            <w:rStyle w:val="ad"/>
            <w:rFonts w:ascii="黑体" w:hAnsi="黑体"/>
            <w:noProof/>
          </w:rPr>
          <w:t xml:space="preserve"> </w:t>
        </w:r>
        <w:r w:rsidR="00917B33" w:rsidRPr="00A77CA1">
          <w:rPr>
            <w:rStyle w:val="ad"/>
            <w:rFonts w:ascii="黑体" w:hAnsi="黑体"/>
            <w:noProof/>
          </w:rPr>
          <w:t>结论</w:t>
        </w:r>
        <w:r w:rsidR="00917B33">
          <w:rPr>
            <w:noProof/>
            <w:webHidden/>
          </w:rPr>
          <w:tab/>
        </w:r>
        <w:r w:rsidR="00917B33">
          <w:rPr>
            <w:noProof/>
            <w:webHidden/>
          </w:rPr>
          <w:fldChar w:fldCharType="begin"/>
        </w:r>
        <w:r w:rsidR="00917B33">
          <w:rPr>
            <w:noProof/>
            <w:webHidden/>
          </w:rPr>
          <w:instrText xml:space="preserve"> PAGEREF _Toc513643981 \h </w:instrText>
        </w:r>
        <w:r w:rsidR="00917B33">
          <w:rPr>
            <w:noProof/>
            <w:webHidden/>
          </w:rPr>
        </w:r>
        <w:r w:rsidR="00917B33">
          <w:rPr>
            <w:noProof/>
            <w:webHidden/>
          </w:rPr>
          <w:fldChar w:fldCharType="separate"/>
        </w:r>
        <w:r w:rsidR="00917B33">
          <w:rPr>
            <w:noProof/>
            <w:webHidden/>
          </w:rPr>
          <w:t>12</w:t>
        </w:r>
        <w:r w:rsidR="00917B33">
          <w:rPr>
            <w:noProof/>
            <w:webHidden/>
          </w:rPr>
          <w:fldChar w:fldCharType="end"/>
        </w:r>
      </w:hyperlink>
    </w:p>
    <w:p w14:paraId="31F1658D" w14:textId="77777777" w:rsidR="00917B33" w:rsidRDefault="0075381B">
      <w:pPr>
        <w:pStyle w:val="11"/>
        <w:rPr>
          <w:rFonts w:asciiTheme="minorHAnsi" w:eastAsiaTheme="minorEastAsia" w:hAnsiTheme="minorHAnsi" w:cstheme="minorBidi"/>
          <w:noProof/>
          <w:sz w:val="24"/>
        </w:rPr>
      </w:pPr>
      <w:hyperlink w:anchor="_Toc513643982" w:history="1">
        <w:r w:rsidR="00917B33" w:rsidRPr="00A77CA1">
          <w:rPr>
            <w:rStyle w:val="ad"/>
            <w:rFonts w:ascii="黑体" w:hAnsi="黑体"/>
            <w:noProof/>
          </w:rPr>
          <w:t>致谢</w:t>
        </w:r>
        <w:r w:rsidR="00917B33">
          <w:rPr>
            <w:noProof/>
            <w:webHidden/>
          </w:rPr>
          <w:tab/>
        </w:r>
        <w:r w:rsidR="00917B33">
          <w:rPr>
            <w:noProof/>
            <w:webHidden/>
          </w:rPr>
          <w:fldChar w:fldCharType="begin"/>
        </w:r>
        <w:r w:rsidR="00917B33">
          <w:rPr>
            <w:noProof/>
            <w:webHidden/>
          </w:rPr>
          <w:instrText xml:space="preserve"> PAGEREF _Toc513643982 \h </w:instrText>
        </w:r>
        <w:r w:rsidR="00917B33">
          <w:rPr>
            <w:noProof/>
            <w:webHidden/>
          </w:rPr>
        </w:r>
        <w:r w:rsidR="00917B33">
          <w:rPr>
            <w:noProof/>
            <w:webHidden/>
          </w:rPr>
          <w:fldChar w:fldCharType="separate"/>
        </w:r>
        <w:r w:rsidR="00917B33">
          <w:rPr>
            <w:noProof/>
            <w:webHidden/>
          </w:rPr>
          <w:t>13</w:t>
        </w:r>
        <w:r w:rsidR="00917B33">
          <w:rPr>
            <w:noProof/>
            <w:webHidden/>
          </w:rPr>
          <w:fldChar w:fldCharType="end"/>
        </w:r>
      </w:hyperlink>
    </w:p>
    <w:p w14:paraId="14D1AF70" w14:textId="77777777" w:rsidR="00917B33" w:rsidRDefault="0075381B">
      <w:pPr>
        <w:pStyle w:val="11"/>
        <w:rPr>
          <w:rFonts w:asciiTheme="minorHAnsi" w:eastAsiaTheme="minorEastAsia" w:hAnsiTheme="minorHAnsi" w:cstheme="minorBidi"/>
          <w:noProof/>
          <w:sz w:val="24"/>
        </w:rPr>
      </w:pPr>
      <w:hyperlink w:anchor="_Toc513643983" w:history="1">
        <w:r w:rsidR="00917B33" w:rsidRPr="00A77CA1">
          <w:rPr>
            <w:rStyle w:val="ad"/>
            <w:rFonts w:ascii="黑体" w:hAnsi="黑体"/>
            <w:noProof/>
          </w:rPr>
          <w:t>参考文献</w:t>
        </w:r>
        <w:r w:rsidR="00917B33">
          <w:rPr>
            <w:noProof/>
            <w:webHidden/>
          </w:rPr>
          <w:tab/>
        </w:r>
        <w:r w:rsidR="00917B33">
          <w:rPr>
            <w:noProof/>
            <w:webHidden/>
          </w:rPr>
          <w:fldChar w:fldCharType="begin"/>
        </w:r>
        <w:r w:rsidR="00917B33">
          <w:rPr>
            <w:noProof/>
            <w:webHidden/>
          </w:rPr>
          <w:instrText xml:space="preserve"> PAGEREF _Toc513643983 \h </w:instrText>
        </w:r>
        <w:r w:rsidR="00917B33">
          <w:rPr>
            <w:noProof/>
            <w:webHidden/>
          </w:rPr>
        </w:r>
        <w:r w:rsidR="00917B33">
          <w:rPr>
            <w:noProof/>
            <w:webHidden/>
          </w:rPr>
          <w:fldChar w:fldCharType="separate"/>
        </w:r>
        <w:r w:rsidR="00917B33">
          <w:rPr>
            <w:noProof/>
            <w:webHidden/>
          </w:rPr>
          <w:t>14</w:t>
        </w:r>
        <w:r w:rsidR="00917B33">
          <w:rPr>
            <w:noProof/>
            <w:webHidden/>
          </w:rPr>
          <w:fldChar w:fldCharType="end"/>
        </w:r>
      </w:hyperlink>
    </w:p>
    <w:p w14:paraId="4B440DAA" w14:textId="77777777" w:rsidR="00917B33" w:rsidRDefault="0075381B">
      <w:pPr>
        <w:pStyle w:val="11"/>
        <w:rPr>
          <w:rFonts w:asciiTheme="minorHAnsi" w:eastAsiaTheme="minorEastAsia" w:hAnsiTheme="minorHAnsi" w:cstheme="minorBidi"/>
          <w:noProof/>
          <w:sz w:val="24"/>
        </w:rPr>
      </w:pPr>
      <w:hyperlink w:anchor="_Toc513643984" w:history="1">
        <w:r w:rsidR="00917B33" w:rsidRPr="00A77CA1">
          <w:rPr>
            <w:rStyle w:val="ad"/>
            <w:rFonts w:ascii="黑体" w:hAnsi="黑体"/>
            <w:noProof/>
          </w:rPr>
          <w:t>附录</w:t>
        </w:r>
        <w:r w:rsidR="00917B33" w:rsidRPr="00A77CA1">
          <w:rPr>
            <w:rStyle w:val="ad"/>
            <w:rFonts w:ascii="黑体" w:hAnsi="黑体"/>
            <w:noProof/>
          </w:rPr>
          <w:t xml:space="preserve">1 </w:t>
        </w:r>
        <w:r w:rsidR="00917B33" w:rsidRPr="00A77CA1">
          <w:rPr>
            <w:rStyle w:val="ad"/>
            <w:rFonts w:ascii="黑体" w:hAnsi="黑体"/>
            <w:noProof/>
          </w:rPr>
          <w:t>英文原文</w:t>
        </w:r>
        <w:r w:rsidR="00917B33">
          <w:rPr>
            <w:noProof/>
            <w:webHidden/>
          </w:rPr>
          <w:tab/>
        </w:r>
        <w:r w:rsidR="00917B33">
          <w:rPr>
            <w:noProof/>
            <w:webHidden/>
          </w:rPr>
          <w:fldChar w:fldCharType="begin"/>
        </w:r>
        <w:r w:rsidR="00917B33">
          <w:rPr>
            <w:noProof/>
            <w:webHidden/>
          </w:rPr>
          <w:instrText xml:space="preserve"> PAGEREF _Toc513643984 \h </w:instrText>
        </w:r>
        <w:r w:rsidR="00917B33">
          <w:rPr>
            <w:noProof/>
            <w:webHidden/>
          </w:rPr>
        </w:r>
        <w:r w:rsidR="00917B33">
          <w:rPr>
            <w:noProof/>
            <w:webHidden/>
          </w:rPr>
          <w:fldChar w:fldCharType="separate"/>
        </w:r>
        <w:r w:rsidR="00917B33">
          <w:rPr>
            <w:noProof/>
            <w:webHidden/>
          </w:rPr>
          <w:t>15</w:t>
        </w:r>
        <w:r w:rsidR="00917B33">
          <w:rPr>
            <w:noProof/>
            <w:webHidden/>
          </w:rPr>
          <w:fldChar w:fldCharType="end"/>
        </w:r>
      </w:hyperlink>
    </w:p>
    <w:p w14:paraId="0CCD1285" w14:textId="77777777" w:rsidR="00917B33" w:rsidRDefault="0075381B">
      <w:pPr>
        <w:pStyle w:val="11"/>
        <w:rPr>
          <w:rFonts w:asciiTheme="minorHAnsi" w:eastAsiaTheme="minorEastAsia" w:hAnsiTheme="minorHAnsi" w:cstheme="minorBidi"/>
          <w:noProof/>
          <w:sz w:val="24"/>
        </w:rPr>
      </w:pPr>
      <w:hyperlink w:anchor="_Toc513643985" w:history="1">
        <w:r w:rsidR="00917B33" w:rsidRPr="00A77CA1">
          <w:rPr>
            <w:rStyle w:val="ad"/>
            <w:rFonts w:ascii="黑体" w:hAnsi="黑体"/>
            <w:noProof/>
          </w:rPr>
          <w:t>附录</w:t>
        </w:r>
        <w:r w:rsidR="00917B33" w:rsidRPr="00A77CA1">
          <w:rPr>
            <w:rStyle w:val="ad"/>
            <w:rFonts w:ascii="黑体" w:hAnsi="黑体"/>
            <w:noProof/>
          </w:rPr>
          <w:t xml:space="preserve">2 </w:t>
        </w:r>
        <w:r w:rsidR="00917B33" w:rsidRPr="00A77CA1">
          <w:rPr>
            <w:rStyle w:val="ad"/>
            <w:rFonts w:ascii="黑体" w:hAnsi="黑体"/>
            <w:noProof/>
          </w:rPr>
          <w:t>译文</w:t>
        </w:r>
        <w:r w:rsidR="00917B33">
          <w:rPr>
            <w:noProof/>
            <w:webHidden/>
          </w:rPr>
          <w:tab/>
        </w:r>
        <w:r w:rsidR="00917B33">
          <w:rPr>
            <w:noProof/>
            <w:webHidden/>
          </w:rPr>
          <w:fldChar w:fldCharType="begin"/>
        </w:r>
        <w:r w:rsidR="00917B33">
          <w:rPr>
            <w:noProof/>
            <w:webHidden/>
          </w:rPr>
          <w:instrText xml:space="preserve"> PAGEREF _Toc513643985 \h </w:instrText>
        </w:r>
        <w:r w:rsidR="00917B33">
          <w:rPr>
            <w:noProof/>
            <w:webHidden/>
          </w:rPr>
        </w:r>
        <w:r w:rsidR="00917B33">
          <w:rPr>
            <w:noProof/>
            <w:webHidden/>
          </w:rPr>
          <w:fldChar w:fldCharType="separate"/>
        </w:r>
        <w:r w:rsidR="00917B33">
          <w:rPr>
            <w:noProof/>
            <w:webHidden/>
          </w:rPr>
          <w:t>16</w:t>
        </w:r>
        <w:r w:rsidR="00917B33">
          <w:rPr>
            <w:noProof/>
            <w:webHidden/>
          </w:rPr>
          <w:fldChar w:fldCharType="end"/>
        </w:r>
      </w:hyperlink>
    </w:p>
    <w:p w14:paraId="7F2FADB8" w14:textId="67900DF2" w:rsidR="004476A5" w:rsidRDefault="00787BF3" w:rsidP="00787BF3">
      <w:pPr>
        <w:jc w:val="center"/>
        <w:rPr>
          <w:sz w:val="24"/>
        </w:rPr>
        <w:sectPr w:rsidR="004476A5" w:rsidSect="00917B33">
          <w:headerReference w:type="default" r:id="rId12"/>
          <w:footerReference w:type="default" r:id="rId13"/>
          <w:pgSz w:w="11906" w:h="16838" w:code="9"/>
          <w:pgMar w:top="1440" w:right="1797" w:bottom="1440" w:left="1797" w:header="851" w:footer="992" w:gutter="0"/>
          <w:pgNumType w:start="1"/>
          <w:cols w:space="425"/>
          <w:docGrid w:type="linesAndChars" w:linePitch="312"/>
        </w:sectPr>
      </w:pPr>
      <w:r w:rsidRPr="00ED2BCB">
        <w:rPr>
          <w:rFonts w:ascii="宋体" w:hAnsi="宋体"/>
          <w:sz w:val="24"/>
        </w:rPr>
        <w:fldChar w:fldCharType="end"/>
      </w:r>
      <w:r>
        <w:rPr>
          <w:rFonts w:hint="eastAsia"/>
          <w:sz w:val="24"/>
        </w:rPr>
        <w:t xml:space="preserve">            </w:t>
      </w:r>
    </w:p>
    <w:p w14:paraId="63285A83" w14:textId="77777777" w:rsidR="004476A5" w:rsidRDefault="004476A5" w:rsidP="004476A5">
      <w:pPr>
        <w:rPr>
          <w:sz w:val="24"/>
        </w:rPr>
      </w:pPr>
    </w:p>
    <w:p w14:paraId="14F053C1" w14:textId="3A0D98A1" w:rsidR="004476A5" w:rsidRPr="004E7034" w:rsidRDefault="0024693B" w:rsidP="004476A5">
      <w:bookmarkStart w:id="11" w:name="_Toc156893589"/>
      <w:bookmarkStart w:id="12" w:name="_Toc156896074"/>
      <w:bookmarkStart w:id="13" w:name="_Toc156897962"/>
      <w:bookmarkStart w:id="14" w:name="_Toc156898013"/>
      <w:bookmarkStart w:id="15" w:name="_Toc156898086"/>
      <w:bookmarkStart w:id="16" w:name="_Toc156898771"/>
      <w:bookmarkStart w:id="17" w:name="_Toc157241076"/>
      <w:bookmarkStart w:id="18" w:name="_Toc158447517"/>
      <w:bookmarkStart w:id="19" w:name="_Toc158450692"/>
      <w:bookmarkStart w:id="20" w:name="_Toc158710207"/>
      <w:bookmarkStart w:id="21" w:name="_Toc160623600"/>
      <w:bookmarkStart w:id="22" w:name="_Toc160623859"/>
      <w:bookmarkStart w:id="23" w:name="_Toc162187660"/>
      <w:bookmarkStart w:id="24" w:name="_Toc162614879"/>
      <w:bookmarkStart w:id="25" w:name="_Toc162959797"/>
      <w:bookmarkStart w:id="26" w:name="_Toc162960292"/>
      <w:bookmarkStart w:id="27" w:name="_Toc163048145"/>
      <w:r>
        <w:rPr>
          <w:rFonts w:eastAsia="黑体" w:hint="eastAsia"/>
          <w:b/>
          <w:bCs/>
          <w:sz w:val="36"/>
          <w:szCs w:val="36"/>
        </w:rPr>
        <w:t xml:space="preserve">     </w:t>
      </w:r>
      <w:r w:rsidRPr="0024693B">
        <w:rPr>
          <w:rFonts w:eastAsia="黑体" w:hint="eastAsia"/>
          <w:b/>
          <w:bCs/>
          <w:sz w:val="36"/>
          <w:szCs w:val="36"/>
        </w:rPr>
        <w:t>高校人事档案数字化系统的设计与实现</w:t>
      </w:r>
    </w:p>
    <w:p w14:paraId="62C9D247" w14:textId="77777777" w:rsidR="004476A5" w:rsidRPr="002C7193" w:rsidRDefault="004476A5" w:rsidP="004476A5">
      <w:pPr>
        <w:pStyle w:val="1"/>
        <w:jc w:val="center"/>
        <w:rPr>
          <w:sz w:val="30"/>
          <w:szCs w:val="30"/>
        </w:rPr>
      </w:pPr>
      <w:bookmarkStart w:id="28" w:name="_Toc261417169"/>
      <w:bookmarkStart w:id="29" w:name="_Toc513643002"/>
      <w:bookmarkStart w:id="30" w:name="_Toc513643946"/>
      <w:r w:rsidRPr="002C7193">
        <w:rPr>
          <w:rFonts w:hint="eastAsia"/>
          <w:sz w:val="30"/>
          <w:szCs w:val="30"/>
        </w:rPr>
        <w:t>摘</w:t>
      </w:r>
      <w:r w:rsidRPr="002C7193">
        <w:rPr>
          <w:rFonts w:hint="eastAsia"/>
          <w:sz w:val="30"/>
          <w:szCs w:val="30"/>
        </w:rPr>
        <w:t xml:space="preserve">   </w:t>
      </w:r>
      <w:r w:rsidRPr="002C7193">
        <w:rPr>
          <w:rFonts w:hint="eastAsia"/>
          <w:sz w:val="30"/>
          <w:szCs w:val="30"/>
        </w:rPr>
        <w:t>要</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7394CC5A" w14:textId="77777777" w:rsidR="004476A5" w:rsidRDefault="004476A5" w:rsidP="004476A5">
      <w:pPr>
        <w:spacing w:line="360" w:lineRule="auto"/>
        <w:ind w:firstLineChars="200" w:firstLine="480"/>
        <w:rPr>
          <w:rFonts w:ascii="宋体" w:hAnsi="Courier New" w:cs="Courier New"/>
          <w:sz w:val="24"/>
        </w:rPr>
      </w:pPr>
      <w:r>
        <w:rPr>
          <w:rFonts w:ascii="宋体" w:hAnsi="Courier New" w:cs="Courier New" w:hint="eastAsia"/>
          <w:sz w:val="24"/>
        </w:rPr>
        <w:t>中国烟草行业在中国国民经济中占有重要地位，是国家重要的税收来源。本文在现有烟草行业电子商务系统上，经过分析烟草行业的实际需求和业务流程，并结合客户关系管理的思想，设计和实现了一个针对烟草行业的客户关系管理系统。</w:t>
      </w:r>
    </w:p>
    <w:p w14:paraId="2E707B61" w14:textId="77777777" w:rsidR="004476A5" w:rsidRDefault="004476A5" w:rsidP="004476A5">
      <w:pPr>
        <w:spacing w:line="360" w:lineRule="auto"/>
        <w:ind w:firstLineChars="200" w:firstLine="480"/>
        <w:rPr>
          <w:rFonts w:ascii="宋体" w:hAnsi="Courier New" w:cs="Courier New"/>
          <w:sz w:val="24"/>
        </w:rPr>
      </w:pPr>
      <w:r>
        <w:rPr>
          <w:rFonts w:ascii="宋体" w:hAnsi="Courier New" w:cs="Courier New" w:hint="eastAsia"/>
          <w:sz w:val="24"/>
        </w:rPr>
        <w:t>首先，本文在讨论烟草行业客户关系管理系统项目背景和对其开发设计所面对问题的基础上，分析了系统的功能需求和非功能性需求，并对系统需求以流程图和用例图的形式来详细说明。</w:t>
      </w:r>
    </w:p>
    <w:p w14:paraId="2C39F442" w14:textId="77777777" w:rsidR="004476A5" w:rsidRDefault="004476A5" w:rsidP="004476A5">
      <w:pPr>
        <w:spacing w:line="360" w:lineRule="auto"/>
        <w:ind w:firstLineChars="200" w:firstLine="480"/>
        <w:rPr>
          <w:rFonts w:ascii="宋体" w:hAnsi="Courier New" w:cs="Courier New"/>
          <w:sz w:val="24"/>
        </w:rPr>
      </w:pPr>
      <w:r>
        <w:rPr>
          <w:rFonts w:ascii="宋体" w:hAnsi="Courier New" w:cs="Courier New" w:hint="eastAsia"/>
          <w:sz w:val="24"/>
        </w:rPr>
        <w:t>在需求分析基础上，进行了烟草行业客户关系管理系统架构设计。再一步进行烟草行业电子商务客户关系管理系统的详细设计。根据需求分析中提出的差异化管理和一体化管理两条思路分别讨论了各个模块的详细设计。在详细设计的基础上，给出了系统的整体效果图和各个部分的实现。最后，本文对烟草行业客户关系管理系统的应用情况作了简单介绍，并对系统进一步改进提出了建议。</w:t>
      </w:r>
    </w:p>
    <w:p w14:paraId="465C4E69" w14:textId="77777777" w:rsidR="004476A5" w:rsidRDefault="004476A5" w:rsidP="004476A5">
      <w:pPr>
        <w:spacing w:line="360" w:lineRule="auto"/>
        <w:ind w:firstLine="480"/>
        <w:rPr>
          <w:rFonts w:ascii="宋体" w:hAnsi="Courier New" w:cs="Courier New"/>
          <w:sz w:val="24"/>
        </w:rPr>
      </w:pPr>
    </w:p>
    <w:p w14:paraId="5E38E217" w14:textId="695D1C44" w:rsidR="004476A5" w:rsidRDefault="004476A5" w:rsidP="004476A5">
      <w:pPr>
        <w:spacing w:line="360" w:lineRule="auto"/>
        <w:rPr>
          <w:bCs/>
          <w:sz w:val="24"/>
        </w:rPr>
      </w:pPr>
      <w:r w:rsidRPr="002C7193">
        <w:rPr>
          <w:rFonts w:hint="eastAsia"/>
          <w:b/>
          <w:bCs/>
          <w:sz w:val="24"/>
        </w:rPr>
        <w:t>关键字：</w:t>
      </w:r>
      <w:r w:rsidR="00917B33">
        <w:rPr>
          <w:rFonts w:hint="eastAsia"/>
          <w:b/>
          <w:bCs/>
          <w:sz w:val="24"/>
        </w:rPr>
        <w:t xml:space="preserve"> </w:t>
      </w:r>
      <w:r w:rsidR="00917B33" w:rsidRPr="00917B33">
        <w:rPr>
          <w:rFonts w:hint="eastAsia"/>
          <w:bCs/>
          <w:sz w:val="24"/>
        </w:rPr>
        <w:t>人事管理</w:t>
      </w:r>
      <w:r>
        <w:rPr>
          <w:rFonts w:hint="eastAsia"/>
          <w:bCs/>
          <w:sz w:val="24"/>
        </w:rPr>
        <w:t>；</w:t>
      </w:r>
      <w:r w:rsidR="00917B33">
        <w:rPr>
          <w:rFonts w:hint="eastAsia"/>
          <w:bCs/>
          <w:sz w:val="24"/>
        </w:rPr>
        <w:t>高校</w:t>
      </w:r>
      <w:r>
        <w:rPr>
          <w:rFonts w:hint="eastAsia"/>
          <w:bCs/>
          <w:sz w:val="24"/>
        </w:rPr>
        <w:t>；</w:t>
      </w:r>
      <w:r w:rsidR="00917B33">
        <w:rPr>
          <w:rFonts w:hint="eastAsia"/>
          <w:bCs/>
          <w:sz w:val="24"/>
        </w:rPr>
        <w:t>档案管理</w:t>
      </w:r>
      <w:r w:rsidRPr="002C7193">
        <w:rPr>
          <w:rFonts w:hint="eastAsia"/>
          <w:bCs/>
          <w:sz w:val="24"/>
        </w:rPr>
        <w:t xml:space="preserve"> </w:t>
      </w:r>
    </w:p>
    <w:p w14:paraId="4746854A" w14:textId="77777777" w:rsidR="004476A5" w:rsidRDefault="004476A5" w:rsidP="004476A5">
      <w:pPr>
        <w:spacing w:line="360" w:lineRule="auto"/>
      </w:pPr>
    </w:p>
    <w:p w14:paraId="7774482A" w14:textId="77777777" w:rsidR="004476A5" w:rsidRDefault="004476A5" w:rsidP="004476A5">
      <w:pPr>
        <w:spacing w:line="360" w:lineRule="auto"/>
      </w:pPr>
    </w:p>
    <w:p w14:paraId="43015CC2" w14:textId="77777777" w:rsidR="004476A5" w:rsidRDefault="004476A5" w:rsidP="004476A5">
      <w:pPr>
        <w:spacing w:line="360" w:lineRule="auto"/>
      </w:pPr>
    </w:p>
    <w:p w14:paraId="26504EBA" w14:textId="77777777" w:rsidR="004476A5" w:rsidRDefault="004476A5" w:rsidP="004476A5">
      <w:pPr>
        <w:spacing w:line="360" w:lineRule="auto"/>
      </w:pPr>
    </w:p>
    <w:p w14:paraId="71E8FDA6" w14:textId="77777777" w:rsidR="004476A5" w:rsidRDefault="004476A5" w:rsidP="004476A5">
      <w:pPr>
        <w:spacing w:line="360" w:lineRule="auto"/>
      </w:pPr>
    </w:p>
    <w:p w14:paraId="1257BF78" w14:textId="77777777" w:rsidR="004476A5" w:rsidRDefault="004476A5" w:rsidP="004476A5">
      <w:pPr>
        <w:spacing w:line="360" w:lineRule="auto"/>
      </w:pPr>
    </w:p>
    <w:p w14:paraId="4B59234D" w14:textId="77777777" w:rsidR="004476A5" w:rsidRDefault="004476A5" w:rsidP="004476A5">
      <w:pPr>
        <w:spacing w:line="360" w:lineRule="auto"/>
      </w:pPr>
    </w:p>
    <w:p w14:paraId="35AC3078" w14:textId="77777777" w:rsidR="004476A5" w:rsidRDefault="004476A5" w:rsidP="004476A5">
      <w:pPr>
        <w:spacing w:line="360" w:lineRule="auto"/>
      </w:pPr>
    </w:p>
    <w:p w14:paraId="29CC29DC" w14:textId="77777777" w:rsidR="004476A5" w:rsidRDefault="004476A5" w:rsidP="004476A5">
      <w:pPr>
        <w:pStyle w:val="1"/>
        <w:ind w:firstLineChars="900" w:firstLine="2700"/>
        <w:rPr>
          <w:sz w:val="30"/>
          <w:szCs w:val="30"/>
        </w:rPr>
      </w:pPr>
      <w:bookmarkStart w:id="31" w:name="_Toc156893590"/>
      <w:bookmarkStart w:id="32" w:name="_Toc156896075"/>
      <w:bookmarkStart w:id="33" w:name="_Toc156897963"/>
      <w:bookmarkStart w:id="34" w:name="_Toc156898014"/>
      <w:bookmarkStart w:id="35" w:name="_Toc156898087"/>
      <w:bookmarkStart w:id="36" w:name="_Toc156898772"/>
      <w:bookmarkStart w:id="37" w:name="_Toc157241077"/>
      <w:bookmarkStart w:id="38" w:name="_Toc158447518"/>
      <w:bookmarkStart w:id="39" w:name="_Toc158450693"/>
      <w:bookmarkStart w:id="40" w:name="_Toc158710208"/>
      <w:bookmarkStart w:id="41" w:name="_Toc160623602"/>
      <w:bookmarkStart w:id="42" w:name="_Toc160623861"/>
      <w:bookmarkStart w:id="43" w:name="_Toc162187662"/>
      <w:bookmarkStart w:id="44" w:name="_Toc162614881"/>
      <w:bookmarkStart w:id="45" w:name="_Toc162959799"/>
      <w:bookmarkStart w:id="46" w:name="_Toc162960294"/>
      <w:bookmarkStart w:id="47" w:name="_Toc163048147"/>
      <w:bookmarkStart w:id="48" w:name="_Toc261417170"/>
      <w:bookmarkStart w:id="49" w:name="_Toc513643003"/>
      <w:bookmarkStart w:id="50" w:name="_Toc513643947"/>
      <w:r>
        <w:rPr>
          <w:sz w:val="30"/>
          <w:szCs w:val="30"/>
        </w:rPr>
        <w:lastRenderedPageBreak/>
        <w:t>ABSTRACT</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186EB497" w14:textId="77777777" w:rsidR="004476A5" w:rsidRDefault="004476A5" w:rsidP="004476A5">
      <w:pPr>
        <w:spacing w:line="360" w:lineRule="auto"/>
        <w:ind w:firstLine="420"/>
        <w:rPr>
          <w:sz w:val="24"/>
        </w:rPr>
      </w:pPr>
      <w:r>
        <w:rPr>
          <w:rFonts w:hint="eastAsia"/>
          <w:sz w:val="24"/>
        </w:rPr>
        <w:t>The C</w:t>
      </w:r>
      <w:r>
        <w:rPr>
          <w:sz w:val="24"/>
        </w:rPr>
        <w:t>hinese</w:t>
      </w:r>
      <w:r>
        <w:rPr>
          <w:rFonts w:hint="eastAsia"/>
          <w:sz w:val="24"/>
        </w:rPr>
        <w:t xml:space="preserve"> Tobacco Industry makes an </w:t>
      </w:r>
      <w:r>
        <w:rPr>
          <w:sz w:val="24"/>
        </w:rPr>
        <w:t xml:space="preserve">important role in the </w:t>
      </w:r>
      <w:r>
        <w:rPr>
          <w:rFonts w:hint="eastAsia"/>
          <w:sz w:val="24"/>
        </w:rPr>
        <w:t>n</w:t>
      </w:r>
      <w:r>
        <w:rPr>
          <w:sz w:val="24"/>
        </w:rPr>
        <w:t>ation</w:t>
      </w:r>
      <w:r>
        <w:rPr>
          <w:rFonts w:hint="eastAsia"/>
          <w:sz w:val="24"/>
        </w:rPr>
        <w:t xml:space="preserve"> </w:t>
      </w:r>
      <w:proofErr w:type="gramStart"/>
      <w:r>
        <w:rPr>
          <w:rFonts w:hint="eastAsia"/>
          <w:sz w:val="24"/>
        </w:rPr>
        <w:t>e</w:t>
      </w:r>
      <w:r>
        <w:rPr>
          <w:sz w:val="24"/>
        </w:rPr>
        <w:t xml:space="preserve">conomy </w:t>
      </w:r>
      <w:r>
        <w:rPr>
          <w:rFonts w:hint="eastAsia"/>
          <w:sz w:val="24"/>
        </w:rPr>
        <w:t>,</w:t>
      </w:r>
      <w:proofErr w:type="gramEnd"/>
      <w:r>
        <w:rPr>
          <w:rFonts w:hint="eastAsia"/>
          <w:sz w:val="24"/>
        </w:rPr>
        <w:t xml:space="preserve"> and it is  the </w:t>
      </w:r>
      <w:r>
        <w:rPr>
          <w:sz w:val="24"/>
        </w:rPr>
        <w:t>important</w:t>
      </w:r>
      <w:r>
        <w:rPr>
          <w:rFonts w:hint="eastAsia"/>
          <w:sz w:val="24"/>
        </w:rPr>
        <w:t xml:space="preserve"> </w:t>
      </w:r>
      <w:r>
        <w:rPr>
          <w:sz w:val="24"/>
        </w:rPr>
        <w:t>taxation</w:t>
      </w:r>
      <w:r>
        <w:rPr>
          <w:rFonts w:hint="eastAsia"/>
          <w:sz w:val="24"/>
        </w:rPr>
        <w:t xml:space="preserve"> source of our country. </w:t>
      </w:r>
      <w:r>
        <w:rPr>
          <w:sz w:val="24"/>
        </w:rPr>
        <w:t>F</w:t>
      </w:r>
      <w:r>
        <w:rPr>
          <w:rFonts w:hint="eastAsia"/>
          <w:sz w:val="24"/>
        </w:rPr>
        <w:t xml:space="preserve">irstly, this paper bases on the </w:t>
      </w:r>
      <w:r>
        <w:rPr>
          <w:sz w:val="24"/>
        </w:rPr>
        <w:t>discuss</w:t>
      </w:r>
      <w:r>
        <w:rPr>
          <w:rFonts w:hint="eastAsia"/>
          <w:sz w:val="24"/>
        </w:rPr>
        <w:t xml:space="preserve">ing of CRM system for tobacco </w:t>
      </w:r>
      <w:proofErr w:type="gramStart"/>
      <w:r>
        <w:rPr>
          <w:rFonts w:hint="eastAsia"/>
          <w:sz w:val="24"/>
        </w:rPr>
        <w:t>industry ,</w:t>
      </w:r>
      <w:proofErr w:type="gramEnd"/>
      <w:r>
        <w:rPr>
          <w:rFonts w:hint="eastAsia"/>
          <w:sz w:val="24"/>
        </w:rPr>
        <w:t xml:space="preserve"> analyses the functional and non-functional requirement ,and </w:t>
      </w:r>
      <w:r>
        <w:rPr>
          <w:sz w:val="24"/>
        </w:rPr>
        <w:t>describe</w:t>
      </w:r>
      <w:r>
        <w:rPr>
          <w:rFonts w:hint="eastAsia"/>
          <w:sz w:val="24"/>
        </w:rPr>
        <w:t xml:space="preserve">s </w:t>
      </w:r>
      <w:r>
        <w:rPr>
          <w:sz w:val="24"/>
        </w:rPr>
        <w:t>particular</w:t>
      </w:r>
      <w:r>
        <w:rPr>
          <w:rFonts w:hint="eastAsia"/>
          <w:sz w:val="24"/>
        </w:rPr>
        <w:t xml:space="preserve">ly the system requirement by the flow </w:t>
      </w:r>
      <w:r>
        <w:rPr>
          <w:sz w:val="24"/>
        </w:rPr>
        <w:t>chart</w:t>
      </w:r>
      <w:r>
        <w:rPr>
          <w:rFonts w:hint="eastAsia"/>
          <w:sz w:val="24"/>
        </w:rPr>
        <w:t xml:space="preserve"> and use case .According to the </w:t>
      </w:r>
      <w:r>
        <w:rPr>
          <w:sz w:val="24"/>
        </w:rPr>
        <w:t>requirement</w:t>
      </w:r>
      <w:r>
        <w:rPr>
          <w:rFonts w:hint="eastAsia"/>
          <w:sz w:val="24"/>
        </w:rPr>
        <w:t xml:space="preserve"> </w:t>
      </w:r>
      <w:r>
        <w:rPr>
          <w:sz w:val="24"/>
        </w:rPr>
        <w:t>analyzing,</w:t>
      </w:r>
      <w:r>
        <w:rPr>
          <w:rFonts w:hint="eastAsia"/>
          <w:sz w:val="24"/>
        </w:rPr>
        <w:t xml:space="preserve"> this paper gives the system </w:t>
      </w:r>
      <w:r>
        <w:rPr>
          <w:sz w:val="24"/>
        </w:rPr>
        <w:t>architecture</w:t>
      </w:r>
      <w:r>
        <w:rPr>
          <w:rFonts w:hint="eastAsia"/>
          <w:sz w:val="24"/>
        </w:rPr>
        <w:t xml:space="preserve"> design . Based on the system </w:t>
      </w:r>
      <w:proofErr w:type="gramStart"/>
      <w:r>
        <w:rPr>
          <w:rFonts w:hint="eastAsia"/>
          <w:sz w:val="24"/>
        </w:rPr>
        <w:t>requirements ,</w:t>
      </w:r>
      <w:proofErr w:type="gramEnd"/>
      <w:r>
        <w:rPr>
          <w:rFonts w:hint="eastAsia"/>
          <w:sz w:val="24"/>
        </w:rPr>
        <w:t xml:space="preserve"> this paper puts up the system design </w:t>
      </w:r>
      <w:r>
        <w:rPr>
          <w:sz w:val="24"/>
        </w:rPr>
        <w:t>goal</w:t>
      </w:r>
      <w:r>
        <w:rPr>
          <w:rFonts w:hint="eastAsia"/>
          <w:sz w:val="24"/>
        </w:rPr>
        <w:t xml:space="preserve">s and </w:t>
      </w:r>
      <w:r>
        <w:rPr>
          <w:sz w:val="24"/>
        </w:rPr>
        <w:t>principle</w:t>
      </w:r>
      <w:r>
        <w:rPr>
          <w:rFonts w:hint="eastAsia"/>
          <w:sz w:val="24"/>
        </w:rPr>
        <w:t xml:space="preserve">s, and then </w:t>
      </w:r>
      <w:r>
        <w:rPr>
          <w:sz w:val="24"/>
        </w:rPr>
        <w:t>separately</w:t>
      </w:r>
      <w:r>
        <w:rPr>
          <w:rFonts w:hint="eastAsia"/>
          <w:sz w:val="24"/>
        </w:rPr>
        <w:t xml:space="preserve"> discusses the </w:t>
      </w:r>
      <w:r>
        <w:rPr>
          <w:sz w:val="24"/>
        </w:rPr>
        <w:t>technology</w:t>
      </w:r>
      <w:r>
        <w:rPr>
          <w:rFonts w:hint="eastAsia"/>
          <w:sz w:val="24"/>
        </w:rPr>
        <w:t xml:space="preserve"> and </w:t>
      </w:r>
      <w:r>
        <w:rPr>
          <w:sz w:val="24"/>
        </w:rPr>
        <w:t>function</w:t>
      </w:r>
      <w:r>
        <w:rPr>
          <w:rFonts w:hint="eastAsia"/>
          <w:sz w:val="24"/>
        </w:rPr>
        <w:t xml:space="preserve">al  structures . Technology structure is about the </w:t>
      </w:r>
      <w:r w:rsidRPr="003829D9">
        <w:rPr>
          <w:sz w:val="24"/>
        </w:rPr>
        <w:t>extensibility</w:t>
      </w:r>
      <w:r>
        <w:rPr>
          <w:sz w:val="24"/>
        </w:rPr>
        <w:t>,</w:t>
      </w:r>
      <w:r>
        <w:rPr>
          <w:rFonts w:hint="eastAsia"/>
          <w:sz w:val="24"/>
        </w:rPr>
        <w:t xml:space="preserve"> the </w:t>
      </w:r>
      <w:r>
        <w:rPr>
          <w:sz w:val="24"/>
        </w:rPr>
        <w:t>maintenance</w:t>
      </w:r>
      <w:r>
        <w:rPr>
          <w:rFonts w:hint="eastAsia"/>
          <w:sz w:val="24"/>
        </w:rPr>
        <w:t xml:space="preserve"> and the </w:t>
      </w:r>
      <w:r>
        <w:rPr>
          <w:sz w:val="24"/>
        </w:rPr>
        <w:t>performance</w:t>
      </w:r>
      <w:r>
        <w:rPr>
          <w:rFonts w:hint="eastAsia"/>
          <w:sz w:val="24"/>
        </w:rPr>
        <w:t xml:space="preserve"> of </w:t>
      </w:r>
      <w:proofErr w:type="gramStart"/>
      <w:r>
        <w:rPr>
          <w:rFonts w:hint="eastAsia"/>
          <w:sz w:val="24"/>
        </w:rPr>
        <w:t>system .So</w:t>
      </w:r>
      <w:proofErr w:type="gramEnd"/>
      <w:r>
        <w:rPr>
          <w:rFonts w:hint="eastAsia"/>
          <w:sz w:val="24"/>
        </w:rPr>
        <w:t xml:space="preserve"> this paper </w:t>
      </w:r>
      <w:r>
        <w:rPr>
          <w:sz w:val="24"/>
        </w:rPr>
        <w:t>adopt</w:t>
      </w:r>
      <w:r>
        <w:rPr>
          <w:rFonts w:hint="eastAsia"/>
          <w:sz w:val="24"/>
        </w:rPr>
        <w:t xml:space="preserve">s the J2EE </w:t>
      </w:r>
      <w:r>
        <w:rPr>
          <w:sz w:val="24"/>
        </w:rPr>
        <w:t>architecture</w:t>
      </w:r>
      <w:r>
        <w:rPr>
          <w:rFonts w:hint="eastAsia"/>
          <w:sz w:val="24"/>
        </w:rPr>
        <w:t xml:space="preserve"> , and </w:t>
      </w:r>
      <w:r w:rsidRPr="00C47EA2">
        <w:rPr>
          <w:sz w:val="24"/>
        </w:rPr>
        <w:t>analyse</w:t>
      </w:r>
      <w:r>
        <w:rPr>
          <w:rFonts w:hint="eastAsia"/>
          <w:sz w:val="24"/>
        </w:rPr>
        <w:t>s each layer</w:t>
      </w:r>
      <w:r>
        <w:rPr>
          <w:sz w:val="24"/>
        </w:rPr>
        <w:t>’</w:t>
      </w:r>
      <w:r>
        <w:rPr>
          <w:rFonts w:hint="eastAsia"/>
          <w:sz w:val="24"/>
        </w:rPr>
        <w:t xml:space="preserve">s function. </w:t>
      </w:r>
      <w:r>
        <w:rPr>
          <w:sz w:val="24"/>
        </w:rPr>
        <w:t>I</w:t>
      </w:r>
      <w:r>
        <w:rPr>
          <w:rFonts w:hint="eastAsia"/>
          <w:sz w:val="24"/>
        </w:rPr>
        <w:t xml:space="preserve">n the functional </w:t>
      </w:r>
      <w:proofErr w:type="gramStart"/>
      <w:r>
        <w:rPr>
          <w:rFonts w:hint="eastAsia"/>
          <w:sz w:val="24"/>
        </w:rPr>
        <w:t>structure ,</w:t>
      </w:r>
      <w:proofErr w:type="gramEnd"/>
      <w:r>
        <w:rPr>
          <w:rFonts w:hint="eastAsia"/>
          <w:sz w:val="24"/>
        </w:rPr>
        <w:t xml:space="preserve"> this paper discusses the composition of each part, and finally puts up a </w:t>
      </w:r>
      <w:r>
        <w:rPr>
          <w:sz w:val="24"/>
        </w:rPr>
        <w:t>dynamic</w:t>
      </w:r>
      <w:r>
        <w:rPr>
          <w:rFonts w:hint="eastAsia"/>
          <w:sz w:val="24"/>
        </w:rPr>
        <w:t xml:space="preserve"> system function flow.</w:t>
      </w:r>
    </w:p>
    <w:p w14:paraId="6A12CC43" w14:textId="77777777" w:rsidR="004476A5" w:rsidRDefault="004476A5" w:rsidP="004476A5">
      <w:pPr>
        <w:spacing w:line="360" w:lineRule="auto"/>
        <w:ind w:firstLineChars="200" w:firstLine="480"/>
        <w:rPr>
          <w:sz w:val="24"/>
        </w:rPr>
      </w:pPr>
      <w:r>
        <w:rPr>
          <w:rFonts w:hint="eastAsia"/>
          <w:sz w:val="24"/>
        </w:rPr>
        <w:t xml:space="preserve">Following the architecture design, this paper </w:t>
      </w:r>
      <w:r>
        <w:rPr>
          <w:sz w:val="24"/>
        </w:rPr>
        <w:t>particular</w:t>
      </w:r>
      <w:r>
        <w:rPr>
          <w:rFonts w:hint="eastAsia"/>
          <w:sz w:val="24"/>
        </w:rPr>
        <w:t xml:space="preserve">ly designs this CRM </w:t>
      </w:r>
      <w:proofErr w:type="gramStart"/>
      <w:r>
        <w:rPr>
          <w:rFonts w:hint="eastAsia"/>
          <w:sz w:val="24"/>
        </w:rPr>
        <w:t>system .According</w:t>
      </w:r>
      <w:proofErr w:type="gramEnd"/>
      <w:r>
        <w:rPr>
          <w:rFonts w:hint="eastAsia"/>
          <w:sz w:val="24"/>
        </w:rPr>
        <w:t xml:space="preserve"> to the </w:t>
      </w:r>
      <w:r>
        <w:rPr>
          <w:sz w:val="24"/>
        </w:rPr>
        <w:t>diversity</w:t>
      </w:r>
      <w:r>
        <w:rPr>
          <w:rFonts w:hint="eastAsia"/>
          <w:sz w:val="24"/>
        </w:rPr>
        <w:t xml:space="preserve"> </w:t>
      </w:r>
      <w:r>
        <w:rPr>
          <w:sz w:val="24"/>
        </w:rPr>
        <w:t>management</w:t>
      </w:r>
      <w:r>
        <w:rPr>
          <w:rFonts w:hint="eastAsia"/>
          <w:sz w:val="24"/>
        </w:rPr>
        <w:t xml:space="preserve"> and the </w:t>
      </w:r>
      <w:r>
        <w:rPr>
          <w:sz w:val="24"/>
        </w:rPr>
        <w:t>integrative</w:t>
      </w:r>
      <w:r>
        <w:rPr>
          <w:rFonts w:hint="eastAsia"/>
          <w:sz w:val="24"/>
        </w:rPr>
        <w:t xml:space="preserve"> management ,this paper </w:t>
      </w:r>
      <w:r>
        <w:rPr>
          <w:sz w:val="24"/>
        </w:rPr>
        <w:t>describe</w:t>
      </w:r>
      <w:r>
        <w:rPr>
          <w:rFonts w:hint="eastAsia"/>
          <w:sz w:val="24"/>
        </w:rPr>
        <w:t>s every module</w:t>
      </w:r>
      <w:r>
        <w:rPr>
          <w:sz w:val="24"/>
        </w:rPr>
        <w:t>’</w:t>
      </w:r>
      <w:r>
        <w:rPr>
          <w:rFonts w:hint="eastAsia"/>
          <w:sz w:val="24"/>
        </w:rPr>
        <w:t xml:space="preserve">s design. In the system </w:t>
      </w:r>
      <w:proofErr w:type="gramStart"/>
      <w:r>
        <w:rPr>
          <w:sz w:val="24"/>
        </w:rPr>
        <w:t>modeling</w:t>
      </w:r>
      <w:r>
        <w:rPr>
          <w:rFonts w:hint="eastAsia"/>
          <w:sz w:val="24"/>
        </w:rPr>
        <w:t xml:space="preserve"> ,</w:t>
      </w:r>
      <w:proofErr w:type="gramEnd"/>
      <w:r>
        <w:rPr>
          <w:rFonts w:hint="eastAsia"/>
          <w:sz w:val="24"/>
        </w:rPr>
        <w:t xml:space="preserve"> </w:t>
      </w:r>
      <w:r>
        <w:rPr>
          <w:sz w:val="24"/>
        </w:rPr>
        <w:t>for the sake of</w:t>
      </w:r>
      <w:r>
        <w:rPr>
          <w:rFonts w:hint="eastAsia"/>
          <w:sz w:val="24"/>
        </w:rPr>
        <w:t xml:space="preserve"> </w:t>
      </w:r>
      <w:r>
        <w:rPr>
          <w:sz w:val="24"/>
        </w:rPr>
        <w:t>sufficiency</w:t>
      </w:r>
      <w:r>
        <w:rPr>
          <w:rFonts w:hint="eastAsia"/>
          <w:sz w:val="24"/>
        </w:rPr>
        <w:t xml:space="preserve"> </w:t>
      </w:r>
      <w:r>
        <w:rPr>
          <w:sz w:val="24"/>
        </w:rPr>
        <w:t>comprehension</w:t>
      </w:r>
      <w:r>
        <w:rPr>
          <w:rFonts w:hint="eastAsia"/>
          <w:sz w:val="24"/>
        </w:rPr>
        <w:t xml:space="preserve"> to CRM management , this paper </w:t>
      </w:r>
      <w:r>
        <w:rPr>
          <w:sz w:val="24"/>
        </w:rPr>
        <w:t>simpl</w:t>
      </w:r>
      <w:r>
        <w:rPr>
          <w:rFonts w:hint="eastAsia"/>
          <w:sz w:val="24"/>
        </w:rPr>
        <w:t>y introduces the tobacco industry e-commercial system , and  analyzes  the CRM system</w:t>
      </w:r>
      <w:r>
        <w:rPr>
          <w:sz w:val="24"/>
        </w:rPr>
        <w:t>’</w:t>
      </w:r>
      <w:r>
        <w:rPr>
          <w:rFonts w:hint="eastAsia"/>
          <w:sz w:val="24"/>
        </w:rPr>
        <w:t xml:space="preserve">s </w:t>
      </w:r>
      <w:r>
        <w:rPr>
          <w:sz w:val="24"/>
        </w:rPr>
        <w:t>function</w:t>
      </w:r>
      <w:r>
        <w:rPr>
          <w:rFonts w:hint="eastAsia"/>
          <w:sz w:val="24"/>
        </w:rPr>
        <w:t xml:space="preserve"> and position in the whole system. And then we put up the whole structure of this CRM system. After </w:t>
      </w:r>
      <w:r>
        <w:rPr>
          <w:sz w:val="24"/>
        </w:rPr>
        <w:t>realiz</w:t>
      </w:r>
      <w:r>
        <w:rPr>
          <w:rFonts w:hint="eastAsia"/>
          <w:sz w:val="24"/>
        </w:rPr>
        <w:t xml:space="preserve">ing the whole </w:t>
      </w:r>
      <w:proofErr w:type="gramStart"/>
      <w:r>
        <w:rPr>
          <w:rFonts w:hint="eastAsia"/>
          <w:sz w:val="24"/>
        </w:rPr>
        <w:t>structure ,</w:t>
      </w:r>
      <w:proofErr w:type="gramEnd"/>
      <w:r>
        <w:rPr>
          <w:rFonts w:hint="eastAsia"/>
          <w:sz w:val="24"/>
        </w:rPr>
        <w:t xml:space="preserve"> this paper particularly discusses each modules</w:t>
      </w:r>
      <w:r>
        <w:rPr>
          <w:sz w:val="24"/>
        </w:rPr>
        <w:t>’</w:t>
      </w:r>
      <w:r>
        <w:rPr>
          <w:rFonts w:hint="eastAsia"/>
          <w:sz w:val="24"/>
        </w:rPr>
        <w:t xml:space="preserve"> design, according to the </w:t>
      </w:r>
      <w:r>
        <w:rPr>
          <w:sz w:val="24"/>
        </w:rPr>
        <w:t>diversity</w:t>
      </w:r>
      <w:r>
        <w:rPr>
          <w:rFonts w:hint="eastAsia"/>
          <w:sz w:val="24"/>
        </w:rPr>
        <w:t xml:space="preserve"> </w:t>
      </w:r>
      <w:r>
        <w:rPr>
          <w:sz w:val="24"/>
        </w:rPr>
        <w:t>management</w:t>
      </w:r>
      <w:r>
        <w:rPr>
          <w:rFonts w:hint="eastAsia"/>
          <w:sz w:val="24"/>
        </w:rPr>
        <w:t xml:space="preserve"> and the </w:t>
      </w:r>
      <w:r>
        <w:rPr>
          <w:sz w:val="24"/>
        </w:rPr>
        <w:t>integrative</w:t>
      </w:r>
      <w:r>
        <w:rPr>
          <w:rFonts w:hint="eastAsia"/>
          <w:sz w:val="24"/>
        </w:rPr>
        <w:t xml:space="preserve"> management </w:t>
      </w:r>
      <w:r>
        <w:rPr>
          <w:sz w:val="24"/>
        </w:rPr>
        <w:t>offered</w:t>
      </w:r>
      <w:r>
        <w:rPr>
          <w:rFonts w:hint="eastAsia"/>
          <w:sz w:val="24"/>
        </w:rPr>
        <w:t xml:space="preserve"> by  the requirement analyzing part.</w:t>
      </w:r>
    </w:p>
    <w:p w14:paraId="6E330426" w14:textId="77777777" w:rsidR="004476A5" w:rsidRDefault="004476A5" w:rsidP="004476A5">
      <w:pPr>
        <w:spacing w:line="360" w:lineRule="auto"/>
        <w:ind w:firstLine="480"/>
        <w:rPr>
          <w:sz w:val="24"/>
        </w:rPr>
      </w:pPr>
      <w:r>
        <w:rPr>
          <w:rFonts w:hint="eastAsia"/>
          <w:sz w:val="24"/>
        </w:rPr>
        <w:t xml:space="preserve">At </w:t>
      </w:r>
      <w:proofErr w:type="gramStart"/>
      <w:r>
        <w:rPr>
          <w:rFonts w:hint="eastAsia"/>
          <w:sz w:val="24"/>
        </w:rPr>
        <w:t>last ,this</w:t>
      </w:r>
      <w:proofErr w:type="gramEnd"/>
      <w:r>
        <w:rPr>
          <w:rFonts w:hint="eastAsia"/>
          <w:sz w:val="24"/>
        </w:rPr>
        <w:t xml:space="preserve"> paper introduces the application of the CRM system , and </w:t>
      </w:r>
      <w:r>
        <w:rPr>
          <w:sz w:val="24"/>
        </w:rPr>
        <w:t>propose</w:t>
      </w:r>
      <w:r>
        <w:rPr>
          <w:rFonts w:hint="eastAsia"/>
          <w:sz w:val="24"/>
        </w:rPr>
        <w:t xml:space="preserve">s an </w:t>
      </w:r>
      <w:r>
        <w:rPr>
          <w:sz w:val="24"/>
        </w:rPr>
        <w:t>advice</w:t>
      </w:r>
      <w:r>
        <w:rPr>
          <w:rFonts w:hint="eastAsia"/>
          <w:sz w:val="24"/>
        </w:rPr>
        <w:t xml:space="preserve"> for further </w:t>
      </w:r>
      <w:r>
        <w:rPr>
          <w:sz w:val="24"/>
        </w:rPr>
        <w:t>improve</w:t>
      </w:r>
      <w:r>
        <w:rPr>
          <w:rFonts w:hint="eastAsia"/>
          <w:sz w:val="24"/>
        </w:rPr>
        <w:t xml:space="preserve">ment. </w:t>
      </w:r>
    </w:p>
    <w:p w14:paraId="36330F88" w14:textId="77777777" w:rsidR="004476A5" w:rsidRDefault="004476A5" w:rsidP="004476A5">
      <w:pPr>
        <w:spacing w:line="360" w:lineRule="auto"/>
        <w:ind w:firstLineChars="200" w:firstLine="480"/>
        <w:rPr>
          <w:sz w:val="24"/>
        </w:rPr>
      </w:pPr>
    </w:p>
    <w:p w14:paraId="5FE79345" w14:textId="77777777" w:rsidR="004476A5" w:rsidRPr="002C7193" w:rsidRDefault="004476A5" w:rsidP="004476A5">
      <w:pPr>
        <w:spacing w:line="360" w:lineRule="auto"/>
        <w:ind w:left="2"/>
        <w:rPr>
          <w:sz w:val="24"/>
        </w:rPr>
      </w:pPr>
      <w:r w:rsidRPr="002C7193">
        <w:rPr>
          <w:b/>
          <w:sz w:val="24"/>
        </w:rPr>
        <w:t>K</w:t>
      </w:r>
      <w:r w:rsidRPr="002C7193">
        <w:rPr>
          <w:rFonts w:hint="eastAsia"/>
          <w:b/>
          <w:sz w:val="24"/>
        </w:rPr>
        <w:t>eyword:</w:t>
      </w:r>
      <w:r>
        <w:rPr>
          <w:rFonts w:hint="eastAsia"/>
          <w:b/>
          <w:sz w:val="24"/>
        </w:rPr>
        <w:t xml:space="preserve"> </w:t>
      </w:r>
      <w:r w:rsidRPr="002C7193">
        <w:rPr>
          <w:bCs/>
          <w:sz w:val="24"/>
        </w:rPr>
        <w:t>T</w:t>
      </w:r>
      <w:r>
        <w:rPr>
          <w:rFonts w:hint="eastAsia"/>
          <w:bCs/>
          <w:sz w:val="24"/>
        </w:rPr>
        <w:t xml:space="preserve">obacco </w:t>
      </w:r>
      <w:r w:rsidRPr="002C7193">
        <w:rPr>
          <w:rFonts w:hint="eastAsia"/>
          <w:bCs/>
          <w:sz w:val="24"/>
        </w:rPr>
        <w:t>Industry</w:t>
      </w:r>
      <w:r>
        <w:rPr>
          <w:rFonts w:hint="eastAsia"/>
          <w:bCs/>
          <w:sz w:val="24"/>
        </w:rPr>
        <w:t xml:space="preserve">; </w:t>
      </w:r>
      <w:r w:rsidRPr="002C7193">
        <w:rPr>
          <w:rFonts w:hint="eastAsia"/>
          <w:bCs/>
          <w:sz w:val="24"/>
        </w:rPr>
        <w:t>Customer Relationship Management</w:t>
      </w:r>
      <w:r>
        <w:rPr>
          <w:rFonts w:hint="eastAsia"/>
          <w:bCs/>
          <w:sz w:val="24"/>
        </w:rPr>
        <w:t xml:space="preserve">; </w:t>
      </w:r>
      <w:r w:rsidRPr="002C7193">
        <w:rPr>
          <w:rFonts w:hint="eastAsia"/>
          <w:bCs/>
          <w:sz w:val="24"/>
        </w:rPr>
        <w:t>B</w:t>
      </w:r>
      <w:r w:rsidRPr="002C7193">
        <w:rPr>
          <w:bCs/>
          <w:sz w:val="24"/>
        </w:rPr>
        <w:t xml:space="preserve">oston </w:t>
      </w:r>
      <w:proofErr w:type="spellStart"/>
      <w:proofErr w:type="gramStart"/>
      <w:r w:rsidRPr="002C7193">
        <w:rPr>
          <w:rFonts w:hint="eastAsia"/>
          <w:bCs/>
          <w:sz w:val="24"/>
        </w:rPr>
        <w:t>Matrix</w:t>
      </w:r>
      <w:r>
        <w:rPr>
          <w:rFonts w:hint="eastAsia"/>
          <w:bCs/>
          <w:sz w:val="24"/>
        </w:rPr>
        <w:t>;</w:t>
      </w:r>
      <w:r w:rsidRPr="002C7193">
        <w:rPr>
          <w:bCs/>
          <w:sz w:val="24"/>
        </w:rPr>
        <w:t>Neural</w:t>
      </w:r>
      <w:proofErr w:type="spellEnd"/>
      <w:proofErr w:type="gramEnd"/>
      <w:r w:rsidRPr="002C7193">
        <w:rPr>
          <w:bCs/>
          <w:sz w:val="24"/>
        </w:rPr>
        <w:t xml:space="preserve"> </w:t>
      </w:r>
      <w:r w:rsidRPr="002C7193">
        <w:rPr>
          <w:rFonts w:hint="eastAsia"/>
          <w:bCs/>
          <w:sz w:val="24"/>
        </w:rPr>
        <w:t>N</w:t>
      </w:r>
      <w:r w:rsidRPr="002C7193">
        <w:rPr>
          <w:bCs/>
          <w:sz w:val="24"/>
        </w:rPr>
        <w:t>etwork</w:t>
      </w:r>
      <w:r w:rsidRPr="002C7193">
        <w:rPr>
          <w:rFonts w:hint="eastAsia"/>
          <w:bCs/>
          <w:sz w:val="24"/>
        </w:rPr>
        <w:t xml:space="preserve"> F</w:t>
      </w:r>
      <w:r w:rsidRPr="002C7193">
        <w:rPr>
          <w:bCs/>
          <w:sz w:val="24"/>
        </w:rPr>
        <w:t>orecast</w:t>
      </w:r>
    </w:p>
    <w:p w14:paraId="5209A71D" w14:textId="77777777" w:rsidR="004476A5" w:rsidRPr="00FF5F1E" w:rsidRDefault="004476A5" w:rsidP="004476A5">
      <w:pPr>
        <w:pStyle w:val="1"/>
        <w:jc w:val="center"/>
        <w:rPr>
          <w:rFonts w:ascii="黑体" w:eastAsia="黑体" w:hAnsi="黑体"/>
          <w:sz w:val="30"/>
          <w:szCs w:val="30"/>
        </w:rPr>
      </w:pPr>
      <w:bookmarkStart w:id="51" w:name="_Toc156893591"/>
      <w:bookmarkStart w:id="52" w:name="_Toc156896076"/>
      <w:bookmarkStart w:id="53" w:name="_Toc156897964"/>
      <w:bookmarkStart w:id="54" w:name="_Toc156898015"/>
      <w:bookmarkStart w:id="55" w:name="_Toc156898088"/>
      <w:bookmarkStart w:id="56" w:name="_Toc156898773"/>
      <w:bookmarkStart w:id="57" w:name="_Toc157241078"/>
      <w:bookmarkStart w:id="58" w:name="_Toc158447519"/>
      <w:bookmarkStart w:id="59" w:name="_Toc158450694"/>
      <w:bookmarkStart w:id="60" w:name="_Toc158710209"/>
      <w:bookmarkStart w:id="61" w:name="_Toc160623603"/>
      <w:bookmarkStart w:id="62" w:name="_Toc160623862"/>
      <w:bookmarkStart w:id="63" w:name="_Toc162187663"/>
      <w:bookmarkStart w:id="64" w:name="_Toc162614882"/>
      <w:bookmarkStart w:id="65" w:name="_Toc162959800"/>
      <w:bookmarkStart w:id="66" w:name="_Toc162960295"/>
      <w:bookmarkStart w:id="67" w:name="_Toc163048148"/>
      <w:bookmarkStart w:id="68" w:name="_Toc261417171"/>
      <w:bookmarkStart w:id="69" w:name="_Toc513643004"/>
      <w:bookmarkStart w:id="70" w:name="_Toc513643948"/>
      <w:r w:rsidRPr="00FF5F1E">
        <w:rPr>
          <w:rFonts w:ascii="黑体" w:eastAsia="黑体" w:hAnsi="黑体" w:hint="eastAsia"/>
          <w:sz w:val="30"/>
          <w:szCs w:val="30"/>
        </w:rPr>
        <w:lastRenderedPageBreak/>
        <w:t>第1章 绪论</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575CF6B3" w14:textId="110BA0D0" w:rsidR="004476A5" w:rsidRDefault="004476A5" w:rsidP="004476A5">
      <w:pPr>
        <w:pStyle w:val="2"/>
        <w:rPr>
          <w:rFonts w:ascii="黑体" w:hAnsi="黑体"/>
          <w:sz w:val="28"/>
          <w:szCs w:val="28"/>
        </w:rPr>
      </w:pPr>
      <w:bookmarkStart w:id="71" w:name="_Toc156896077"/>
      <w:bookmarkStart w:id="72" w:name="_Toc156897965"/>
      <w:bookmarkStart w:id="73" w:name="_Toc156898016"/>
      <w:bookmarkStart w:id="74" w:name="_Toc156898089"/>
      <w:bookmarkStart w:id="75" w:name="_Toc156898774"/>
      <w:bookmarkStart w:id="76" w:name="_Toc157241079"/>
      <w:bookmarkStart w:id="77" w:name="_Toc158447520"/>
      <w:bookmarkStart w:id="78" w:name="_Toc158450695"/>
      <w:bookmarkStart w:id="79" w:name="_Toc158710210"/>
      <w:bookmarkStart w:id="80" w:name="_Toc160623604"/>
      <w:bookmarkStart w:id="81" w:name="_Toc160623863"/>
      <w:bookmarkStart w:id="82" w:name="_Toc162187664"/>
      <w:bookmarkStart w:id="83" w:name="_Toc162614883"/>
      <w:bookmarkStart w:id="84" w:name="_Toc162959801"/>
      <w:bookmarkStart w:id="85" w:name="_Toc162960296"/>
      <w:bookmarkStart w:id="86" w:name="_Toc163048149"/>
      <w:bookmarkStart w:id="87" w:name="_Toc261417172"/>
      <w:bookmarkStart w:id="88" w:name="_Toc513643005"/>
      <w:bookmarkStart w:id="89" w:name="_Toc513643949"/>
      <w:r>
        <w:rPr>
          <w:rFonts w:ascii="黑体" w:hAnsi="黑体" w:hint="eastAsia"/>
          <w:sz w:val="28"/>
          <w:szCs w:val="28"/>
        </w:rPr>
        <w:t>1.1</w:t>
      </w:r>
      <w:r w:rsidR="009425EA" w:rsidRPr="009425EA">
        <w:rPr>
          <w:rFonts w:ascii="黑体" w:hAnsi="黑体" w:hint="eastAsia"/>
          <w:sz w:val="28"/>
          <w:szCs w:val="28"/>
        </w:rPr>
        <w:t>高校人事档案数字化系统的</w:t>
      </w:r>
      <w:r>
        <w:rPr>
          <w:rFonts w:ascii="黑体" w:hAnsi="黑体" w:hint="eastAsia"/>
          <w:sz w:val="28"/>
          <w:szCs w:val="28"/>
        </w:rPr>
        <w:t>开发背景</w:t>
      </w:r>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1A82D243" w14:textId="77777777" w:rsidR="007964B1" w:rsidRDefault="0047562E" w:rsidP="003C35EA">
      <w:pPr>
        <w:spacing w:line="440" w:lineRule="exact"/>
        <w:ind w:firstLineChars="192" w:firstLine="461"/>
        <w:rPr>
          <w:rFonts w:ascii="宋体" w:hAnsi="Courier New" w:cs="Courier New"/>
          <w:sz w:val="24"/>
        </w:rPr>
      </w:pPr>
      <w:r>
        <w:rPr>
          <w:rFonts w:ascii="宋体" w:hAnsi="Courier New" w:cs="Courier New" w:hint="eastAsia"/>
          <w:sz w:val="24"/>
        </w:rPr>
        <w:t>人事管理</w:t>
      </w:r>
      <w:r w:rsidR="00A2020D">
        <w:rPr>
          <w:rFonts w:ascii="宋体" w:hAnsi="Courier New" w:cs="Courier New" w:hint="eastAsia"/>
          <w:sz w:val="24"/>
        </w:rPr>
        <w:t>作为充分调动组织内部人员工作积极性以及提高工作效率非常重要的一环，在任何组织内部都作为非常重要的一环被重视。而只有对员工进行了翔实准确的了解，才能为人事管理工作提供更好的助力。当人事组织人员面对的是一片空白的档案，对于相关人员的考察需要从零做起，这样的工作效率显然是远远不能满足工作需求的。因此对于记载相关人员的一份真实详细的人事档案记录是非常有必要的。而这种必要性显然</w:t>
      </w:r>
      <w:r w:rsidR="0003771F">
        <w:rPr>
          <w:rFonts w:ascii="宋体" w:hAnsi="Courier New" w:cs="Courier New" w:hint="eastAsia"/>
          <w:sz w:val="24"/>
        </w:rPr>
        <w:t>是与</w:t>
      </w:r>
      <w:r w:rsidR="00A2020D">
        <w:rPr>
          <w:rFonts w:ascii="宋体" w:hAnsi="Courier New" w:cs="Courier New" w:hint="eastAsia"/>
          <w:sz w:val="24"/>
        </w:rPr>
        <w:t>相应组织的规模</w:t>
      </w:r>
      <w:r w:rsidR="0003771F">
        <w:rPr>
          <w:rFonts w:ascii="宋体" w:hAnsi="Courier New" w:cs="Courier New" w:hint="eastAsia"/>
          <w:sz w:val="24"/>
        </w:rPr>
        <w:t>、对人员考察的严谨程度呈正相关的。</w:t>
      </w:r>
      <w:r w:rsidR="003C35EA">
        <w:rPr>
          <w:rFonts w:ascii="宋体" w:hAnsi="Courier New" w:cs="Courier New" w:hint="eastAsia"/>
          <w:sz w:val="24"/>
        </w:rPr>
        <w:t>人事档案</w:t>
      </w:r>
      <w:r w:rsidR="0003771F">
        <w:rPr>
          <w:rFonts w:ascii="宋体" w:hAnsi="Courier New" w:cs="Courier New" w:hint="eastAsia"/>
          <w:sz w:val="24"/>
        </w:rPr>
        <w:t>作为</w:t>
      </w:r>
      <w:r w:rsidR="00F14799">
        <w:rPr>
          <w:rFonts w:ascii="宋体" w:hAnsi="Courier New" w:cs="Courier New" w:hint="eastAsia"/>
          <w:sz w:val="24"/>
        </w:rPr>
        <w:t>中国人事管理制度的一项重要特色，主要记载了个人的成长履历、学习经历、工作经历等</w:t>
      </w:r>
      <w:r w:rsidR="0003771F">
        <w:rPr>
          <w:rFonts w:ascii="宋体" w:hAnsi="Courier New" w:cs="Courier New" w:hint="eastAsia"/>
          <w:sz w:val="24"/>
        </w:rPr>
        <w:t>信息</w:t>
      </w:r>
      <w:r w:rsidR="00766ECD">
        <w:rPr>
          <w:rFonts w:ascii="宋体" w:hAnsi="Courier New" w:cs="Courier New" w:hint="eastAsia"/>
          <w:sz w:val="24"/>
        </w:rPr>
        <w:t>。</w:t>
      </w:r>
    </w:p>
    <w:p w14:paraId="20C60C4C" w14:textId="27C925B7" w:rsidR="004476A5" w:rsidRDefault="00766ECD" w:rsidP="003C35EA">
      <w:pPr>
        <w:spacing w:line="440" w:lineRule="exact"/>
        <w:ind w:firstLineChars="192" w:firstLine="461"/>
        <w:rPr>
          <w:rFonts w:ascii="宋体" w:hAnsi="Courier New" w:cs="Courier New"/>
          <w:sz w:val="24"/>
        </w:rPr>
      </w:pPr>
      <w:r>
        <w:rPr>
          <w:rFonts w:ascii="宋体" w:hAnsi="Courier New" w:cs="Courier New" w:hint="eastAsia"/>
          <w:sz w:val="24"/>
        </w:rPr>
        <w:t>客观上来说，人事档案记载了一个人成长过程中非常重要的人生节点，因此也能够较为全面真实地反映</w:t>
      </w:r>
      <w:r w:rsidR="00C8012E">
        <w:rPr>
          <w:rFonts w:ascii="宋体" w:hAnsi="Courier New" w:cs="Courier New" w:hint="eastAsia"/>
          <w:sz w:val="24"/>
        </w:rPr>
        <w:t>个人真实的生活状态</w:t>
      </w:r>
      <w:r>
        <w:rPr>
          <w:rFonts w:ascii="宋体" w:hAnsi="Courier New" w:cs="Courier New" w:hint="eastAsia"/>
          <w:sz w:val="24"/>
        </w:rPr>
        <w:t>。</w:t>
      </w:r>
      <w:r w:rsidR="00C8012E">
        <w:rPr>
          <w:rFonts w:ascii="宋体" w:hAnsi="Courier New" w:cs="Courier New" w:hint="eastAsia"/>
          <w:sz w:val="24"/>
        </w:rPr>
        <w:t>从当事人的角度来说，人事档案对个人</w:t>
      </w:r>
      <w:r w:rsidR="00F14799">
        <w:rPr>
          <w:rFonts w:ascii="宋体" w:hAnsi="Courier New" w:cs="Courier New" w:hint="eastAsia"/>
          <w:sz w:val="24"/>
        </w:rPr>
        <w:t>在个人职业晋升、转变工作单位、离退休等许多方面起着十分重要的</w:t>
      </w:r>
      <w:r w:rsidR="0003771F">
        <w:rPr>
          <w:rFonts w:ascii="宋体" w:hAnsi="Courier New" w:cs="Courier New" w:hint="eastAsia"/>
          <w:sz w:val="24"/>
        </w:rPr>
        <w:t>证明</w:t>
      </w:r>
      <w:r w:rsidR="00F14799">
        <w:rPr>
          <w:rFonts w:ascii="宋体" w:hAnsi="Courier New" w:cs="Courier New" w:hint="eastAsia"/>
          <w:sz w:val="24"/>
        </w:rPr>
        <w:t>作用</w:t>
      </w:r>
      <w:r w:rsidR="0003771F">
        <w:rPr>
          <w:rFonts w:ascii="宋体" w:hAnsi="Courier New" w:cs="Courier New" w:hint="eastAsia"/>
          <w:sz w:val="24"/>
        </w:rPr>
        <w:t>；而对于单位组织来说，人事档案</w:t>
      </w:r>
      <w:r w:rsidR="003D0A87">
        <w:rPr>
          <w:rFonts w:ascii="宋体" w:hAnsi="Courier New" w:cs="Courier New" w:hint="eastAsia"/>
          <w:sz w:val="24"/>
        </w:rPr>
        <w:t>对于外部人员的聘用、内部人员的考察晋升等都提供了非常重要的参考</w:t>
      </w:r>
      <w:r w:rsidR="00933AFA">
        <w:rPr>
          <w:rFonts w:ascii="宋体" w:hAnsi="Courier New" w:cs="Courier New" w:hint="eastAsia"/>
          <w:sz w:val="24"/>
        </w:rPr>
        <w:t>。</w:t>
      </w:r>
      <w:r w:rsidR="00C8012E">
        <w:rPr>
          <w:rFonts w:ascii="宋体" w:hAnsi="Courier New" w:cs="Courier New" w:hint="eastAsia"/>
          <w:sz w:val="24"/>
        </w:rPr>
        <w:t>从组织的角度来说，可靠易用的人事档案管理系统显然能够极大提高组织繁琐的档案管理工作的工作效率，在现实的工作当中能够很好地处理档案的查询、材料添加等任务，极大地减轻相关老师的工作负担；从提高单位内部的工作效率来看，一套成熟的人事档案管理系统显然也是对于提高人才分配的细粒度方面有着不可替代的作用。</w:t>
      </w:r>
      <w:r w:rsidR="004D5EEA">
        <w:rPr>
          <w:rFonts w:ascii="宋体" w:hAnsi="Courier New" w:cs="Courier New" w:hint="eastAsia"/>
          <w:sz w:val="24"/>
        </w:rPr>
        <w:t>从社会整体发展来看，人力资源管理文化已经越发深入到各个单位企业的工作管理的内部，企业内的人力资源管理部门，在公司应届生以及社会人才的招聘，人员内部的晋升</w:t>
      </w:r>
      <w:r w:rsidR="007964B1">
        <w:rPr>
          <w:rFonts w:ascii="宋体" w:hAnsi="Courier New" w:cs="Courier New" w:hint="eastAsia"/>
          <w:sz w:val="24"/>
        </w:rPr>
        <w:t>乃至高层人员的选调中的话语权都开始逐渐提升，人力管理作为一门管理学科的科学性也越发受到人们的重视，足够的材料以及数据量显然是确保人力管理系统持久有效运转下去的关键，从这个角度来看，构建成熟高效的人事档案管理系统也显然是不可回避的一环。</w:t>
      </w:r>
    </w:p>
    <w:p w14:paraId="55B055E7" w14:textId="067DB6C4" w:rsidR="00933AFA" w:rsidRPr="00933AFA" w:rsidRDefault="00C8012E" w:rsidP="005E2CA9">
      <w:pPr>
        <w:spacing w:line="440" w:lineRule="exact"/>
        <w:ind w:firstLineChars="192" w:firstLine="461"/>
        <w:rPr>
          <w:rFonts w:ascii="宋体" w:hAnsi="Courier New" w:cs="Courier New"/>
          <w:sz w:val="24"/>
        </w:rPr>
      </w:pPr>
      <w:r>
        <w:rPr>
          <w:rFonts w:ascii="宋体" w:hAnsi="Courier New" w:cs="Courier New" w:hint="eastAsia"/>
          <w:sz w:val="24"/>
        </w:rPr>
        <w:t>在当下的环境下，</w:t>
      </w:r>
      <w:r w:rsidR="00933AFA">
        <w:rPr>
          <w:rFonts w:ascii="宋体" w:hAnsi="Courier New" w:cs="Courier New" w:hint="eastAsia"/>
          <w:sz w:val="24"/>
        </w:rPr>
        <w:t>国内高校</w:t>
      </w:r>
      <w:r>
        <w:rPr>
          <w:rFonts w:ascii="宋体" w:hAnsi="Courier New" w:cs="Courier New" w:hint="eastAsia"/>
          <w:sz w:val="24"/>
        </w:rPr>
        <w:t>人才的引进以及本土化培养都越发重视</w:t>
      </w:r>
      <w:r w:rsidR="00933AFA">
        <w:rPr>
          <w:rFonts w:ascii="宋体" w:hAnsi="Courier New" w:cs="Courier New" w:hint="eastAsia"/>
          <w:sz w:val="24"/>
        </w:rPr>
        <w:t>，建立高效可靠的人事档案管理系统显然对于高校的中高层次人才的引进以及青年人才的培养有着十分重要的辅助作用。</w:t>
      </w:r>
      <w:r>
        <w:rPr>
          <w:rFonts w:ascii="宋体" w:hAnsi="Courier New" w:cs="Courier New" w:hint="eastAsia"/>
          <w:sz w:val="24"/>
        </w:rPr>
        <w:t>而从高校内部来看，精简高效的人事管理系统对于高校的人才培养、科研经费的合理使用等方面都有着显而易见的作用</w:t>
      </w:r>
      <w:r w:rsidR="005E2CA9">
        <w:rPr>
          <w:rFonts w:ascii="宋体" w:hAnsi="Courier New" w:cs="Courier New" w:hint="eastAsia"/>
          <w:sz w:val="24"/>
        </w:rPr>
        <w:t>。</w:t>
      </w:r>
      <w:r w:rsidR="00933AFA">
        <w:rPr>
          <w:rFonts w:ascii="宋体" w:hAnsi="Courier New" w:cs="Courier New" w:hint="eastAsia"/>
          <w:sz w:val="24"/>
        </w:rPr>
        <w:t>而从</w:t>
      </w:r>
      <w:r w:rsidR="00933AFA">
        <w:rPr>
          <w:rFonts w:ascii="宋体" w:hAnsi="Courier New" w:cs="Courier New" w:hint="eastAsia"/>
          <w:sz w:val="24"/>
        </w:rPr>
        <w:lastRenderedPageBreak/>
        <w:t>现今的状况来看，目前大多数的高校人事管理系统</w:t>
      </w:r>
      <w:r w:rsidR="004A0C34">
        <w:rPr>
          <w:rFonts w:ascii="宋体" w:hAnsi="Courier New" w:cs="Courier New" w:hint="eastAsia"/>
          <w:sz w:val="24"/>
        </w:rPr>
        <w:t>是远远不能满足人才管理的</w:t>
      </w:r>
      <w:r w:rsidR="00872FD8">
        <w:rPr>
          <w:rFonts w:ascii="宋体" w:hAnsi="Courier New" w:cs="Courier New" w:hint="eastAsia"/>
          <w:sz w:val="24"/>
        </w:rPr>
        <w:t>精确化</w:t>
      </w:r>
      <w:r w:rsidR="004A0C34">
        <w:rPr>
          <w:rFonts w:ascii="宋体" w:hAnsi="Courier New" w:cs="Courier New" w:hint="eastAsia"/>
          <w:sz w:val="24"/>
        </w:rPr>
        <w:t>需求的</w:t>
      </w:r>
      <w:r w:rsidR="00872FD8">
        <w:rPr>
          <w:rFonts w:ascii="宋体" w:hAnsi="Courier New" w:cs="Courier New" w:hint="eastAsia"/>
          <w:sz w:val="24"/>
        </w:rPr>
        <w:t>。</w:t>
      </w:r>
      <w:r w:rsidR="005E2CA9">
        <w:rPr>
          <w:rFonts w:ascii="宋体" w:hAnsi="Courier New" w:cs="Courier New" w:hint="eastAsia"/>
          <w:sz w:val="24"/>
        </w:rPr>
        <w:t>大多数的高校依旧保留着过去的工作方式，虽然档案的可靠性能够得到保证，但是在信息化已经深入到生活中方方面面的今天，这样的工作方式不仅仅是对工作人员的极大考验，也是很难满足高校以及老师对于档案管理的可靠易用的需求</w:t>
      </w:r>
      <w:r w:rsidR="004D5EEA">
        <w:rPr>
          <w:rFonts w:ascii="宋体" w:hAnsi="Courier New" w:cs="Courier New" w:hint="eastAsia"/>
          <w:sz w:val="24"/>
        </w:rPr>
        <w:t>。</w:t>
      </w:r>
    </w:p>
    <w:p w14:paraId="68D27302" w14:textId="06915C44" w:rsidR="004476A5" w:rsidRDefault="004476A5" w:rsidP="004476A5">
      <w:pPr>
        <w:pStyle w:val="2"/>
        <w:rPr>
          <w:rFonts w:ascii="黑体" w:hAnsi="黑体"/>
          <w:sz w:val="28"/>
          <w:szCs w:val="28"/>
        </w:rPr>
      </w:pPr>
      <w:bookmarkStart w:id="90" w:name="_Toc156896078"/>
      <w:bookmarkStart w:id="91" w:name="_Toc156897966"/>
      <w:bookmarkStart w:id="92" w:name="_Toc156898017"/>
      <w:bookmarkStart w:id="93" w:name="_Toc156898090"/>
      <w:bookmarkStart w:id="94" w:name="_Toc156898775"/>
      <w:bookmarkStart w:id="95" w:name="_Toc157241080"/>
      <w:bookmarkStart w:id="96" w:name="_Toc158447521"/>
      <w:bookmarkStart w:id="97" w:name="_Toc158450696"/>
      <w:bookmarkStart w:id="98" w:name="_Toc158710211"/>
      <w:bookmarkStart w:id="99" w:name="_Toc160623605"/>
      <w:bookmarkStart w:id="100" w:name="_Toc160623864"/>
      <w:bookmarkStart w:id="101" w:name="_Toc162187665"/>
      <w:bookmarkStart w:id="102" w:name="_Toc162614884"/>
      <w:bookmarkStart w:id="103" w:name="_Toc162959802"/>
      <w:bookmarkStart w:id="104" w:name="_Toc162960297"/>
      <w:bookmarkStart w:id="105" w:name="_Toc163048150"/>
      <w:bookmarkStart w:id="106" w:name="_Toc261417173"/>
      <w:bookmarkStart w:id="107" w:name="_Toc513643006"/>
      <w:bookmarkStart w:id="108" w:name="_Toc513643950"/>
      <w:r>
        <w:rPr>
          <w:rFonts w:ascii="黑体" w:hAnsi="黑体" w:hint="eastAsia"/>
          <w:sz w:val="28"/>
          <w:szCs w:val="28"/>
        </w:rPr>
        <w:t xml:space="preserve">1.2 </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00872FD8">
        <w:rPr>
          <w:rFonts w:ascii="黑体" w:hAnsi="黑体" w:hint="eastAsia"/>
          <w:sz w:val="28"/>
          <w:szCs w:val="28"/>
        </w:rPr>
        <w:t>目的和意义</w:t>
      </w:r>
    </w:p>
    <w:p w14:paraId="6DB5697D" w14:textId="77777777" w:rsidR="00BA245B" w:rsidRDefault="004D5EEA" w:rsidP="004D5EEA">
      <w:pPr>
        <w:spacing w:line="360" w:lineRule="auto"/>
        <w:ind w:firstLineChars="200" w:firstLine="480"/>
        <w:rPr>
          <w:rFonts w:ascii="宋体" w:hAnsi="Courier New" w:cs="Courier New" w:hint="eastAsia"/>
          <w:sz w:val="24"/>
        </w:rPr>
      </w:pPr>
      <w:r>
        <w:rPr>
          <w:rFonts w:ascii="宋体" w:hAnsi="Courier New" w:cs="Courier New" w:hint="eastAsia"/>
          <w:sz w:val="24"/>
        </w:rPr>
        <w:t>本次</w:t>
      </w:r>
      <w:r w:rsidR="00857C1F">
        <w:rPr>
          <w:rFonts w:ascii="宋体" w:hAnsi="Courier New" w:cs="Courier New" w:hint="eastAsia"/>
          <w:sz w:val="24"/>
        </w:rPr>
        <w:t>项目</w:t>
      </w:r>
      <w:r w:rsidR="007964B1">
        <w:rPr>
          <w:rFonts w:ascii="宋体" w:hAnsi="Courier New" w:cs="Courier New" w:hint="eastAsia"/>
          <w:sz w:val="24"/>
        </w:rPr>
        <w:t>主要针对当前高校人事档案管理</w:t>
      </w:r>
      <w:r w:rsidR="00857C1F">
        <w:rPr>
          <w:rFonts w:ascii="宋体" w:hAnsi="Courier New" w:cs="Courier New" w:hint="eastAsia"/>
          <w:sz w:val="24"/>
        </w:rPr>
        <w:t>中遇到的现实</w:t>
      </w:r>
      <w:r w:rsidR="00CE5BD3">
        <w:rPr>
          <w:rFonts w:ascii="宋体" w:hAnsi="Courier New" w:cs="Courier New" w:hint="eastAsia"/>
          <w:sz w:val="24"/>
        </w:rPr>
        <w:t>困难进行集中处理，并在构建可靠有效的高校人事档案管理系统的基础上优先处理现实档案处理中碰到的主要问题</w:t>
      </w:r>
      <w:r w:rsidR="00301234">
        <w:rPr>
          <w:rFonts w:ascii="宋体" w:hAnsi="Courier New" w:cs="Courier New" w:hint="eastAsia"/>
          <w:sz w:val="24"/>
        </w:rPr>
        <w:t>。</w:t>
      </w:r>
      <w:r w:rsidR="008F6D05">
        <w:rPr>
          <w:rFonts w:ascii="宋体" w:hAnsi="Courier New" w:cs="Courier New" w:hint="eastAsia"/>
          <w:sz w:val="24"/>
        </w:rPr>
        <w:t>当然首先需要明确的是项目针对的主要对象是高校老师的人事档案的处理。</w:t>
      </w:r>
      <w:r w:rsidR="004774ED">
        <w:rPr>
          <w:rFonts w:ascii="宋体" w:hAnsi="Courier New" w:cs="Courier New" w:hint="eastAsia"/>
          <w:sz w:val="24"/>
        </w:rPr>
        <w:t>每当高校员工集体办理调整薪资待遇、离退休人员的待遇调整等工作时，通常会造成高校人事处的老师疲于翻看纸质档案的情况，在这样的突发大量的任务需求出现时，陈旧的人事管理系统大大延缓了工作人员的效率，也使得相关老师多余等待不必要的时间，</w:t>
      </w:r>
      <w:r w:rsidR="00A87CD0">
        <w:rPr>
          <w:rFonts w:ascii="宋体" w:hAnsi="Courier New" w:cs="Courier New" w:hint="eastAsia"/>
          <w:sz w:val="24"/>
        </w:rPr>
        <w:t>降低了单位的整体执行效率，</w:t>
      </w:r>
      <w:r w:rsidR="004774ED">
        <w:rPr>
          <w:rFonts w:ascii="宋体" w:hAnsi="Courier New" w:cs="Courier New" w:hint="eastAsia"/>
          <w:sz w:val="24"/>
        </w:rPr>
        <w:t>对学校的形象也易造成不好的影响。</w:t>
      </w:r>
    </w:p>
    <w:p w14:paraId="5F2BBD41" w14:textId="37DE7F7E" w:rsidR="004476A5" w:rsidRDefault="00A87CD0" w:rsidP="004D5EEA">
      <w:pPr>
        <w:spacing w:line="360" w:lineRule="auto"/>
        <w:ind w:firstLineChars="200" w:firstLine="480"/>
        <w:rPr>
          <w:rFonts w:ascii="宋体" w:hAnsi="Courier New" w:cs="Courier New" w:hint="eastAsia"/>
          <w:sz w:val="24"/>
        </w:rPr>
      </w:pPr>
      <w:r>
        <w:rPr>
          <w:rFonts w:ascii="宋体" w:hAnsi="Courier New" w:cs="Courier New" w:hint="eastAsia"/>
          <w:sz w:val="24"/>
        </w:rPr>
        <w:t>而</w:t>
      </w:r>
      <w:r w:rsidR="00CA5916">
        <w:rPr>
          <w:rFonts w:ascii="宋体" w:hAnsi="Courier New" w:cs="Courier New" w:hint="eastAsia"/>
          <w:sz w:val="24"/>
        </w:rPr>
        <w:t>本项目希望构建的高校人事档案管理系统则在需要更新纸质档案的材料时能够</w:t>
      </w:r>
      <w:r>
        <w:rPr>
          <w:rFonts w:ascii="宋体" w:hAnsi="Courier New" w:cs="Courier New" w:hint="eastAsia"/>
          <w:sz w:val="24"/>
        </w:rPr>
        <w:t>尽快帮助人事处老师定位所需档案的具体存放位置</w:t>
      </w:r>
      <w:r w:rsidR="00CA5916">
        <w:rPr>
          <w:rFonts w:ascii="宋体" w:hAnsi="Courier New" w:cs="Courier New" w:hint="eastAsia"/>
          <w:sz w:val="24"/>
        </w:rPr>
        <w:t>将相关材料文件入档</w:t>
      </w:r>
      <w:r w:rsidR="009E4B10">
        <w:rPr>
          <w:rFonts w:ascii="宋体" w:hAnsi="Courier New" w:cs="Courier New" w:hint="eastAsia"/>
          <w:sz w:val="24"/>
        </w:rPr>
        <w:t>。此外本项目</w:t>
      </w:r>
      <w:r w:rsidR="00BA245B">
        <w:rPr>
          <w:rFonts w:ascii="宋体" w:hAnsi="Courier New" w:cs="Courier New" w:hint="eastAsia"/>
          <w:sz w:val="24"/>
        </w:rPr>
        <w:t>需要</w:t>
      </w:r>
      <w:r w:rsidR="009E4B10">
        <w:rPr>
          <w:rFonts w:ascii="宋体" w:hAnsi="Courier New" w:cs="Courier New" w:hint="eastAsia"/>
          <w:sz w:val="24"/>
        </w:rPr>
        <w:t>为今后人事档案的数字化提前</w:t>
      </w:r>
      <w:r w:rsidR="00BA245B">
        <w:rPr>
          <w:rFonts w:ascii="宋体" w:hAnsi="Courier New" w:cs="Courier New" w:hint="eastAsia"/>
          <w:sz w:val="24"/>
        </w:rPr>
        <w:t>构建</w:t>
      </w:r>
      <w:r w:rsidR="009E4B10">
        <w:rPr>
          <w:rFonts w:ascii="宋体" w:hAnsi="Courier New" w:cs="Courier New" w:hint="eastAsia"/>
          <w:sz w:val="24"/>
        </w:rPr>
        <w:t>框架，在计划中的纸质档案扫描工作中，对纸质档案中的每一份材料文件，扫描以后经过ocr识别出姓名出生日期等身份鉴别信息以后与数据库中的</w:t>
      </w:r>
      <w:r w:rsidR="00CD21FD">
        <w:rPr>
          <w:rFonts w:ascii="宋体" w:hAnsi="Courier New" w:cs="Courier New" w:hint="eastAsia"/>
          <w:sz w:val="24"/>
        </w:rPr>
        <w:t>存储的用户资料进行比对，可以直接挂接到数据库中对应的用户的档案扫描模块当中。</w:t>
      </w:r>
      <w:r w:rsidR="00BD71BE">
        <w:rPr>
          <w:rFonts w:ascii="宋体" w:hAnsi="Courier New" w:cs="Courier New" w:hint="eastAsia"/>
          <w:sz w:val="24"/>
        </w:rPr>
        <w:t>为了满足档案数字化的需求，建立合理有效的数据库</w:t>
      </w:r>
      <w:r w:rsidR="00CD21FD">
        <w:rPr>
          <w:rFonts w:ascii="宋体" w:hAnsi="Courier New" w:cs="Courier New"/>
          <w:sz w:val="24"/>
        </w:rPr>
        <w:t>,</w:t>
      </w:r>
      <w:r w:rsidR="00CD21FD">
        <w:rPr>
          <w:rFonts w:ascii="宋体" w:hAnsi="Courier New" w:cs="Courier New" w:hint="eastAsia"/>
          <w:sz w:val="24"/>
        </w:rPr>
        <w:t>完善程序的图像处理模块，并且提供修改档案挂接的数据接口以及操作界面也是前期需要完成的事情。</w:t>
      </w:r>
      <w:r w:rsidR="00BA245B">
        <w:rPr>
          <w:rFonts w:ascii="宋体" w:hAnsi="Courier New" w:cs="Courier New" w:hint="eastAsia"/>
          <w:sz w:val="24"/>
        </w:rPr>
        <w:t>此外仍旧有一些其他方面的问题确实困扰到人事处的日常办公当中</w:t>
      </w:r>
      <w:r w:rsidR="0075381B">
        <w:rPr>
          <w:rFonts w:ascii="宋体" w:hAnsi="Courier New" w:cs="Courier New" w:hint="eastAsia"/>
          <w:sz w:val="24"/>
        </w:rPr>
        <w:t>，比如纸质档案重名如何辨别区分</w:t>
      </w:r>
      <w:r w:rsidR="00BA1093">
        <w:rPr>
          <w:rFonts w:ascii="宋体" w:hAnsi="Courier New" w:cs="Courier New" w:hint="eastAsia"/>
          <w:sz w:val="24"/>
        </w:rPr>
        <w:t>、纸质档案日期格式不一致如何统一到电子化信息当中。</w:t>
      </w:r>
    </w:p>
    <w:p w14:paraId="39378CB3" w14:textId="5AD99437" w:rsidR="008F6D05" w:rsidRDefault="008F6D05" w:rsidP="004D5EEA">
      <w:pPr>
        <w:spacing w:line="360" w:lineRule="auto"/>
        <w:ind w:firstLineChars="200" w:firstLine="480"/>
        <w:rPr>
          <w:rFonts w:ascii="宋体" w:hAnsi="Courier New" w:cs="Courier New" w:hint="eastAsia"/>
          <w:sz w:val="24"/>
        </w:rPr>
      </w:pPr>
      <w:r>
        <w:rPr>
          <w:rFonts w:ascii="宋体" w:hAnsi="Courier New" w:cs="Courier New" w:hint="eastAsia"/>
          <w:sz w:val="24"/>
        </w:rPr>
        <w:t>在现今的生活方式当中，数字化可见的信息展示方式已经是人们在日常生活中最主要的信息接收方式之一了，而如今在相当多的高校当中依旧是保持着以纸质档案为主，电子化档案为辅的档案管理方式。</w:t>
      </w:r>
      <w:r w:rsidR="004A46A5">
        <w:rPr>
          <w:rFonts w:ascii="宋体" w:hAnsi="Courier New" w:cs="Courier New" w:hint="eastAsia"/>
          <w:sz w:val="24"/>
        </w:rPr>
        <w:t>如何优化人事档案管理的查询、增删、修改等操作的流程，也是人事档案管理系统需要从系统层面思考的问题。</w:t>
      </w:r>
      <w:r w:rsidR="004A46A5">
        <w:rPr>
          <w:rFonts w:ascii="宋体" w:hAnsi="Courier New" w:cs="Courier New" w:hint="eastAsia"/>
          <w:sz w:val="24"/>
        </w:rPr>
        <w:lastRenderedPageBreak/>
        <w:t>充分利用信息化办公带来的便利的同时，保护好数据的安全可靠始终是高校人事档案管理当中没法跳过的问题，一定程度上也一直是各大高校人事处在权衡数字化管理系统过程中一直在思考的问题。如果不能在提高办公效率的同时，有效的保护好数据的隐私以及确保数据的可靠性，这样的系统显然是不合格的，甚至是远远不如过去一直沿用的以纸质档案为主的管理体系的。在高校老师档案的体量并没有大到不能接受的地步，但是任何一点消息的泄漏以及错误都是不能接受的。然而不能因此而放弃对于系统的不断更新换代，在任何一个行业显然如果不能及时跟上行业的节奏是会极大地拖慢高校整体的进步步伐。在各行各业都在积极拥抱</w:t>
      </w:r>
      <w:r w:rsidR="00233F70">
        <w:rPr>
          <w:rFonts w:ascii="宋体" w:hAnsi="Courier New" w:cs="Courier New" w:hint="eastAsia"/>
          <w:sz w:val="24"/>
        </w:rPr>
        <w:t>信息</w:t>
      </w:r>
      <w:r w:rsidR="004A46A5">
        <w:rPr>
          <w:rFonts w:ascii="宋体" w:hAnsi="Courier New" w:cs="Courier New" w:hint="eastAsia"/>
          <w:sz w:val="24"/>
        </w:rPr>
        <w:t>化的今天，</w:t>
      </w:r>
      <w:r w:rsidR="0022185F">
        <w:rPr>
          <w:rFonts w:ascii="宋体" w:hAnsi="Courier New" w:cs="Courier New" w:hint="eastAsia"/>
          <w:sz w:val="24"/>
        </w:rPr>
        <w:t>及时更新相关系统显然是十分必要的。</w:t>
      </w:r>
    </w:p>
    <w:p w14:paraId="405CB17C" w14:textId="77777777" w:rsidR="0022185F" w:rsidRDefault="0022185F" w:rsidP="0022185F">
      <w:pPr>
        <w:spacing w:line="360" w:lineRule="auto"/>
        <w:ind w:firstLineChars="200" w:firstLine="480"/>
        <w:rPr>
          <w:rFonts w:ascii="宋体" w:hAnsi="Courier New" w:cs="Courier New"/>
          <w:sz w:val="24"/>
        </w:rPr>
      </w:pPr>
      <w:r>
        <w:rPr>
          <w:rFonts w:ascii="宋体" w:hAnsi="Courier New" w:cs="Courier New" w:hint="eastAsia"/>
          <w:sz w:val="24"/>
        </w:rPr>
        <w:t>这次开发的高校人事管理系统将人事处老师在人事档案管理中碰到的现实需求细化成多个部分，并针对每个部分抽象出相对应的模块。项目主要包括以下模块数据库模块、档案管理系统主界面模块、档案业务和库房管理模块等，本篇论文主要解决问题面向的模块也是以上三个部分为主。</w:t>
      </w:r>
    </w:p>
    <w:p w14:paraId="2D9175B0" w14:textId="77777777" w:rsidR="0022185F" w:rsidRPr="0022185F" w:rsidRDefault="0022185F" w:rsidP="004D5EEA">
      <w:pPr>
        <w:spacing w:line="360" w:lineRule="auto"/>
        <w:ind w:firstLineChars="200" w:firstLine="480"/>
        <w:rPr>
          <w:rFonts w:ascii="宋体" w:hAnsi="Courier New" w:cs="Courier New" w:hint="eastAsia"/>
          <w:sz w:val="24"/>
        </w:rPr>
      </w:pPr>
    </w:p>
    <w:p w14:paraId="2C085AD4" w14:textId="4673C043" w:rsidR="004476A5" w:rsidRDefault="004476A5" w:rsidP="004476A5">
      <w:pPr>
        <w:pStyle w:val="2"/>
        <w:rPr>
          <w:rFonts w:ascii="黑体" w:hAnsi="黑体"/>
          <w:sz w:val="28"/>
          <w:szCs w:val="28"/>
        </w:rPr>
      </w:pPr>
      <w:bookmarkStart w:id="109" w:name="_Toc156896079"/>
      <w:bookmarkStart w:id="110" w:name="_Toc156897967"/>
      <w:bookmarkStart w:id="111" w:name="_Toc156898018"/>
      <w:bookmarkStart w:id="112" w:name="_Toc156898091"/>
      <w:bookmarkStart w:id="113" w:name="_Toc156898776"/>
      <w:bookmarkStart w:id="114" w:name="_Toc157241081"/>
      <w:bookmarkStart w:id="115" w:name="_Toc158447522"/>
      <w:bookmarkStart w:id="116" w:name="_Toc158450697"/>
      <w:bookmarkStart w:id="117" w:name="_Toc158710212"/>
      <w:bookmarkStart w:id="118" w:name="_Toc160623606"/>
      <w:bookmarkStart w:id="119" w:name="_Toc160623865"/>
      <w:bookmarkStart w:id="120" w:name="_Toc162187666"/>
      <w:bookmarkStart w:id="121" w:name="_Toc162614885"/>
      <w:bookmarkStart w:id="122" w:name="_Toc162959803"/>
      <w:bookmarkStart w:id="123" w:name="_Toc162960298"/>
      <w:bookmarkStart w:id="124" w:name="_Toc163048151"/>
      <w:bookmarkStart w:id="125" w:name="_Toc261417174"/>
      <w:bookmarkStart w:id="126" w:name="_Toc513643007"/>
      <w:bookmarkStart w:id="127" w:name="_Toc513643951"/>
      <w:r>
        <w:rPr>
          <w:rFonts w:ascii="黑体" w:hAnsi="黑体" w:hint="eastAsia"/>
          <w:sz w:val="28"/>
          <w:szCs w:val="28"/>
        </w:rPr>
        <w:t xml:space="preserve">1.3 </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sidR="00C30A65">
        <w:rPr>
          <w:rFonts w:ascii="黑体" w:hAnsi="黑体" w:hint="eastAsia"/>
          <w:sz w:val="28"/>
          <w:szCs w:val="28"/>
        </w:rPr>
        <w:t>主要内容</w:t>
      </w:r>
    </w:p>
    <w:p w14:paraId="2AA7BB4A" w14:textId="355EABBD" w:rsidR="004476A5" w:rsidRDefault="004476A5" w:rsidP="00AD193B">
      <w:pPr>
        <w:spacing w:line="360" w:lineRule="auto"/>
        <w:ind w:firstLineChars="200" w:firstLine="480"/>
        <w:rPr>
          <w:rFonts w:ascii="宋体" w:hAnsi="Courier New" w:cs="Courier New"/>
          <w:sz w:val="24"/>
        </w:rPr>
      </w:pPr>
      <w:r>
        <w:rPr>
          <w:rFonts w:ascii="宋体" w:hAnsi="Courier New" w:cs="Courier New" w:hint="eastAsia"/>
          <w:sz w:val="24"/>
        </w:rPr>
        <w:t>烟草行业客户关</w:t>
      </w:r>
      <w:bookmarkStart w:id="128" w:name="_GoBack"/>
      <w:bookmarkEnd w:id="128"/>
    </w:p>
    <w:p w14:paraId="7FC8CF75" w14:textId="77777777" w:rsidR="004476A5" w:rsidRDefault="004476A5" w:rsidP="004476A5">
      <w:pPr>
        <w:pStyle w:val="2"/>
        <w:rPr>
          <w:rFonts w:ascii="黑体" w:hAnsi="黑体"/>
          <w:sz w:val="28"/>
          <w:szCs w:val="28"/>
        </w:rPr>
      </w:pPr>
      <w:bookmarkStart w:id="129" w:name="_Toc156896080"/>
      <w:bookmarkStart w:id="130" w:name="_Toc156897968"/>
      <w:bookmarkStart w:id="131" w:name="_Toc156898019"/>
      <w:bookmarkStart w:id="132" w:name="_Toc156898092"/>
      <w:bookmarkStart w:id="133" w:name="_Toc156898777"/>
      <w:bookmarkStart w:id="134" w:name="_Toc157241082"/>
      <w:bookmarkStart w:id="135" w:name="_Toc158447523"/>
      <w:bookmarkStart w:id="136" w:name="_Toc158450698"/>
      <w:bookmarkStart w:id="137" w:name="_Toc158710213"/>
      <w:bookmarkStart w:id="138" w:name="_Toc160623607"/>
      <w:bookmarkStart w:id="139" w:name="_Toc160623866"/>
      <w:bookmarkStart w:id="140" w:name="_Toc162187667"/>
      <w:bookmarkStart w:id="141" w:name="_Toc162614886"/>
      <w:bookmarkStart w:id="142" w:name="_Toc162959804"/>
      <w:bookmarkStart w:id="143" w:name="_Toc162960299"/>
      <w:bookmarkStart w:id="144" w:name="_Toc163048152"/>
      <w:bookmarkStart w:id="145" w:name="_Toc261417175"/>
      <w:bookmarkStart w:id="146" w:name="_Toc513643008"/>
      <w:bookmarkStart w:id="147" w:name="_Toc513643952"/>
      <w:r>
        <w:rPr>
          <w:rFonts w:ascii="黑体" w:hAnsi="黑体" w:hint="eastAsia"/>
          <w:sz w:val="28"/>
          <w:szCs w:val="28"/>
        </w:rPr>
        <w:t>1.4 本文的主要工作</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55CBC9F1" w14:textId="77777777" w:rsidR="004476A5" w:rsidRDefault="004476A5" w:rsidP="004476A5">
      <w:pPr>
        <w:spacing w:line="360" w:lineRule="auto"/>
        <w:ind w:firstLineChars="200" w:firstLine="480"/>
        <w:rPr>
          <w:rFonts w:ascii="宋体" w:hAnsi="Courier New" w:cs="Courier New"/>
          <w:sz w:val="24"/>
        </w:rPr>
      </w:pPr>
      <w:r>
        <w:rPr>
          <w:rFonts w:ascii="宋体" w:hAnsi="Courier New" w:cs="Courier New" w:hint="eastAsia"/>
          <w:sz w:val="24"/>
        </w:rPr>
        <w:t>本文在现有烟草行业电子商务系统基础上，分析了烟草行业的实际需求和业务流程，并结合客户关系管理的思想，设计和实现了烟草行业客户关系管理系统。</w:t>
      </w:r>
    </w:p>
    <w:p w14:paraId="060F07EF" w14:textId="77777777" w:rsidR="004476A5" w:rsidRDefault="004476A5" w:rsidP="004476A5">
      <w:pPr>
        <w:spacing w:line="360" w:lineRule="auto"/>
        <w:ind w:firstLine="480"/>
        <w:rPr>
          <w:rFonts w:ascii="宋体" w:hAnsi="Courier New" w:cs="Courier New"/>
          <w:sz w:val="24"/>
        </w:rPr>
      </w:pPr>
      <w:r>
        <w:rPr>
          <w:rFonts w:ascii="宋体" w:hAnsi="Courier New" w:cs="Courier New" w:hint="eastAsia"/>
          <w:sz w:val="24"/>
        </w:rPr>
        <w:t>。。。。。</w:t>
      </w:r>
    </w:p>
    <w:p w14:paraId="09B00616" w14:textId="77777777" w:rsidR="004476A5" w:rsidRDefault="004476A5" w:rsidP="004476A5">
      <w:pPr>
        <w:pStyle w:val="2"/>
        <w:rPr>
          <w:rFonts w:ascii="黑体" w:hAnsi="黑体"/>
          <w:sz w:val="28"/>
          <w:szCs w:val="28"/>
        </w:rPr>
      </w:pPr>
      <w:bookmarkStart w:id="148" w:name="_Toc156896081"/>
      <w:bookmarkStart w:id="149" w:name="_Toc156897969"/>
      <w:bookmarkStart w:id="150" w:name="_Toc156898020"/>
      <w:bookmarkStart w:id="151" w:name="_Toc156898093"/>
      <w:bookmarkStart w:id="152" w:name="_Toc156898778"/>
      <w:bookmarkStart w:id="153" w:name="_Toc157241083"/>
      <w:bookmarkStart w:id="154" w:name="_Toc158447524"/>
      <w:bookmarkStart w:id="155" w:name="_Toc158450699"/>
      <w:bookmarkStart w:id="156" w:name="_Toc158710214"/>
      <w:bookmarkStart w:id="157" w:name="_Toc160623608"/>
      <w:bookmarkStart w:id="158" w:name="_Toc160623867"/>
      <w:bookmarkStart w:id="159" w:name="_Toc162187668"/>
      <w:bookmarkStart w:id="160" w:name="_Toc162614887"/>
      <w:bookmarkStart w:id="161" w:name="_Toc162959805"/>
      <w:bookmarkStart w:id="162" w:name="_Toc162960300"/>
      <w:bookmarkStart w:id="163" w:name="_Toc163048153"/>
      <w:bookmarkStart w:id="164" w:name="_Toc261417176"/>
      <w:bookmarkStart w:id="165" w:name="_Toc513643009"/>
      <w:bookmarkStart w:id="166" w:name="_Toc513643953"/>
      <w:r>
        <w:rPr>
          <w:rFonts w:ascii="黑体" w:hAnsi="黑体" w:hint="eastAsia"/>
          <w:sz w:val="28"/>
          <w:szCs w:val="28"/>
        </w:rPr>
        <w:t>1.5 论文的组织结构</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14:paraId="40E63E8D" w14:textId="77777777" w:rsidR="004476A5" w:rsidRDefault="004476A5" w:rsidP="004476A5">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第一章绪论，主要描述烟草行业客户关系管理系统的开发背景、客户关系管理技术的国内外现状，本文解决的主要问题和完成的工作。</w:t>
      </w:r>
    </w:p>
    <w:p w14:paraId="5BFA88C7" w14:textId="77777777" w:rsidR="004476A5" w:rsidRDefault="004476A5" w:rsidP="004476A5">
      <w:pPr>
        <w:autoSpaceDE w:val="0"/>
        <w:autoSpaceDN w:val="0"/>
        <w:adjustRightInd w:val="0"/>
        <w:spacing w:line="360" w:lineRule="auto"/>
        <w:ind w:firstLine="420"/>
        <w:jc w:val="left"/>
        <w:rPr>
          <w:sz w:val="24"/>
        </w:rPr>
      </w:pPr>
      <w:r>
        <w:rPr>
          <w:rFonts w:ascii="宋体" w:hAnsi="宋体" w:hint="eastAsia"/>
          <w:sz w:val="24"/>
        </w:rPr>
        <w:t>。。。。。。</w:t>
      </w:r>
    </w:p>
    <w:p w14:paraId="355E272A" w14:textId="77777777" w:rsidR="004476A5" w:rsidRDefault="004476A5" w:rsidP="004476A5">
      <w:pPr>
        <w:autoSpaceDE w:val="0"/>
        <w:autoSpaceDN w:val="0"/>
        <w:adjustRightInd w:val="0"/>
        <w:spacing w:line="360" w:lineRule="auto"/>
        <w:ind w:firstLine="420"/>
        <w:jc w:val="left"/>
        <w:rPr>
          <w:sz w:val="24"/>
        </w:rPr>
      </w:pPr>
    </w:p>
    <w:p w14:paraId="78114D2C" w14:textId="77777777" w:rsidR="004476A5" w:rsidRPr="00AC7D2E" w:rsidRDefault="004476A5" w:rsidP="004476A5">
      <w:pPr>
        <w:autoSpaceDE w:val="0"/>
        <w:autoSpaceDN w:val="0"/>
        <w:adjustRightInd w:val="0"/>
        <w:spacing w:line="360" w:lineRule="auto"/>
        <w:ind w:firstLine="420"/>
        <w:jc w:val="left"/>
        <w:rPr>
          <w:sz w:val="24"/>
        </w:rPr>
      </w:pPr>
    </w:p>
    <w:p w14:paraId="4ACA85CC" w14:textId="77777777" w:rsidR="004476A5" w:rsidRDefault="004476A5" w:rsidP="004476A5">
      <w:pPr>
        <w:pStyle w:val="1"/>
        <w:jc w:val="center"/>
        <w:rPr>
          <w:rFonts w:ascii="黑体" w:hAnsi="黑体"/>
          <w:sz w:val="30"/>
          <w:szCs w:val="30"/>
        </w:rPr>
      </w:pPr>
      <w:r>
        <w:rPr>
          <w:sz w:val="24"/>
        </w:rPr>
        <w:br w:type="page"/>
      </w:r>
      <w:bookmarkStart w:id="167" w:name="_Toc156893592"/>
      <w:bookmarkStart w:id="168" w:name="_Toc156896082"/>
      <w:bookmarkStart w:id="169" w:name="_Toc156897970"/>
      <w:bookmarkStart w:id="170" w:name="_Toc156898021"/>
      <w:bookmarkStart w:id="171" w:name="_Toc156898094"/>
      <w:bookmarkStart w:id="172" w:name="_Toc156898779"/>
      <w:bookmarkStart w:id="173" w:name="_Toc157241084"/>
      <w:bookmarkStart w:id="174" w:name="_Toc158447525"/>
      <w:bookmarkStart w:id="175" w:name="_Toc158450700"/>
      <w:bookmarkStart w:id="176" w:name="_Toc158710215"/>
      <w:bookmarkStart w:id="177" w:name="_Toc160623609"/>
      <w:bookmarkStart w:id="178" w:name="_Toc160623868"/>
      <w:bookmarkStart w:id="179" w:name="_Toc162187669"/>
      <w:bookmarkStart w:id="180" w:name="_Toc162614888"/>
      <w:bookmarkStart w:id="181" w:name="_Toc162959806"/>
      <w:bookmarkStart w:id="182" w:name="_Toc162960301"/>
      <w:bookmarkStart w:id="183" w:name="_Toc163048154"/>
      <w:bookmarkStart w:id="184" w:name="_Toc261417177"/>
      <w:bookmarkStart w:id="185" w:name="_Toc513643010"/>
      <w:bookmarkStart w:id="186" w:name="_Toc513643954"/>
      <w:r>
        <w:rPr>
          <w:rFonts w:ascii="黑体" w:hAnsi="黑体" w:hint="eastAsia"/>
          <w:sz w:val="30"/>
          <w:szCs w:val="30"/>
        </w:rPr>
        <w:lastRenderedPageBreak/>
        <w:t>第</w:t>
      </w:r>
      <w:r>
        <w:rPr>
          <w:rFonts w:ascii="黑体" w:hAnsi="黑体" w:hint="eastAsia"/>
          <w:sz w:val="30"/>
          <w:szCs w:val="30"/>
        </w:rPr>
        <w:t>2</w:t>
      </w:r>
      <w:r>
        <w:rPr>
          <w:rFonts w:ascii="黑体" w:hAnsi="黑体" w:hint="eastAsia"/>
          <w:sz w:val="30"/>
          <w:szCs w:val="30"/>
        </w:rPr>
        <w:t>章</w:t>
      </w:r>
      <w:r>
        <w:rPr>
          <w:rFonts w:ascii="黑体" w:hAnsi="黑体" w:hint="eastAsia"/>
          <w:sz w:val="30"/>
          <w:szCs w:val="30"/>
        </w:rPr>
        <w:t xml:space="preserve"> </w:t>
      </w:r>
      <w:r>
        <w:rPr>
          <w:rFonts w:ascii="黑体" w:hAnsi="黑体" w:hint="eastAsia"/>
          <w:sz w:val="30"/>
          <w:szCs w:val="30"/>
        </w:rPr>
        <w:t>烟草行业客户关系管理系统需求分析</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567BC3D7" w14:textId="77777777" w:rsidR="004476A5" w:rsidRDefault="004476A5" w:rsidP="004476A5">
      <w:pPr>
        <w:pStyle w:val="2"/>
        <w:rPr>
          <w:rFonts w:ascii="黑体" w:hAnsi="黑体"/>
          <w:sz w:val="28"/>
          <w:szCs w:val="28"/>
        </w:rPr>
      </w:pPr>
      <w:bookmarkStart w:id="187" w:name="_Toc156896083"/>
      <w:bookmarkStart w:id="188" w:name="_Toc156897971"/>
      <w:bookmarkStart w:id="189" w:name="_Toc156898022"/>
      <w:bookmarkStart w:id="190" w:name="_Toc156898095"/>
      <w:bookmarkStart w:id="191" w:name="_Toc156898780"/>
      <w:bookmarkStart w:id="192" w:name="_Toc157241085"/>
      <w:bookmarkStart w:id="193" w:name="_Toc158447526"/>
      <w:bookmarkStart w:id="194" w:name="_Toc158450701"/>
      <w:bookmarkStart w:id="195" w:name="_Toc158710216"/>
      <w:bookmarkStart w:id="196" w:name="_Toc160623610"/>
      <w:bookmarkStart w:id="197" w:name="_Toc160623869"/>
      <w:bookmarkStart w:id="198" w:name="_Toc162187670"/>
      <w:bookmarkStart w:id="199" w:name="_Toc162614889"/>
      <w:bookmarkStart w:id="200" w:name="_Toc162959807"/>
      <w:bookmarkStart w:id="201" w:name="_Toc162960302"/>
      <w:bookmarkStart w:id="202" w:name="_Toc163048155"/>
      <w:bookmarkStart w:id="203" w:name="_Toc261417178"/>
      <w:bookmarkStart w:id="204" w:name="_Toc513643011"/>
      <w:bookmarkStart w:id="205" w:name="_Toc513643955"/>
      <w:r>
        <w:rPr>
          <w:rFonts w:ascii="黑体" w:hAnsi="黑体" w:hint="eastAsia"/>
          <w:sz w:val="28"/>
          <w:szCs w:val="28"/>
        </w:rPr>
        <w:t>2.1 烟草行业客户关系管理系统概述</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6514FC0D" w14:textId="77777777" w:rsidR="004476A5" w:rsidRDefault="004476A5" w:rsidP="004476A5">
      <w:pPr>
        <w:pStyle w:val="3"/>
        <w:rPr>
          <w:sz w:val="24"/>
          <w:szCs w:val="24"/>
        </w:rPr>
      </w:pPr>
      <w:bookmarkStart w:id="206" w:name="_Toc156896084"/>
      <w:bookmarkStart w:id="207" w:name="_Toc156897972"/>
      <w:bookmarkStart w:id="208" w:name="_Toc156898023"/>
      <w:bookmarkStart w:id="209" w:name="_Toc156898096"/>
      <w:bookmarkStart w:id="210" w:name="_Toc156898781"/>
      <w:bookmarkStart w:id="211" w:name="_Toc157241086"/>
      <w:bookmarkStart w:id="212" w:name="_Toc158447527"/>
      <w:bookmarkStart w:id="213" w:name="_Toc158450702"/>
      <w:bookmarkStart w:id="214" w:name="_Toc158710217"/>
      <w:bookmarkStart w:id="215" w:name="_Toc160623611"/>
      <w:bookmarkStart w:id="216" w:name="_Toc160623870"/>
      <w:bookmarkStart w:id="217" w:name="_Toc162187671"/>
      <w:bookmarkStart w:id="218" w:name="_Toc162614890"/>
      <w:bookmarkStart w:id="219" w:name="_Toc162959808"/>
      <w:bookmarkStart w:id="220" w:name="_Toc162960303"/>
      <w:bookmarkStart w:id="221" w:name="_Toc163048156"/>
      <w:bookmarkStart w:id="222" w:name="_Toc261417179"/>
      <w:bookmarkStart w:id="223" w:name="_Toc513643012"/>
      <w:bookmarkStart w:id="224" w:name="_Toc513643956"/>
      <w:r>
        <w:rPr>
          <w:rFonts w:hint="eastAsia"/>
          <w:sz w:val="24"/>
          <w:szCs w:val="24"/>
        </w:rPr>
        <w:t xml:space="preserve">2.1.1 </w:t>
      </w:r>
      <w:r>
        <w:rPr>
          <w:rFonts w:hint="eastAsia"/>
          <w:sz w:val="24"/>
          <w:szCs w:val="24"/>
        </w:rPr>
        <w:t>烟草行业客户关系管理系统项目背景</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71165C9B" w14:textId="77777777" w:rsidR="004476A5" w:rsidRDefault="004476A5" w:rsidP="004476A5">
      <w:pPr>
        <w:spacing w:line="360" w:lineRule="auto"/>
        <w:ind w:firstLine="480"/>
        <w:rPr>
          <w:rFonts w:ascii="宋体" w:hAnsi="宋体"/>
          <w:sz w:val="24"/>
        </w:rPr>
      </w:pPr>
      <w:r>
        <w:rPr>
          <w:rFonts w:ascii="宋体" w:hAnsi="宋体" w:hint="eastAsia"/>
          <w:sz w:val="24"/>
        </w:rPr>
        <w:t>烟草行业客户关系管理系统是烟草专卖局在专卖局局域网和其管辖地区内广域网内实施的客户关系管理系统，该系统以物流业务系统，呼叫中心，专卖等系统为数据源，从这些业务系统中取得数据并对其进行相应的分析，以得到烟草公司经营管理和客户关系管理需要的各种信息；反过来这些信息可以帮助烟草公司各级管理人员改善业务状况，优化业务流程，提高经营效益。</w:t>
      </w:r>
    </w:p>
    <w:p w14:paraId="01EB9701" w14:textId="77777777" w:rsidR="004476A5" w:rsidRDefault="004476A5" w:rsidP="004476A5">
      <w:pPr>
        <w:pStyle w:val="3"/>
        <w:rPr>
          <w:sz w:val="24"/>
        </w:rPr>
      </w:pPr>
      <w:bookmarkStart w:id="225" w:name="_Toc156896085"/>
      <w:bookmarkStart w:id="226" w:name="_Toc156897973"/>
      <w:bookmarkStart w:id="227" w:name="_Toc156898024"/>
      <w:bookmarkStart w:id="228" w:name="_Toc156898097"/>
      <w:bookmarkStart w:id="229" w:name="_Toc156898782"/>
      <w:bookmarkStart w:id="230" w:name="_Toc157241087"/>
      <w:bookmarkStart w:id="231" w:name="_Toc158447528"/>
      <w:bookmarkStart w:id="232" w:name="_Toc158450703"/>
      <w:bookmarkStart w:id="233" w:name="_Toc158710218"/>
      <w:bookmarkStart w:id="234" w:name="_Toc160623612"/>
      <w:bookmarkStart w:id="235" w:name="_Toc160623871"/>
      <w:bookmarkStart w:id="236" w:name="_Toc162187672"/>
      <w:bookmarkStart w:id="237" w:name="_Toc162614891"/>
      <w:bookmarkStart w:id="238" w:name="_Toc162959809"/>
      <w:bookmarkStart w:id="239" w:name="_Toc162960304"/>
      <w:bookmarkStart w:id="240" w:name="_Toc163048157"/>
      <w:bookmarkStart w:id="241" w:name="_Toc261417180"/>
      <w:bookmarkStart w:id="242" w:name="_Toc513643013"/>
      <w:bookmarkStart w:id="243" w:name="_Toc513643957"/>
      <w:r>
        <w:rPr>
          <w:rFonts w:hint="eastAsia"/>
          <w:sz w:val="24"/>
        </w:rPr>
        <w:t xml:space="preserve">2.1.2 </w:t>
      </w:r>
      <w:r>
        <w:rPr>
          <w:rFonts w:hint="eastAsia"/>
          <w:sz w:val="24"/>
        </w:rPr>
        <w:t>烟草行业客户关系管理系统项目说明</w:t>
      </w:r>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14:paraId="460CBC08" w14:textId="77777777" w:rsidR="004476A5" w:rsidRDefault="004476A5" w:rsidP="004476A5">
      <w:pPr>
        <w:spacing w:line="360" w:lineRule="auto"/>
        <w:ind w:firstLineChars="225" w:firstLine="540"/>
        <w:rPr>
          <w:rFonts w:ascii="宋体" w:hAnsi="宋体"/>
          <w:sz w:val="24"/>
        </w:rPr>
      </w:pPr>
      <w:r>
        <w:rPr>
          <w:rFonts w:ascii="宋体" w:hAnsi="宋体" w:hint="eastAsia"/>
          <w:sz w:val="24"/>
        </w:rPr>
        <w:t>烟草行业客户关系管理系统是为了便于局（公司）领导和职能部门及时、快速、准确地掌握行业销售、管理、服务以及相关市场反应等信息。通过客户关系管理决策支持平台将数据以分析图、表的方式，展示给相关部门或单位，达到数据共享、管理决策流程对相关信息即时响应的目的，为决策的执行打下坚实的基础。</w:t>
      </w:r>
    </w:p>
    <w:p w14:paraId="7196615D" w14:textId="77777777" w:rsidR="004476A5" w:rsidRDefault="004476A5" w:rsidP="004476A5">
      <w:pPr>
        <w:spacing w:line="360" w:lineRule="auto"/>
        <w:ind w:firstLine="480"/>
        <w:rPr>
          <w:rFonts w:ascii="宋体" w:hAnsi="宋体"/>
          <w:sz w:val="24"/>
        </w:rPr>
      </w:pPr>
      <w:r>
        <w:rPr>
          <w:rFonts w:ascii="宋体" w:hAnsi="宋体" w:hint="eastAsia"/>
          <w:sz w:val="24"/>
        </w:rPr>
        <w:t>。。。。。</w:t>
      </w:r>
    </w:p>
    <w:p w14:paraId="31221131" w14:textId="77777777" w:rsidR="004476A5" w:rsidRDefault="004476A5" w:rsidP="004476A5">
      <w:pPr>
        <w:pStyle w:val="3"/>
        <w:rPr>
          <w:sz w:val="24"/>
        </w:rPr>
      </w:pPr>
      <w:bookmarkStart w:id="244" w:name="_Toc156896093"/>
      <w:bookmarkStart w:id="245" w:name="_Toc156897981"/>
      <w:bookmarkStart w:id="246" w:name="_Toc156898032"/>
      <w:bookmarkStart w:id="247" w:name="_Toc156898105"/>
      <w:bookmarkStart w:id="248" w:name="_Toc156898790"/>
      <w:bookmarkStart w:id="249" w:name="_Toc157241095"/>
      <w:bookmarkStart w:id="250" w:name="_Toc158447536"/>
      <w:bookmarkStart w:id="251" w:name="_Toc158450711"/>
      <w:bookmarkStart w:id="252" w:name="_Toc158710226"/>
      <w:bookmarkStart w:id="253" w:name="_Toc160623620"/>
      <w:bookmarkStart w:id="254" w:name="_Toc160623879"/>
      <w:bookmarkStart w:id="255" w:name="_Toc162187673"/>
      <w:bookmarkStart w:id="256" w:name="_Toc162614892"/>
      <w:bookmarkStart w:id="257" w:name="_Toc162959810"/>
      <w:bookmarkStart w:id="258" w:name="_Toc162960305"/>
      <w:bookmarkStart w:id="259" w:name="_Toc163048158"/>
      <w:bookmarkStart w:id="260" w:name="_Toc261417181"/>
      <w:bookmarkStart w:id="261" w:name="_Toc513643014"/>
      <w:bookmarkStart w:id="262" w:name="_Toc513643958"/>
      <w:r>
        <w:rPr>
          <w:rFonts w:hint="eastAsia"/>
          <w:sz w:val="24"/>
        </w:rPr>
        <w:t xml:space="preserve">2.1.3 </w:t>
      </w:r>
      <w:r>
        <w:rPr>
          <w:rFonts w:hint="eastAsia"/>
          <w:sz w:val="24"/>
        </w:rPr>
        <w:t>烟草行业解决方案整体系统概述</w:t>
      </w:r>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02FA4791" w14:textId="77777777" w:rsidR="004476A5" w:rsidRDefault="004476A5" w:rsidP="004476A5">
      <w:pPr>
        <w:pStyle w:val="6"/>
        <w:spacing w:line="360" w:lineRule="auto"/>
        <w:ind w:firstLine="480"/>
        <w:rPr>
          <w:rFonts w:ascii="宋体" w:hAnsi="宋体"/>
        </w:rPr>
      </w:pPr>
      <w:r>
        <w:rPr>
          <w:rFonts w:ascii="宋体" w:hAnsi="宋体" w:hint="eastAsia"/>
        </w:rPr>
        <w:t>客户关系管理系统是烟草行业解决方案整体系统的一部分，为了更好的理解客户关系管理系统，这里首先简单介绍整体系统地体系结构。烟草行业整体系统采用</w:t>
      </w:r>
      <w:r>
        <w:rPr>
          <w:rFonts w:ascii="宋体" w:hAnsi="宋体"/>
        </w:rPr>
        <w:t>Web-B/S</w:t>
      </w:r>
      <w:r>
        <w:rPr>
          <w:rFonts w:ascii="宋体" w:hAnsi="宋体" w:hint="eastAsia"/>
        </w:rPr>
        <w:t>结构、中间件和大型数据库的</w:t>
      </w:r>
      <w:r>
        <w:rPr>
          <w:rFonts w:ascii="宋体" w:hAnsi="宋体"/>
        </w:rPr>
        <w:t>N</w:t>
      </w:r>
      <w:r>
        <w:rPr>
          <w:rFonts w:ascii="宋体" w:hAnsi="宋体" w:hint="eastAsia"/>
        </w:rPr>
        <w:t>层体系结构</w:t>
      </w:r>
      <w:r>
        <w:rPr>
          <w:spacing w:val="10"/>
          <w:vertAlign w:val="superscript"/>
        </w:rPr>
        <w:t>[</w:t>
      </w:r>
      <w:r>
        <w:rPr>
          <w:rFonts w:hint="eastAsia"/>
          <w:spacing w:val="10"/>
          <w:vertAlign w:val="superscript"/>
        </w:rPr>
        <w:t>11</w:t>
      </w:r>
      <w:r>
        <w:rPr>
          <w:spacing w:val="10"/>
          <w:vertAlign w:val="superscript"/>
        </w:rPr>
        <w:t>]</w:t>
      </w:r>
      <w:r>
        <w:rPr>
          <w:rFonts w:ascii="宋体" w:hAnsi="宋体" w:hint="eastAsia"/>
        </w:rPr>
        <w:t>。由浏览器</w:t>
      </w:r>
      <w:r>
        <w:rPr>
          <w:rFonts w:ascii="宋体" w:hAnsi="宋体"/>
        </w:rPr>
        <w:t>--WEB</w:t>
      </w:r>
      <w:r>
        <w:rPr>
          <w:rFonts w:ascii="宋体" w:hAnsi="宋体" w:hint="eastAsia"/>
        </w:rPr>
        <w:t>服务器</w:t>
      </w:r>
      <w:r>
        <w:rPr>
          <w:rFonts w:ascii="宋体" w:hAnsi="宋体"/>
        </w:rPr>
        <w:t>--</w:t>
      </w:r>
      <w:r>
        <w:rPr>
          <w:rFonts w:ascii="宋体" w:hAnsi="宋体" w:hint="eastAsia"/>
        </w:rPr>
        <w:t>应用服务器</w:t>
      </w:r>
      <w:r>
        <w:rPr>
          <w:rFonts w:ascii="宋体" w:hAnsi="宋体"/>
        </w:rPr>
        <w:t>--</w:t>
      </w:r>
      <w:r>
        <w:rPr>
          <w:rFonts w:ascii="宋体" w:hAnsi="宋体" w:hint="eastAsia"/>
        </w:rPr>
        <w:t>数据库服务器组成，主要技术架构特点是：分布式应用，跨平台应用，易部署、易维护管理。</w:t>
      </w:r>
      <w:r>
        <w:rPr>
          <w:rFonts w:ascii="宋体" w:hAnsi="宋体"/>
        </w:rPr>
        <w:t>B/S</w:t>
      </w:r>
      <w:r>
        <w:rPr>
          <w:rFonts w:ascii="宋体" w:hAnsi="宋体" w:hint="eastAsia"/>
        </w:rPr>
        <w:t>结构下客户端不再需要应用程序，它们完全集中在服务器端，这意味着用户完全可以通过浏览器来执行应用程序。可以使用低成本的网络，通过浏览器传递数据，应用将以广域网为基础。</w:t>
      </w:r>
    </w:p>
    <w:p w14:paraId="56983315" w14:textId="77777777" w:rsidR="004476A5" w:rsidRDefault="004476A5" w:rsidP="004476A5">
      <w:pPr>
        <w:spacing w:line="360" w:lineRule="auto"/>
        <w:ind w:firstLineChars="200" w:firstLine="480"/>
        <w:rPr>
          <w:rFonts w:ascii="宋体" w:hAnsi="宋体"/>
          <w:sz w:val="24"/>
        </w:rPr>
      </w:pPr>
      <w:r>
        <w:rPr>
          <w:rFonts w:ascii="宋体" w:hAnsi="宋体" w:hint="eastAsia"/>
          <w:sz w:val="24"/>
        </w:rPr>
        <w:t>采用</w:t>
      </w:r>
      <w:r>
        <w:rPr>
          <w:rFonts w:ascii="宋体" w:hAnsi="宋体"/>
          <w:sz w:val="24"/>
        </w:rPr>
        <w:t>B/S</w:t>
      </w:r>
      <w:r>
        <w:rPr>
          <w:rFonts w:ascii="宋体" w:hAnsi="宋体" w:hint="eastAsia"/>
          <w:sz w:val="24"/>
        </w:rPr>
        <w:t>结构，整个系统可以进行集中化管理和维护，客户端免安装和零维</w:t>
      </w:r>
      <w:r>
        <w:rPr>
          <w:rFonts w:ascii="宋体" w:hAnsi="宋体" w:hint="eastAsia"/>
          <w:sz w:val="24"/>
        </w:rPr>
        <w:lastRenderedPageBreak/>
        <w:t>护，实现用户层、</w:t>
      </w:r>
      <w:r>
        <w:rPr>
          <w:rFonts w:ascii="宋体" w:hAnsi="宋体"/>
          <w:sz w:val="24"/>
        </w:rPr>
        <w:t>WEB</w:t>
      </w:r>
      <w:r>
        <w:rPr>
          <w:rFonts w:ascii="宋体" w:hAnsi="宋体" w:hint="eastAsia"/>
          <w:sz w:val="24"/>
        </w:rPr>
        <w:t>服务器、应用服务器、数据库服务器的合理分布和群集技术。采用</w:t>
      </w:r>
      <w:r>
        <w:rPr>
          <w:rFonts w:ascii="宋体" w:hAnsi="宋体"/>
          <w:sz w:val="24"/>
        </w:rPr>
        <w:t>N</w:t>
      </w:r>
      <w:r>
        <w:rPr>
          <w:rFonts w:ascii="宋体" w:hAnsi="宋体" w:hint="eastAsia"/>
          <w:sz w:val="24"/>
        </w:rPr>
        <w:t>层体系结构可以将数据服务器与应用服务器进行多层部署，数据服务器可以集中部署在市公司，应用服务器则可以根据企业实际应用需求和网络环境灵活地部署在省或市公司。整体烟草行业解决方案的架构如图2-1所示：</w:t>
      </w:r>
    </w:p>
    <w:p w14:paraId="27EC8952" w14:textId="77777777" w:rsidR="004476A5" w:rsidRDefault="004476A5" w:rsidP="004476A5">
      <w:pPr>
        <w:spacing w:line="360" w:lineRule="auto"/>
        <w:ind w:firstLineChars="200" w:firstLine="480"/>
        <w:rPr>
          <w:rFonts w:ascii="宋体" w:hAnsi="宋体"/>
          <w:sz w:val="24"/>
        </w:rPr>
      </w:pPr>
      <w:r>
        <w:rPr>
          <w:rFonts w:ascii="宋体" w:hAnsi="宋体" w:hint="eastAsia"/>
          <w:sz w:val="24"/>
        </w:rPr>
        <w:t>系统采用联合体数据库技术，整个数据中心划分为</w:t>
      </w:r>
      <w:r>
        <w:rPr>
          <w:rFonts w:ascii="宋体" w:hAnsi="宋体"/>
          <w:sz w:val="24"/>
        </w:rPr>
        <w:t>TD</w:t>
      </w:r>
      <w:r>
        <w:rPr>
          <w:rFonts w:ascii="宋体" w:hAnsi="宋体" w:hint="eastAsia"/>
          <w:sz w:val="24"/>
        </w:rPr>
        <w:t>（</w:t>
      </w:r>
      <w:r>
        <w:rPr>
          <w:rFonts w:ascii="宋体" w:hAnsi="宋体"/>
          <w:sz w:val="24"/>
        </w:rPr>
        <w:t>Trade Database</w:t>
      </w:r>
      <w:r>
        <w:rPr>
          <w:rFonts w:ascii="宋体" w:hAnsi="宋体" w:hint="eastAsia"/>
          <w:sz w:val="24"/>
        </w:rPr>
        <w:t>）和</w:t>
      </w:r>
      <w:r>
        <w:rPr>
          <w:rFonts w:ascii="宋体" w:hAnsi="宋体"/>
          <w:sz w:val="24"/>
        </w:rPr>
        <w:t>HD</w:t>
      </w:r>
      <w:r>
        <w:rPr>
          <w:rFonts w:ascii="宋体" w:hAnsi="宋体" w:hint="eastAsia"/>
          <w:sz w:val="24"/>
        </w:rPr>
        <w:t>（</w:t>
      </w:r>
      <w:r>
        <w:rPr>
          <w:rFonts w:ascii="宋体" w:hAnsi="宋体"/>
          <w:sz w:val="24"/>
        </w:rPr>
        <w:t>History Database</w:t>
      </w:r>
      <w:r>
        <w:rPr>
          <w:rFonts w:ascii="宋体" w:hAnsi="宋体" w:hint="eastAsia"/>
          <w:sz w:val="24"/>
        </w:rPr>
        <w:t>）。</w:t>
      </w:r>
      <w:r>
        <w:rPr>
          <w:rFonts w:ascii="宋体" w:hAnsi="宋体"/>
          <w:sz w:val="24"/>
        </w:rPr>
        <w:t>TD</w:t>
      </w:r>
      <w:r>
        <w:rPr>
          <w:rFonts w:ascii="宋体" w:hAnsi="宋体" w:hint="eastAsia"/>
          <w:sz w:val="24"/>
        </w:rPr>
        <w:t>主要用于业务处理，</w:t>
      </w:r>
      <w:r>
        <w:rPr>
          <w:rFonts w:ascii="宋体" w:hAnsi="宋体"/>
          <w:sz w:val="24"/>
        </w:rPr>
        <w:t>HD</w:t>
      </w:r>
      <w:r>
        <w:rPr>
          <w:rFonts w:ascii="宋体" w:hAnsi="宋体" w:hint="eastAsia"/>
          <w:sz w:val="24"/>
        </w:rPr>
        <w:t>主要用于存放历史数据、数据分析、出报表、预测</w:t>
      </w:r>
      <w:r>
        <w:rPr>
          <w:rFonts w:ascii="宋体" w:hAnsi="宋体"/>
          <w:sz w:val="24"/>
        </w:rPr>
        <w:t>/</w:t>
      </w:r>
      <w:r>
        <w:rPr>
          <w:rFonts w:ascii="宋体" w:hAnsi="宋体" w:hint="eastAsia"/>
          <w:sz w:val="24"/>
        </w:rPr>
        <w:t xml:space="preserve">预警等数据挖掘工作。 </w:t>
      </w:r>
    </w:p>
    <w:p w14:paraId="385CCD5B" w14:textId="77777777" w:rsidR="004476A5" w:rsidRPr="00AC7D2E" w:rsidRDefault="004476A5" w:rsidP="004476A5">
      <w:pPr>
        <w:spacing w:line="360" w:lineRule="auto"/>
        <w:ind w:firstLineChars="200" w:firstLine="480"/>
        <w:rPr>
          <w:rFonts w:ascii="宋体" w:hAnsi="宋体"/>
          <w:sz w:val="24"/>
        </w:rPr>
      </w:pPr>
    </w:p>
    <w:p w14:paraId="5B3EE93C" w14:textId="77777777" w:rsidR="004476A5" w:rsidRDefault="004476A5" w:rsidP="004476A5">
      <w:pPr>
        <w:pStyle w:val="a9"/>
      </w:pPr>
      <w:r>
        <w:object w:dxaOrig="9281" w:dyaOrig="7425" w14:anchorId="3B9F1C9A">
          <v:shape id="_x0000_i1025" type="#_x0000_t75" style="width:366pt;height:293pt" o:ole="">
            <v:imagedata r:id="rId14" o:title=""/>
          </v:shape>
          <o:OLEObject Type="Embed" ProgID="Visio.Drawing.11" ShapeID="_x0000_i1025" DrawAspect="Content" ObjectID="_1587470852" r:id="rId15"/>
        </w:object>
      </w:r>
    </w:p>
    <w:p w14:paraId="17868016" w14:textId="77777777" w:rsidR="004476A5" w:rsidRDefault="004476A5" w:rsidP="004476A5">
      <w:pPr>
        <w:pStyle w:val="a9"/>
      </w:pPr>
      <w:r>
        <w:rPr>
          <w:rFonts w:hint="eastAsia"/>
        </w:rPr>
        <w:t xml:space="preserve">                        </w:t>
      </w:r>
    </w:p>
    <w:p w14:paraId="1DEC84F1" w14:textId="77777777" w:rsidR="004476A5" w:rsidRDefault="004476A5" w:rsidP="004476A5">
      <w:pPr>
        <w:pStyle w:val="a9"/>
        <w:ind w:firstLineChars="1000" w:firstLine="2100"/>
      </w:pPr>
      <w:r>
        <w:rPr>
          <w:rFonts w:hint="eastAsia"/>
        </w:rPr>
        <w:t>图</w:t>
      </w:r>
      <w:r>
        <w:rPr>
          <w:rFonts w:hint="eastAsia"/>
        </w:rPr>
        <w:t xml:space="preserve"> 2-1 </w:t>
      </w:r>
      <w:r>
        <w:rPr>
          <w:rFonts w:hint="eastAsia"/>
        </w:rPr>
        <w:t>整体烟草行业解决方案架构图</w:t>
      </w:r>
    </w:p>
    <w:p w14:paraId="15B4C6D4" w14:textId="77777777" w:rsidR="004476A5" w:rsidRDefault="004476A5" w:rsidP="004476A5">
      <w:pPr>
        <w:pStyle w:val="a9"/>
        <w:ind w:firstLineChars="1000" w:firstLine="2100"/>
      </w:pPr>
    </w:p>
    <w:p w14:paraId="533C6C1C" w14:textId="77777777" w:rsidR="004476A5" w:rsidRDefault="004476A5" w:rsidP="004476A5">
      <w:pPr>
        <w:pStyle w:val="2"/>
        <w:rPr>
          <w:rFonts w:ascii="黑体" w:hAnsi="黑体"/>
          <w:sz w:val="28"/>
        </w:rPr>
      </w:pPr>
      <w:bookmarkStart w:id="263" w:name="_Toc156896086"/>
      <w:bookmarkStart w:id="264" w:name="_Toc156897974"/>
      <w:bookmarkStart w:id="265" w:name="_Toc156898025"/>
      <w:bookmarkStart w:id="266" w:name="_Toc156898098"/>
      <w:bookmarkStart w:id="267" w:name="_Toc156898783"/>
      <w:bookmarkStart w:id="268" w:name="_Toc157241088"/>
      <w:bookmarkStart w:id="269" w:name="_Toc158447529"/>
      <w:bookmarkStart w:id="270" w:name="_Toc158450704"/>
      <w:bookmarkStart w:id="271" w:name="_Toc158710219"/>
      <w:bookmarkStart w:id="272" w:name="_Toc160623613"/>
      <w:bookmarkStart w:id="273" w:name="_Toc160623872"/>
      <w:bookmarkStart w:id="274" w:name="_Toc162187674"/>
      <w:bookmarkStart w:id="275" w:name="_Toc162614893"/>
      <w:bookmarkStart w:id="276" w:name="_Toc162959811"/>
      <w:bookmarkStart w:id="277" w:name="_Toc162960306"/>
      <w:bookmarkStart w:id="278" w:name="_Toc163048159"/>
      <w:bookmarkStart w:id="279" w:name="_Toc261417182"/>
      <w:bookmarkStart w:id="280" w:name="_Toc513643015"/>
      <w:bookmarkStart w:id="281" w:name="_Toc513643959"/>
      <w:r>
        <w:rPr>
          <w:rFonts w:ascii="黑体" w:hAnsi="黑体" w:hint="eastAsia"/>
          <w:sz w:val="28"/>
        </w:rPr>
        <w:t>2.2 烟草行业客户关系管理系统目标和解决的问题</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p>
    <w:p w14:paraId="500C57BF" w14:textId="77777777" w:rsidR="004476A5" w:rsidRDefault="004476A5" w:rsidP="004476A5">
      <w:pPr>
        <w:spacing w:line="360" w:lineRule="auto"/>
        <w:ind w:firstLine="420"/>
        <w:rPr>
          <w:rFonts w:ascii="宋体" w:hAnsi="宋体"/>
          <w:sz w:val="24"/>
        </w:rPr>
      </w:pPr>
      <w:r>
        <w:rPr>
          <w:rFonts w:ascii="宋体" w:hAnsi="宋体" w:hint="eastAsia"/>
          <w:sz w:val="24"/>
        </w:rPr>
        <w:t>烟草行业客户关系管理具有以下两个特点：</w:t>
      </w:r>
    </w:p>
    <w:p w14:paraId="048F119B" w14:textId="77777777" w:rsidR="004476A5" w:rsidRDefault="004476A5" w:rsidP="004476A5">
      <w:pPr>
        <w:numPr>
          <w:ilvl w:val="0"/>
          <w:numId w:val="33"/>
        </w:numPr>
        <w:spacing w:line="360" w:lineRule="auto"/>
        <w:rPr>
          <w:rFonts w:ascii="宋体" w:hAnsi="宋体"/>
          <w:sz w:val="24"/>
        </w:rPr>
      </w:pPr>
      <w:r>
        <w:rPr>
          <w:rFonts w:ascii="宋体" w:hAnsi="宋体" w:hint="eastAsia"/>
          <w:sz w:val="24"/>
        </w:rPr>
        <w:t>客户群体巨大，难于提供个性化的服务</w:t>
      </w:r>
    </w:p>
    <w:p w14:paraId="7FA32B44" w14:textId="77777777" w:rsidR="004476A5" w:rsidRDefault="004476A5" w:rsidP="004476A5">
      <w:pPr>
        <w:numPr>
          <w:ilvl w:val="0"/>
          <w:numId w:val="33"/>
        </w:numPr>
        <w:spacing w:line="360" w:lineRule="auto"/>
        <w:rPr>
          <w:rFonts w:ascii="宋体" w:hAnsi="宋体"/>
          <w:sz w:val="24"/>
        </w:rPr>
      </w:pPr>
      <w:r>
        <w:rPr>
          <w:rFonts w:ascii="宋体" w:hAnsi="宋体" w:hint="eastAsia"/>
          <w:sz w:val="24"/>
        </w:rPr>
        <w:t>卷烟订单的周期比较短，客户关系和订单之间的关系少。</w:t>
      </w:r>
    </w:p>
    <w:p w14:paraId="31BFC63E" w14:textId="77777777" w:rsidR="004476A5" w:rsidRDefault="004476A5" w:rsidP="004476A5">
      <w:pPr>
        <w:spacing w:line="360" w:lineRule="auto"/>
        <w:rPr>
          <w:rFonts w:ascii="宋体" w:hAnsi="宋体"/>
          <w:sz w:val="24"/>
        </w:rPr>
      </w:pPr>
      <w:r>
        <w:rPr>
          <w:rFonts w:ascii="宋体" w:hAnsi="宋体" w:hint="eastAsia"/>
          <w:sz w:val="24"/>
        </w:rPr>
        <w:t>。。。。。。。</w:t>
      </w:r>
    </w:p>
    <w:p w14:paraId="2524F9CA" w14:textId="77777777" w:rsidR="004476A5" w:rsidRDefault="004476A5" w:rsidP="004476A5">
      <w:pPr>
        <w:pStyle w:val="2"/>
        <w:rPr>
          <w:rFonts w:ascii="黑体" w:hAnsi="黑体"/>
          <w:sz w:val="28"/>
        </w:rPr>
      </w:pPr>
      <w:bookmarkStart w:id="282" w:name="_Toc156896087"/>
      <w:bookmarkStart w:id="283" w:name="_Toc156897975"/>
      <w:bookmarkStart w:id="284" w:name="_Toc156898026"/>
      <w:bookmarkStart w:id="285" w:name="_Toc156898099"/>
      <w:bookmarkStart w:id="286" w:name="_Toc156898784"/>
      <w:bookmarkStart w:id="287" w:name="_Toc157241089"/>
      <w:bookmarkStart w:id="288" w:name="_Toc158447530"/>
      <w:bookmarkStart w:id="289" w:name="_Toc158450705"/>
      <w:bookmarkStart w:id="290" w:name="_Toc158710220"/>
      <w:bookmarkStart w:id="291" w:name="_Toc160623614"/>
      <w:bookmarkStart w:id="292" w:name="_Toc160623873"/>
      <w:bookmarkStart w:id="293" w:name="_Toc162187675"/>
      <w:bookmarkStart w:id="294" w:name="_Toc162614894"/>
      <w:bookmarkStart w:id="295" w:name="_Toc162959812"/>
      <w:bookmarkStart w:id="296" w:name="_Toc162960307"/>
      <w:bookmarkStart w:id="297" w:name="_Toc163048160"/>
      <w:bookmarkStart w:id="298" w:name="_Toc261417183"/>
      <w:bookmarkStart w:id="299" w:name="_Toc513643016"/>
      <w:bookmarkStart w:id="300" w:name="_Toc513643960"/>
      <w:r>
        <w:rPr>
          <w:rFonts w:ascii="黑体" w:hAnsi="黑体" w:hint="eastAsia"/>
          <w:sz w:val="28"/>
        </w:rPr>
        <w:lastRenderedPageBreak/>
        <w:t>2.3 烟草行业客户关系管理系统需求问题描述</w: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p w14:paraId="168F75E1" w14:textId="77777777" w:rsidR="004476A5" w:rsidRDefault="004476A5" w:rsidP="004476A5">
      <w:pPr>
        <w:pStyle w:val="3"/>
        <w:rPr>
          <w:sz w:val="24"/>
        </w:rPr>
      </w:pPr>
      <w:bookmarkStart w:id="301" w:name="_Toc156896088"/>
      <w:bookmarkStart w:id="302" w:name="_Toc156897976"/>
      <w:bookmarkStart w:id="303" w:name="_Toc156898027"/>
      <w:bookmarkStart w:id="304" w:name="_Toc156898100"/>
      <w:bookmarkStart w:id="305" w:name="_Toc156898785"/>
      <w:bookmarkStart w:id="306" w:name="_Toc157241090"/>
      <w:bookmarkStart w:id="307" w:name="_Toc158447531"/>
      <w:bookmarkStart w:id="308" w:name="_Toc158450706"/>
      <w:bookmarkStart w:id="309" w:name="_Toc158710221"/>
      <w:bookmarkStart w:id="310" w:name="_Toc160623615"/>
      <w:bookmarkStart w:id="311" w:name="_Toc160623874"/>
      <w:bookmarkStart w:id="312" w:name="_Toc162187676"/>
      <w:bookmarkStart w:id="313" w:name="_Toc162614895"/>
      <w:bookmarkStart w:id="314" w:name="_Toc162959813"/>
      <w:bookmarkStart w:id="315" w:name="_Toc162960308"/>
      <w:bookmarkStart w:id="316" w:name="_Toc163048161"/>
      <w:bookmarkStart w:id="317" w:name="_Toc261417184"/>
      <w:bookmarkStart w:id="318" w:name="_Toc513643017"/>
      <w:bookmarkStart w:id="319" w:name="_Toc513643961"/>
      <w:r>
        <w:rPr>
          <w:rFonts w:hint="eastAsia"/>
          <w:sz w:val="24"/>
        </w:rPr>
        <w:t>2.3.1</w:t>
      </w:r>
      <w:r>
        <w:rPr>
          <w:rFonts w:hint="eastAsia"/>
          <w:sz w:val="24"/>
        </w:rPr>
        <w:t>烟草行业客户关系管理系统功能性需求</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14:paraId="18A9F4C2" w14:textId="77777777" w:rsidR="004476A5" w:rsidRDefault="004476A5" w:rsidP="004476A5">
      <w:pPr>
        <w:spacing w:line="360" w:lineRule="auto"/>
        <w:rPr>
          <w:rFonts w:ascii="黑体" w:eastAsia="黑体"/>
          <w:sz w:val="24"/>
        </w:rPr>
      </w:pPr>
      <w:r>
        <w:rPr>
          <w:rFonts w:ascii="宋体" w:hAnsi="宋体" w:hint="eastAsia"/>
          <w:sz w:val="24"/>
        </w:rPr>
        <w:t>1. 系统涉及的岗位需求</w:t>
      </w:r>
    </w:p>
    <w:p w14:paraId="4B1F7CE9" w14:textId="77777777" w:rsidR="004476A5" w:rsidRDefault="004476A5" w:rsidP="004476A5">
      <w:pPr>
        <w:spacing w:line="360" w:lineRule="auto"/>
        <w:ind w:firstLineChars="75" w:firstLine="180"/>
        <w:rPr>
          <w:rFonts w:ascii="宋体" w:hAnsi="宋体"/>
          <w:sz w:val="24"/>
        </w:rPr>
      </w:pPr>
      <w:r>
        <w:rPr>
          <w:rFonts w:ascii="黑体" w:eastAsia="黑体" w:hint="eastAsia"/>
          <w:sz w:val="24"/>
        </w:rPr>
        <w:t xml:space="preserve">  </w:t>
      </w:r>
      <w:r>
        <w:rPr>
          <w:rFonts w:ascii="宋体" w:hAnsi="宋体" w:hint="eastAsia"/>
          <w:sz w:val="24"/>
        </w:rPr>
        <w:t>机构的组织结构往往对系统的需求有重要的影响，因此我们首先分析系统地岗位设置。按照烟草公司的实际需要，岗位需求如图2-3系统岗位所示：</w:t>
      </w:r>
    </w:p>
    <w:p w14:paraId="1207C699" w14:textId="77777777" w:rsidR="004476A5" w:rsidRDefault="004476A5" w:rsidP="004476A5">
      <w:pPr>
        <w:spacing w:line="360" w:lineRule="auto"/>
        <w:ind w:leftChars="257" w:left="540" w:firstLineChars="75" w:firstLine="180"/>
        <w:rPr>
          <w:rFonts w:ascii="宋体" w:hAnsi="宋体"/>
          <w:sz w:val="24"/>
        </w:rPr>
      </w:pPr>
    </w:p>
    <w:p w14:paraId="4F5A87CA" w14:textId="77777777" w:rsidR="004476A5" w:rsidRDefault="004476A5" w:rsidP="004476A5">
      <w:pPr>
        <w:spacing w:line="360" w:lineRule="auto"/>
        <w:ind w:leftChars="257" w:left="540" w:firstLineChars="75" w:firstLine="158"/>
        <w:jc w:val="center"/>
        <w:rPr>
          <w:rFonts w:ascii="宋体" w:hAnsi="宋体"/>
          <w:sz w:val="24"/>
        </w:rPr>
      </w:pPr>
      <w:r>
        <w:object w:dxaOrig="5856" w:dyaOrig="8408" w14:anchorId="38260029">
          <v:shape id="_x0000_i1026" type="#_x0000_t75" style="width:238pt;height:304pt" o:ole="">
            <v:imagedata r:id="rId16" o:title=""/>
          </v:shape>
          <o:OLEObject Type="Embed" ProgID="Visio.Drawing.11" ShapeID="_x0000_i1026" DrawAspect="Content" ObjectID="_1587470853" r:id="rId17"/>
        </w:object>
      </w:r>
    </w:p>
    <w:p w14:paraId="5F1830AA" w14:textId="77777777" w:rsidR="004476A5" w:rsidRDefault="004476A5" w:rsidP="004476A5">
      <w:pPr>
        <w:spacing w:line="360" w:lineRule="auto"/>
        <w:ind w:leftChars="257" w:left="540" w:firstLineChars="75" w:firstLine="180"/>
        <w:rPr>
          <w:rFonts w:ascii="宋体" w:hAnsi="宋体"/>
          <w:sz w:val="24"/>
        </w:rPr>
      </w:pPr>
      <w:r>
        <w:rPr>
          <w:rFonts w:ascii="宋体" w:hAnsi="宋体" w:hint="eastAsia"/>
          <w:sz w:val="24"/>
        </w:rPr>
        <w:t xml:space="preserve">                   </w:t>
      </w:r>
    </w:p>
    <w:p w14:paraId="3E0FD342" w14:textId="77777777" w:rsidR="004476A5" w:rsidRDefault="004476A5" w:rsidP="004476A5">
      <w:pPr>
        <w:spacing w:line="360" w:lineRule="auto"/>
        <w:ind w:leftChars="257" w:left="540" w:firstLineChars="725" w:firstLine="1523"/>
        <w:rPr>
          <w:rFonts w:ascii="宋体" w:hAnsi="宋体"/>
          <w:szCs w:val="21"/>
        </w:rPr>
      </w:pPr>
      <w:r>
        <w:rPr>
          <w:rFonts w:ascii="宋体" w:hAnsi="宋体" w:hint="eastAsia"/>
          <w:szCs w:val="21"/>
        </w:rPr>
        <w:t>图 2-3 烟草行业客户关系管理系统岗位</w:t>
      </w:r>
    </w:p>
    <w:p w14:paraId="00285B3B" w14:textId="77777777" w:rsidR="004476A5" w:rsidRDefault="004476A5" w:rsidP="004476A5">
      <w:pPr>
        <w:spacing w:line="360" w:lineRule="auto"/>
        <w:rPr>
          <w:rFonts w:ascii="宋体" w:hAnsi="宋体"/>
          <w:sz w:val="24"/>
        </w:rPr>
      </w:pPr>
      <w:r>
        <w:rPr>
          <w:rFonts w:ascii="宋体" w:hAnsi="宋体" w:hint="eastAsia"/>
          <w:sz w:val="24"/>
        </w:rPr>
        <w:t>。。。。</w:t>
      </w:r>
    </w:p>
    <w:p w14:paraId="27408827" w14:textId="77777777" w:rsidR="004476A5" w:rsidRDefault="004476A5" w:rsidP="004476A5">
      <w:pPr>
        <w:spacing w:line="360" w:lineRule="auto"/>
        <w:rPr>
          <w:rFonts w:ascii="宋体" w:hAnsi="宋体"/>
          <w:sz w:val="24"/>
        </w:rPr>
      </w:pPr>
      <w:r>
        <w:rPr>
          <w:rFonts w:ascii="宋体" w:hAnsi="宋体" w:hint="eastAsia"/>
          <w:sz w:val="24"/>
        </w:rPr>
        <w:t>差异化管理的用例图</w:t>
      </w:r>
      <w:r>
        <w:rPr>
          <w:spacing w:val="10"/>
          <w:vertAlign w:val="superscript"/>
        </w:rPr>
        <w:t>[</w:t>
      </w:r>
      <w:r>
        <w:rPr>
          <w:rFonts w:hint="eastAsia"/>
          <w:spacing w:val="10"/>
          <w:vertAlign w:val="superscript"/>
        </w:rPr>
        <w:t>9</w:t>
      </w:r>
      <w:r>
        <w:rPr>
          <w:spacing w:val="10"/>
          <w:vertAlign w:val="superscript"/>
        </w:rPr>
        <w:t>]</w:t>
      </w:r>
      <w:r>
        <w:rPr>
          <w:rFonts w:ascii="宋体" w:hAnsi="宋体" w:hint="eastAsia"/>
          <w:sz w:val="24"/>
        </w:rPr>
        <w:t>如图2-5和图2-6所示：</w:t>
      </w:r>
    </w:p>
    <w:p w14:paraId="71B40FF7" w14:textId="1907CE4B" w:rsidR="004476A5" w:rsidRPr="00A642F5" w:rsidRDefault="004476A5" w:rsidP="004476A5">
      <w:pPr>
        <w:spacing w:line="360" w:lineRule="auto"/>
        <w:rPr>
          <w:rFonts w:ascii="宋体" w:hAnsi="宋体"/>
          <w:sz w:val="24"/>
        </w:rPr>
      </w:pPr>
      <w:r>
        <w:rPr>
          <w:rFonts w:ascii="宋体" w:hAnsi="宋体" w:hint="eastAsia"/>
          <w:sz w:val="24"/>
        </w:rPr>
        <w:t xml:space="preserve">     </w:t>
      </w:r>
      <w:r w:rsidRPr="00A642F5">
        <w:rPr>
          <w:rFonts w:ascii="宋体" w:hAnsi="宋体"/>
          <w:noProof/>
          <w:sz w:val="24"/>
        </w:rPr>
        <w:lastRenderedPageBreak/>
        <w:drawing>
          <wp:inline distT="0" distB="0" distL="0" distR="0" wp14:anchorId="62190F5E" wp14:editId="4CCABED5">
            <wp:extent cx="5270500" cy="3060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3060700"/>
                    </a:xfrm>
                    <a:prstGeom prst="rect">
                      <a:avLst/>
                    </a:prstGeom>
                    <a:noFill/>
                    <a:ln>
                      <a:noFill/>
                    </a:ln>
                  </pic:spPr>
                </pic:pic>
              </a:graphicData>
            </a:graphic>
          </wp:inline>
        </w:drawing>
      </w:r>
    </w:p>
    <w:p w14:paraId="23D5701E" w14:textId="77777777" w:rsidR="004476A5" w:rsidRPr="005E14F0" w:rsidRDefault="004476A5" w:rsidP="004476A5">
      <w:pPr>
        <w:spacing w:line="360" w:lineRule="auto"/>
        <w:jc w:val="center"/>
        <w:rPr>
          <w:rFonts w:ascii="宋体" w:hAnsi="宋体"/>
          <w:szCs w:val="21"/>
        </w:rPr>
      </w:pPr>
      <w:r w:rsidRPr="005E14F0">
        <w:rPr>
          <w:rFonts w:ascii="宋体" w:hAnsi="宋体" w:hint="eastAsia"/>
          <w:szCs w:val="21"/>
        </w:rPr>
        <w:t>图2-</w:t>
      </w:r>
      <w:r>
        <w:rPr>
          <w:rFonts w:ascii="宋体" w:hAnsi="宋体" w:hint="eastAsia"/>
          <w:szCs w:val="21"/>
        </w:rPr>
        <w:t>5</w:t>
      </w:r>
      <w:r w:rsidRPr="005E14F0">
        <w:rPr>
          <w:rFonts w:ascii="宋体" w:hAnsi="宋体" w:hint="eastAsia"/>
          <w:szCs w:val="21"/>
        </w:rPr>
        <w:t xml:space="preserve">  差异化管理中综合计划处主管用例</w:t>
      </w:r>
    </w:p>
    <w:p w14:paraId="4E3AEC44" w14:textId="77777777" w:rsidR="004476A5" w:rsidRPr="00D92FD2" w:rsidRDefault="004476A5" w:rsidP="004476A5">
      <w:pPr>
        <w:ind w:firstLineChars="200" w:firstLine="480"/>
        <w:rPr>
          <w:rFonts w:ascii="宋体" w:hAnsi="宋体"/>
          <w:sz w:val="24"/>
          <w:szCs w:val="21"/>
        </w:rPr>
      </w:pPr>
    </w:p>
    <w:p w14:paraId="4586BD7A" w14:textId="77777777" w:rsidR="004476A5" w:rsidRDefault="004476A5" w:rsidP="004476A5">
      <w:pPr>
        <w:pStyle w:val="3"/>
        <w:rPr>
          <w:sz w:val="24"/>
        </w:rPr>
      </w:pPr>
      <w:bookmarkStart w:id="320" w:name="_Toc156896089"/>
      <w:bookmarkStart w:id="321" w:name="_Toc156897977"/>
      <w:bookmarkStart w:id="322" w:name="_Toc156898028"/>
      <w:bookmarkStart w:id="323" w:name="_Toc156898101"/>
      <w:bookmarkStart w:id="324" w:name="_Toc156898786"/>
      <w:bookmarkStart w:id="325" w:name="_Toc157241091"/>
      <w:bookmarkStart w:id="326" w:name="_Toc158447532"/>
      <w:bookmarkStart w:id="327" w:name="_Toc158450707"/>
      <w:bookmarkStart w:id="328" w:name="_Toc158710222"/>
      <w:bookmarkStart w:id="329" w:name="_Toc160623616"/>
      <w:bookmarkStart w:id="330" w:name="_Toc160623875"/>
      <w:bookmarkStart w:id="331" w:name="_Toc162187677"/>
      <w:bookmarkStart w:id="332" w:name="_Toc162614896"/>
      <w:bookmarkStart w:id="333" w:name="_Toc162959814"/>
      <w:bookmarkStart w:id="334" w:name="_Toc162960309"/>
      <w:bookmarkStart w:id="335" w:name="_Toc163048162"/>
      <w:bookmarkStart w:id="336" w:name="_Toc261417185"/>
      <w:bookmarkStart w:id="337" w:name="_Toc513643018"/>
      <w:bookmarkStart w:id="338" w:name="_Toc513643962"/>
      <w:r>
        <w:rPr>
          <w:rFonts w:hint="eastAsia"/>
          <w:sz w:val="24"/>
        </w:rPr>
        <w:t xml:space="preserve">2.3.2 </w:t>
      </w:r>
      <w:r>
        <w:rPr>
          <w:rFonts w:hint="eastAsia"/>
          <w:sz w:val="24"/>
        </w:rPr>
        <w:t>烟草行业客户关系管理系统非功能性需求</w:t>
      </w:r>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14:paraId="5D1FC3D1" w14:textId="77777777" w:rsidR="004476A5" w:rsidRPr="00A076FD" w:rsidRDefault="004476A5" w:rsidP="004476A5">
      <w:pPr>
        <w:numPr>
          <w:ilvl w:val="0"/>
          <w:numId w:val="5"/>
        </w:numPr>
        <w:tabs>
          <w:tab w:val="clear" w:pos="1320"/>
          <w:tab w:val="num" w:pos="0"/>
        </w:tabs>
        <w:spacing w:line="360" w:lineRule="auto"/>
        <w:ind w:left="0" w:firstLineChars="150" w:firstLine="360"/>
        <w:rPr>
          <w:rFonts w:ascii="宋体" w:hAnsi="宋体"/>
          <w:sz w:val="24"/>
        </w:rPr>
      </w:pPr>
      <w:r w:rsidRPr="00A076FD">
        <w:rPr>
          <w:rFonts w:ascii="宋体" w:hAnsi="宋体" w:hint="eastAsia"/>
          <w:sz w:val="24"/>
        </w:rPr>
        <w:t>约束</w:t>
      </w:r>
      <w:r w:rsidRPr="00A076FD">
        <w:rPr>
          <w:rFonts w:ascii="宋体" w:hAnsi="宋体"/>
          <w:spacing w:val="10"/>
          <w:sz w:val="24"/>
          <w:vertAlign w:val="superscript"/>
        </w:rPr>
        <w:t>[</w:t>
      </w:r>
      <w:r w:rsidRPr="00A076FD">
        <w:rPr>
          <w:rFonts w:ascii="宋体" w:hAnsi="宋体" w:hint="eastAsia"/>
          <w:spacing w:val="10"/>
          <w:sz w:val="24"/>
          <w:vertAlign w:val="superscript"/>
        </w:rPr>
        <w:t>10</w:t>
      </w:r>
      <w:r w:rsidRPr="00A076FD">
        <w:rPr>
          <w:rFonts w:ascii="宋体" w:hAnsi="宋体"/>
          <w:spacing w:val="10"/>
          <w:sz w:val="24"/>
          <w:vertAlign w:val="superscript"/>
        </w:rPr>
        <w:t>]</w:t>
      </w:r>
    </w:p>
    <w:p w14:paraId="26A8023E" w14:textId="77777777" w:rsidR="004476A5" w:rsidRPr="00A076FD" w:rsidRDefault="004476A5" w:rsidP="004476A5">
      <w:pPr>
        <w:tabs>
          <w:tab w:val="num" w:pos="0"/>
        </w:tabs>
        <w:spacing w:line="360" w:lineRule="auto"/>
        <w:ind w:firstLine="300"/>
        <w:rPr>
          <w:rFonts w:ascii="宋体" w:hAnsi="宋体"/>
          <w:sz w:val="24"/>
        </w:rPr>
      </w:pPr>
      <w:r w:rsidRPr="00A076FD">
        <w:rPr>
          <w:rFonts w:ascii="宋体" w:hAnsi="宋体"/>
          <w:sz w:val="24"/>
        </w:rPr>
        <w:t>(1)</w:t>
      </w:r>
      <w:r w:rsidRPr="00A076FD">
        <w:rPr>
          <w:rFonts w:ascii="宋体" w:hAnsi="宋体" w:hint="eastAsia"/>
          <w:sz w:val="24"/>
        </w:rPr>
        <w:t xml:space="preserve"> 项目预算有限。要求一年完成。</w:t>
      </w:r>
    </w:p>
    <w:p w14:paraId="166ACBC8" w14:textId="77777777" w:rsidR="004476A5" w:rsidRPr="00A076FD" w:rsidRDefault="004476A5" w:rsidP="004476A5">
      <w:pPr>
        <w:tabs>
          <w:tab w:val="num" w:pos="0"/>
        </w:tabs>
        <w:spacing w:line="360" w:lineRule="auto"/>
        <w:ind w:firstLine="300"/>
        <w:rPr>
          <w:rFonts w:ascii="宋体" w:hAnsi="宋体"/>
          <w:sz w:val="24"/>
        </w:rPr>
      </w:pPr>
      <w:r w:rsidRPr="00A076FD">
        <w:rPr>
          <w:rFonts w:ascii="宋体" w:hAnsi="宋体"/>
          <w:sz w:val="24"/>
        </w:rPr>
        <w:t>(2)</w:t>
      </w:r>
      <w:r w:rsidRPr="00A076FD">
        <w:rPr>
          <w:rFonts w:ascii="宋体" w:hAnsi="宋体" w:hint="eastAsia"/>
          <w:sz w:val="24"/>
        </w:rPr>
        <w:t xml:space="preserve"> 由于各个省市烟草公司环境不同，要求系统具有良好的可迁移性，能够同时适应</w:t>
      </w:r>
      <w:proofErr w:type="spellStart"/>
      <w:r w:rsidRPr="00A076FD">
        <w:rPr>
          <w:rFonts w:ascii="宋体" w:hAnsi="宋体" w:hint="eastAsia"/>
          <w:sz w:val="24"/>
        </w:rPr>
        <w:t>linux</w:t>
      </w:r>
      <w:proofErr w:type="spellEnd"/>
      <w:r w:rsidRPr="00A076FD">
        <w:rPr>
          <w:rFonts w:ascii="宋体" w:hAnsi="宋体" w:hint="eastAsia"/>
          <w:sz w:val="24"/>
        </w:rPr>
        <w:t>，windows等服务器环境，</w:t>
      </w:r>
      <w:proofErr w:type="spellStart"/>
      <w:r w:rsidRPr="00A076FD">
        <w:rPr>
          <w:rFonts w:ascii="宋体" w:hAnsi="宋体" w:hint="eastAsia"/>
          <w:sz w:val="24"/>
        </w:rPr>
        <w:t>weblogic</w:t>
      </w:r>
      <w:proofErr w:type="spellEnd"/>
      <w:r w:rsidRPr="00A076FD">
        <w:rPr>
          <w:rFonts w:ascii="宋体" w:hAnsi="宋体" w:hint="eastAsia"/>
          <w:sz w:val="24"/>
        </w:rPr>
        <w:t>和</w:t>
      </w:r>
      <w:proofErr w:type="spellStart"/>
      <w:r w:rsidRPr="00A076FD">
        <w:rPr>
          <w:rFonts w:ascii="宋体" w:hAnsi="宋体" w:hint="eastAsia"/>
          <w:sz w:val="24"/>
        </w:rPr>
        <w:t>websphere</w:t>
      </w:r>
      <w:proofErr w:type="spellEnd"/>
      <w:r w:rsidRPr="00A076FD">
        <w:rPr>
          <w:rFonts w:ascii="宋体" w:hAnsi="宋体" w:hint="eastAsia"/>
          <w:sz w:val="24"/>
        </w:rPr>
        <w:t>等web服务器，数据库要求适应Oracle，DB2等。</w:t>
      </w:r>
    </w:p>
    <w:p w14:paraId="1A188788" w14:textId="77777777" w:rsidR="004476A5" w:rsidRPr="00A076FD" w:rsidRDefault="004476A5" w:rsidP="004476A5">
      <w:pPr>
        <w:tabs>
          <w:tab w:val="num" w:pos="0"/>
        </w:tabs>
        <w:spacing w:line="360" w:lineRule="auto"/>
        <w:ind w:firstLine="300"/>
        <w:rPr>
          <w:rFonts w:ascii="宋体" w:hAnsi="宋体"/>
          <w:sz w:val="24"/>
        </w:rPr>
      </w:pPr>
      <w:r w:rsidRPr="00A076FD">
        <w:rPr>
          <w:rFonts w:ascii="宋体" w:hAnsi="宋体"/>
          <w:sz w:val="24"/>
        </w:rPr>
        <w:t>(3)</w:t>
      </w:r>
      <w:r w:rsidRPr="00A076FD">
        <w:rPr>
          <w:rFonts w:ascii="宋体" w:hAnsi="宋体" w:hint="eastAsia"/>
          <w:sz w:val="24"/>
        </w:rPr>
        <w:t xml:space="preserve"> 开发人员主要集中在开发中心，要求前后台有良好的信息沟通。</w:t>
      </w:r>
    </w:p>
    <w:p w14:paraId="3A143802" w14:textId="77777777" w:rsidR="004476A5" w:rsidRDefault="004476A5" w:rsidP="004476A5">
      <w:pPr>
        <w:spacing w:line="360" w:lineRule="auto"/>
        <w:ind w:left="1320"/>
        <w:rPr>
          <w:sz w:val="24"/>
        </w:rPr>
      </w:pPr>
      <w:r>
        <w:rPr>
          <w:rFonts w:hint="eastAsia"/>
          <w:sz w:val="24"/>
        </w:rPr>
        <w:t>。。。。</w:t>
      </w:r>
    </w:p>
    <w:p w14:paraId="34B58922" w14:textId="77777777" w:rsidR="004476A5" w:rsidRDefault="004476A5" w:rsidP="004476A5">
      <w:pPr>
        <w:spacing w:line="360" w:lineRule="auto"/>
        <w:ind w:left="1320"/>
        <w:rPr>
          <w:sz w:val="24"/>
        </w:rPr>
      </w:pPr>
    </w:p>
    <w:p w14:paraId="335AA01D" w14:textId="77777777" w:rsidR="004476A5" w:rsidRDefault="004476A5" w:rsidP="004476A5">
      <w:pPr>
        <w:spacing w:line="360" w:lineRule="auto"/>
        <w:ind w:left="1320"/>
        <w:rPr>
          <w:sz w:val="24"/>
        </w:rPr>
      </w:pPr>
    </w:p>
    <w:p w14:paraId="36BD4C4E" w14:textId="77777777" w:rsidR="004476A5" w:rsidRDefault="004476A5" w:rsidP="004476A5">
      <w:pPr>
        <w:spacing w:line="360" w:lineRule="auto"/>
        <w:ind w:left="1320"/>
        <w:rPr>
          <w:sz w:val="24"/>
        </w:rPr>
      </w:pPr>
    </w:p>
    <w:p w14:paraId="17252906" w14:textId="77777777" w:rsidR="004476A5" w:rsidRDefault="004476A5" w:rsidP="004476A5">
      <w:pPr>
        <w:spacing w:line="360" w:lineRule="auto"/>
        <w:ind w:left="1320"/>
        <w:rPr>
          <w:sz w:val="24"/>
        </w:rPr>
      </w:pPr>
    </w:p>
    <w:p w14:paraId="07A3991C" w14:textId="77777777" w:rsidR="004476A5" w:rsidRDefault="004476A5" w:rsidP="004476A5">
      <w:pPr>
        <w:spacing w:line="360" w:lineRule="auto"/>
        <w:ind w:left="1320"/>
        <w:rPr>
          <w:sz w:val="24"/>
        </w:rPr>
      </w:pPr>
    </w:p>
    <w:p w14:paraId="2A35770D" w14:textId="77777777" w:rsidR="004476A5" w:rsidRDefault="004476A5" w:rsidP="004476A5">
      <w:pPr>
        <w:spacing w:line="360" w:lineRule="auto"/>
        <w:ind w:left="1320"/>
        <w:rPr>
          <w:sz w:val="24"/>
        </w:rPr>
      </w:pPr>
    </w:p>
    <w:p w14:paraId="60250A2F" w14:textId="77777777" w:rsidR="004476A5" w:rsidRDefault="004476A5" w:rsidP="004476A5">
      <w:pPr>
        <w:spacing w:line="360" w:lineRule="auto"/>
        <w:ind w:left="1320"/>
        <w:rPr>
          <w:sz w:val="24"/>
        </w:rPr>
      </w:pPr>
    </w:p>
    <w:p w14:paraId="08048C76" w14:textId="77777777" w:rsidR="004476A5" w:rsidRDefault="004476A5" w:rsidP="004476A5">
      <w:pPr>
        <w:pStyle w:val="1"/>
        <w:jc w:val="center"/>
        <w:rPr>
          <w:rFonts w:ascii="黑体" w:hAnsi="黑体"/>
          <w:sz w:val="30"/>
        </w:rPr>
      </w:pPr>
      <w:bookmarkStart w:id="339" w:name="_Toc156893593"/>
      <w:bookmarkStart w:id="340" w:name="_Toc156896090"/>
      <w:bookmarkStart w:id="341" w:name="_Toc156897978"/>
      <w:bookmarkStart w:id="342" w:name="_Toc156898029"/>
      <w:bookmarkStart w:id="343" w:name="_Toc156898102"/>
      <w:bookmarkStart w:id="344" w:name="_Toc156898787"/>
      <w:bookmarkStart w:id="345" w:name="_Toc157241092"/>
      <w:bookmarkStart w:id="346" w:name="_Toc158447533"/>
      <w:bookmarkStart w:id="347" w:name="_Toc158450708"/>
      <w:bookmarkStart w:id="348" w:name="_Toc158710223"/>
      <w:bookmarkStart w:id="349" w:name="_Toc160623617"/>
      <w:bookmarkStart w:id="350" w:name="_Toc160623876"/>
      <w:bookmarkStart w:id="351" w:name="_Toc162187678"/>
      <w:bookmarkStart w:id="352" w:name="_Toc162614897"/>
      <w:bookmarkStart w:id="353" w:name="_Toc162959815"/>
      <w:bookmarkStart w:id="354" w:name="_Toc162960310"/>
      <w:bookmarkStart w:id="355" w:name="_Toc163048163"/>
      <w:bookmarkStart w:id="356" w:name="_Toc261417186"/>
      <w:bookmarkStart w:id="357" w:name="_Toc513643019"/>
      <w:bookmarkStart w:id="358" w:name="_Toc513643963"/>
      <w:r>
        <w:rPr>
          <w:rFonts w:ascii="黑体" w:hAnsi="黑体" w:hint="eastAsia"/>
          <w:sz w:val="30"/>
        </w:rPr>
        <w:lastRenderedPageBreak/>
        <w:t>第</w:t>
      </w:r>
      <w:r>
        <w:rPr>
          <w:rFonts w:ascii="黑体" w:hAnsi="黑体" w:hint="eastAsia"/>
          <w:sz w:val="30"/>
        </w:rPr>
        <w:t>3</w:t>
      </w:r>
      <w:r>
        <w:rPr>
          <w:rFonts w:ascii="黑体" w:hAnsi="黑体" w:hint="eastAsia"/>
          <w:sz w:val="30"/>
        </w:rPr>
        <w:t>章</w:t>
      </w:r>
      <w:r>
        <w:rPr>
          <w:rFonts w:ascii="黑体" w:hAnsi="黑体" w:hint="eastAsia"/>
          <w:sz w:val="30"/>
        </w:rPr>
        <w:t xml:space="preserve"> </w:t>
      </w:r>
      <w:r>
        <w:rPr>
          <w:rFonts w:ascii="黑体" w:hAnsi="黑体" w:hint="eastAsia"/>
          <w:sz w:val="30"/>
        </w:rPr>
        <w:t>烟草行业客户关系管理系统架构设计</w:t>
      </w:r>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p>
    <w:p w14:paraId="318D471C" w14:textId="77777777" w:rsidR="004476A5" w:rsidRDefault="004476A5" w:rsidP="004476A5">
      <w:pPr>
        <w:pStyle w:val="2"/>
        <w:rPr>
          <w:rFonts w:ascii="黑体" w:hAnsi="黑体"/>
          <w:sz w:val="28"/>
        </w:rPr>
      </w:pPr>
      <w:bookmarkStart w:id="359" w:name="_Toc156896091"/>
      <w:bookmarkStart w:id="360" w:name="_Toc156897979"/>
      <w:bookmarkStart w:id="361" w:name="_Toc156898030"/>
      <w:bookmarkStart w:id="362" w:name="_Toc156898103"/>
      <w:bookmarkStart w:id="363" w:name="_Toc156898788"/>
      <w:bookmarkStart w:id="364" w:name="_Toc157241093"/>
      <w:bookmarkStart w:id="365" w:name="_Toc158447534"/>
      <w:bookmarkStart w:id="366" w:name="_Toc158450709"/>
      <w:bookmarkStart w:id="367" w:name="_Toc158710224"/>
      <w:bookmarkStart w:id="368" w:name="_Toc160623618"/>
      <w:bookmarkStart w:id="369" w:name="_Toc160623877"/>
      <w:bookmarkStart w:id="370" w:name="_Toc162187679"/>
      <w:bookmarkStart w:id="371" w:name="_Toc162614898"/>
      <w:bookmarkStart w:id="372" w:name="_Toc162959816"/>
      <w:bookmarkStart w:id="373" w:name="_Toc162960311"/>
      <w:bookmarkStart w:id="374" w:name="_Toc163048164"/>
      <w:bookmarkStart w:id="375" w:name="_Toc261417187"/>
      <w:bookmarkStart w:id="376" w:name="_Toc513643020"/>
      <w:bookmarkStart w:id="377" w:name="_Toc513643964"/>
      <w:r>
        <w:rPr>
          <w:rFonts w:ascii="黑体" w:hAnsi="黑体" w:hint="eastAsia"/>
          <w:sz w:val="28"/>
        </w:rPr>
        <w:t>3.1 烟草行业客户关系管理系统设计目标和原则</w:t>
      </w:r>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p>
    <w:p w14:paraId="13EDD883" w14:textId="77777777" w:rsidR="004476A5" w:rsidRDefault="004476A5" w:rsidP="004476A5">
      <w:pPr>
        <w:spacing w:line="360" w:lineRule="auto"/>
        <w:rPr>
          <w:rFonts w:ascii="宋体" w:hAnsi="宋体"/>
          <w:sz w:val="24"/>
        </w:rPr>
      </w:pPr>
      <w:r>
        <w:rPr>
          <w:rFonts w:ascii="宋体" w:hAnsi="宋体" w:hint="eastAsia"/>
          <w:sz w:val="24"/>
        </w:rPr>
        <w:t xml:space="preserve">     烟草行业客户关系管理系统的设计目标和原则主要体现在一体化思想、多业务模式和系统可维护性三个方面。</w:t>
      </w:r>
    </w:p>
    <w:p w14:paraId="2697DD2D" w14:textId="77777777" w:rsidR="004476A5" w:rsidRDefault="004476A5" w:rsidP="004476A5">
      <w:pPr>
        <w:spacing w:line="360" w:lineRule="auto"/>
        <w:rPr>
          <w:rFonts w:ascii="宋体" w:hAnsi="宋体"/>
          <w:sz w:val="24"/>
        </w:rPr>
      </w:pPr>
      <w:r>
        <w:rPr>
          <w:rFonts w:ascii="宋体" w:hAnsi="宋体" w:hint="eastAsia"/>
          <w:sz w:val="24"/>
        </w:rPr>
        <w:t xml:space="preserve">     。。。</w:t>
      </w:r>
    </w:p>
    <w:p w14:paraId="2B0CDB0B" w14:textId="77777777" w:rsidR="004476A5" w:rsidRDefault="004476A5" w:rsidP="004476A5">
      <w:pPr>
        <w:pStyle w:val="2"/>
        <w:rPr>
          <w:rFonts w:ascii="黑体" w:hAnsi="黑体"/>
          <w:sz w:val="28"/>
        </w:rPr>
      </w:pPr>
      <w:bookmarkStart w:id="378" w:name="_Toc156896092"/>
      <w:bookmarkStart w:id="379" w:name="_Toc156897980"/>
      <w:bookmarkStart w:id="380" w:name="_Toc156898031"/>
      <w:bookmarkStart w:id="381" w:name="_Toc156898104"/>
      <w:bookmarkStart w:id="382" w:name="_Toc156898789"/>
      <w:bookmarkStart w:id="383" w:name="_Toc157241094"/>
      <w:bookmarkStart w:id="384" w:name="_Toc158447535"/>
      <w:bookmarkStart w:id="385" w:name="_Toc158450710"/>
      <w:bookmarkStart w:id="386" w:name="_Toc158710225"/>
      <w:bookmarkStart w:id="387" w:name="_Toc160623619"/>
      <w:bookmarkStart w:id="388" w:name="_Toc160623878"/>
      <w:bookmarkStart w:id="389" w:name="_Toc162187680"/>
      <w:bookmarkStart w:id="390" w:name="_Toc162614899"/>
      <w:bookmarkStart w:id="391" w:name="_Toc162959817"/>
      <w:bookmarkStart w:id="392" w:name="_Toc162960312"/>
      <w:bookmarkStart w:id="393" w:name="_Toc163048165"/>
      <w:bookmarkStart w:id="394" w:name="_Toc261417188"/>
      <w:bookmarkStart w:id="395" w:name="_Toc513643021"/>
      <w:bookmarkStart w:id="396" w:name="_Toc513643965"/>
      <w:r>
        <w:rPr>
          <w:rFonts w:ascii="黑体" w:hAnsi="黑体" w:hint="eastAsia"/>
          <w:sz w:val="28"/>
        </w:rPr>
        <w:t>3.2 烟草行业客户关系管理系统技术架构设计</w:t>
      </w:r>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r>
        <w:rPr>
          <w:rFonts w:ascii="黑体" w:hAnsi="黑体" w:hint="eastAsia"/>
          <w:sz w:val="28"/>
        </w:rPr>
        <w:t xml:space="preserve"> </w:t>
      </w:r>
    </w:p>
    <w:p w14:paraId="273C0AB7" w14:textId="77777777" w:rsidR="004476A5" w:rsidRDefault="004476A5" w:rsidP="004476A5">
      <w:pPr>
        <w:pStyle w:val="3"/>
        <w:rPr>
          <w:sz w:val="24"/>
        </w:rPr>
      </w:pPr>
      <w:bookmarkStart w:id="397" w:name="_Toc156896094"/>
      <w:bookmarkStart w:id="398" w:name="_Toc156897982"/>
      <w:bookmarkStart w:id="399" w:name="_Toc156898033"/>
      <w:bookmarkStart w:id="400" w:name="_Toc156898106"/>
      <w:bookmarkStart w:id="401" w:name="_Toc156898791"/>
      <w:bookmarkStart w:id="402" w:name="_Toc157241096"/>
      <w:bookmarkStart w:id="403" w:name="_Toc158447537"/>
      <w:bookmarkStart w:id="404" w:name="_Toc158450712"/>
      <w:bookmarkStart w:id="405" w:name="_Toc158710227"/>
      <w:bookmarkStart w:id="406" w:name="_Toc160623621"/>
      <w:bookmarkStart w:id="407" w:name="_Toc160623880"/>
      <w:bookmarkStart w:id="408" w:name="_Toc162187681"/>
      <w:bookmarkStart w:id="409" w:name="_Toc162614900"/>
      <w:bookmarkStart w:id="410" w:name="_Toc162959818"/>
      <w:bookmarkStart w:id="411" w:name="_Toc162960313"/>
      <w:bookmarkStart w:id="412" w:name="_Toc163048166"/>
      <w:bookmarkStart w:id="413" w:name="_Toc261417189"/>
      <w:bookmarkStart w:id="414" w:name="_Toc513643022"/>
      <w:bookmarkStart w:id="415" w:name="_Toc513643966"/>
      <w:r>
        <w:rPr>
          <w:rFonts w:hint="eastAsia"/>
          <w:sz w:val="24"/>
        </w:rPr>
        <w:t xml:space="preserve">3.2.1 </w:t>
      </w:r>
      <w:r>
        <w:rPr>
          <w:rFonts w:hint="eastAsia"/>
          <w:sz w:val="24"/>
        </w:rPr>
        <w:t>烟草行业客户关系管理系统物理架构</w:t>
      </w:r>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p>
    <w:p w14:paraId="4573E087" w14:textId="77777777" w:rsidR="004476A5" w:rsidRDefault="004476A5" w:rsidP="004476A5">
      <w:pPr>
        <w:spacing w:line="360" w:lineRule="auto"/>
        <w:ind w:firstLineChars="200" w:firstLine="480"/>
        <w:rPr>
          <w:rFonts w:ascii="宋体" w:hAnsi="宋体"/>
          <w:sz w:val="24"/>
        </w:rPr>
      </w:pPr>
      <w:r>
        <w:rPr>
          <w:rFonts w:hint="eastAsia"/>
          <w:sz w:val="24"/>
        </w:rPr>
        <w:t xml:space="preserve">1. </w:t>
      </w:r>
      <w:r>
        <w:rPr>
          <w:rFonts w:ascii="宋体" w:hAnsi="宋体" w:hint="eastAsia"/>
          <w:sz w:val="24"/>
        </w:rPr>
        <w:t>物理结构   由于烟草行业集中管理的特点，部署方案为省市两级系统，省级公司网络架构如图3-1所示：</w:t>
      </w:r>
    </w:p>
    <w:p w14:paraId="097970EA" w14:textId="77777777" w:rsidR="004476A5" w:rsidRDefault="004476A5" w:rsidP="004476A5"/>
    <w:p w14:paraId="12ED7AA1" w14:textId="77777777" w:rsidR="004476A5" w:rsidRDefault="004476A5" w:rsidP="004476A5">
      <w:pPr>
        <w:ind w:firstLineChars="300" w:firstLine="630"/>
      </w:pPr>
    </w:p>
    <w:p w14:paraId="3B86401D" w14:textId="77777777" w:rsidR="004476A5" w:rsidRDefault="004476A5" w:rsidP="004476A5">
      <w:pPr>
        <w:spacing w:line="360" w:lineRule="auto"/>
        <w:ind w:left="720"/>
        <w:jc w:val="center"/>
        <w:rPr>
          <w:rFonts w:ascii="宋体" w:hAnsi="宋体"/>
          <w:sz w:val="24"/>
        </w:rPr>
      </w:pPr>
    </w:p>
    <w:p w14:paraId="28567945" w14:textId="77777777" w:rsidR="004476A5" w:rsidRDefault="004476A5" w:rsidP="004476A5">
      <w:pPr>
        <w:pStyle w:val="3"/>
        <w:rPr>
          <w:sz w:val="24"/>
        </w:rPr>
      </w:pPr>
      <w:bookmarkStart w:id="416" w:name="_Toc156896095"/>
      <w:bookmarkStart w:id="417" w:name="_Toc156897983"/>
      <w:bookmarkStart w:id="418" w:name="_Toc156898034"/>
      <w:bookmarkStart w:id="419" w:name="_Toc156898107"/>
      <w:bookmarkStart w:id="420" w:name="_Toc156898792"/>
      <w:bookmarkStart w:id="421" w:name="_Toc157241097"/>
      <w:bookmarkStart w:id="422" w:name="_Toc158447538"/>
      <w:bookmarkStart w:id="423" w:name="_Toc158450713"/>
      <w:bookmarkStart w:id="424" w:name="_Toc158710228"/>
      <w:bookmarkStart w:id="425" w:name="_Toc160623622"/>
      <w:bookmarkStart w:id="426" w:name="_Toc160623881"/>
      <w:bookmarkStart w:id="427" w:name="_Toc162187682"/>
      <w:bookmarkStart w:id="428" w:name="_Toc162614901"/>
      <w:bookmarkStart w:id="429" w:name="_Toc162959819"/>
      <w:bookmarkStart w:id="430" w:name="_Toc162960314"/>
      <w:bookmarkStart w:id="431" w:name="_Toc163048167"/>
      <w:bookmarkStart w:id="432" w:name="_Toc261417190"/>
      <w:bookmarkStart w:id="433" w:name="_Toc513643023"/>
      <w:bookmarkStart w:id="434" w:name="_Toc513643967"/>
      <w:r>
        <w:rPr>
          <w:rFonts w:hint="eastAsia"/>
          <w:sz w:val="24"/>
        </w:rPr>
        <w:t xml:space="preserve">3.2.2 </w:t>
      </w:r>
      <w:r>
        <w:rPr>
          <w:rFonts w:hint="eastAsia"/>
          <w:sz w:val="24"/>
        </w:rPr>
        <w:t>烟草行业客户关系管理系统逻辑架构</w:t>
      </w:r>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p>
    <w:p w14:paraId="187712A7" w14:textId="77777777" w:rsidR="004476A5" w:rsidRDefault="004476A5" w:rsidP="004476A5">
      <w:pPr>
        <w:spacing w:line="360" w:lineRule="auto"/>
        <w:ind w:left="722"/>
        <w:rPr>
          <w:rFonts w:ascii="宋体" w:hAnsi="宋体"/>
          <w:sz w:val="24"/>
        </w:rPr>
      </w:pPr>
      <w:r>
        <w:rPr>
          <w:rFonts w:ascii="宋体" w:hAnsi="宋体" w:hint="eastAsia"/>
          <w:sz w:val="24"/>
        </w:rPr>
        <w:t>1.客户关系管理的主体结构</w:t>
      </w:r>
    </w:p>
    <w:p w14:paraId="2B134831" w14:textId="77777777" w:rsidR="004476A5" w:rsidRDefault="004476A5" w:rsidP="004476A5">
      <w:pPr>
        <w:pStyle w:val="2"/>
        <w:rPr>
          <w:rFonts w:ascii="黑体" w:hAnsi="黑体"/>
          <w:sz w:val="28"/>
        </w:rPr>
      </w:pPr>
      <w:bookmarkStart w:id="435" w:name="_Toc156896096"/>
      <w:bookmarkStart w:id="436" w:name="_Toc156897984"/>
      <w:bookmarkStart w:id="437" w:name="_Toc156898035"/>
      <w:bookmarkStart w:id="438" w:name="_Toc156898108"/>
      <w:bookmarkStart w:id="439" w:name="_Toc156898793"/>
      <w:bookmarkStart w:id="440" w:name="_Toc157241098"/>
      <w:bookmarkStart w:id="441" w:name="_Toc158447539"/>
      <w:bookmarkStart w:id="442" w:name="_Toc158450714"/>
      <w:bookmarkStart w:id="443" w:name="_Toc158710229"/>
      <w:bookmarkStart w:id="444" w:name="_Toc160623623"/>
      <w:bookmarkStart w:id="445" w:name="_Toc160623882"/>
      <w:bookmarkStart w:id="446" w:name="_Toc162187683"/>
      <w:bookmarkStart w:id="447" w:name="_Toc162614902"/>
      <w:bookmarkStart w:id="448" w:name="_Toc162959820"/>
      <w:bookmarkStart w:id="449" w:name="_Toc162960315"/>
      <w:bookmarkStart w:id="450" w:name="_Toc163048168"/>
      <w:bookmarkStart w:id="451" w:name="_Toc261417191"/>
      <w:bookmarkStart w:id="452" w:name="_Toc513643024"/>
      <w:bookmarkStart w:id="453" w:name="_Toc513643968"/>
      <w:r>
        <w:rPr>
          <w:rFonts w:ascii="黑体" w:hAnsi="黑体" w:hint="eastAsia"/>
          <w:sz w:val="28"/>
        </w:rPr>
        <w:t>3.3 烟草行业客户关系管理系统功能架构</w:t>
      </w:r>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p>
    <w:p w14:paraId="1DC54A22" w14:textId="77777777" w:rsidR="004476A5" w:rsidRDefault="004476A5" w:rsidP="004476A5">
      <w:pPr>
        <w:pStyle w:val="3"/>
        <w:rPr>
          <w:sz w:val="24"/>
        </w:rPr>
      </w:pPr>
      <w:bookmarkStart w:id="454" w:name="_Toc156896097"/>
      <w:bookmarkStart w:id="455" w:name="_Toc156897985"/>
      <w:bookmarkStart w:id="456" w:name="_Toc156898036"/>
      <w:bookmarkStart w:id="457" w:name="_Toc156898109"/>
      <w:bookmarkStart w:id="458" w:name="_Toc156898794"/>
      <w:bookmarkStart w:id="459" w:name="_Toc157241099"/>
      <w:bookmarkStart w:id="460" w:name="_Toc158447540"/>
      <w:bookmarkStart w:id="461" w:name="_Toc158450715"/>
      <w:bookmarkStart w:id="462" w:name="_Toc158710230"/>
      <w:bookmarkStart w:id="463" w:name="_Toc160623624"/>
      <w:bookmarkStart w:id="464" w:name="_Toc160623883"/>
      <w:bookmarkStart w:id="465" w:name="_Toc162187684"/>
      <w:bookmarkStart w:id="466" w:name="_Toc162614903"/>
      <w:bookmarkStart w:id="467" w:name="_Toc162959821"/>
      <w:bookmarkStart w:id="468" w:name="_Toc162960316"/>
      <w:bookmarkStart w:id="469" w:name="_Toc163048169"/>
      <w:bookmarkStart w:id="470" w:name="_Toc261417192"/>
      <w:bookmarkStart w:id="471" w:name="_Toc513643025"/>
      <w:bookmarkStart w:id="472" w:name="_Toc513643969"/>
      <w:r>
        <w:rPr>
          <w:rFonts w:hint="eastAsia"/>
          <w:sz w:val="24"/>
        </w:rPr>
        <w:t xml:space="preserve">3.3.1  </w:t>
      </w:r>
      <w:r>
        <w:rPr>
          <w:rFonts w:hint="eastAsia"/>
          <w:sz w:val="24"/>
        </w:rPr>
        <w:t>烟草行业客户关系管理系统功能组成</w:t>
      </w:r>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p>
    <w:p w14:paraId="34B9B505" w14:textId="77777777" w:rsidR="004476A5" w:rsidRDefault="004476A5" w:rsidP="004476A5">
      <w:pPr>
        <w:spacing w:line="360" w:lineRule="auto"/>
        <w:ind w:firstLineChars="200" w:firstLine="480"/>
        <w:rPr>
          <w:sz w:val="24"/>
        </w:rPr>
      </w:pPr>
      <w:r>
        <w:rPr>
          <w:rFonts w:hint="eastAsia"/>
          <w:sz w:val="24"/>
        </w:rPr>
        <w:t>由以上分析，我们获得系统的功能架构图，如图</w:t>
      </w:r>
      <w:r>
        <w:rPr>
          <w:rFonts w:hint="eastAsia"/>
          <w:sz w:val="24"/>
        </w:rPr>
        <w:t>3-6</w:t>
      </w:r>
      <w:r>
        <w:rPr>
          <w:rFonts w:hint="eastAsia"/>
          <w:sz w:val="24"/>
        </w:rPr>
        <w:t>所示</w:t>
      </w:r>
    </w:p>
    <w:p w14:paraId="53626345" w14:textId="77777777" w:rsidR="004476A5" w:rsidRDefault="004476A5" w:rsidP="004476A5">
      <w:pPr>
        <w:spacing w:line="360" w:lineRule="auto"/>
        <w:ind w:firstLineChars="200" w:firstLine="480"/>
        <w:rPr>
          <w:sz w:val="24"/>
        </w:rPr>
      </w:pPr>
    </w:p>
    <w:p w14:paraId="008741D6" w14:textId="77777777" w:rsidR="004476A5" w:rsidRDefault="004476A5" w:rsidP="004476A5">
      <w:pPr>
        <w:pStyle w:val="3"/>
        <w:rPr>
          <w:sz w:val="24"/>
        </w:rPr>
      </w:pPr>
      <w:bookmarkStart w:id="473" w:name="_Toc513643026"/>
      <w:bookmarkStart w:id="474" w:name="_Toc513643970"/>
      <w:r>
        <w:rPr>
          <w:rFonts w:hint="eastAsia"/>
          <w:sz w:val="24"/>
        </w:rPr>
        <w:t xml:space="preserve">3.3.2  </w:t>
      </w:r>
      <w:r>
        <w:rPr>
          <w:rFonts w:hint="eastAsia"/>
          <w:sz w:val="24"/>
        </w:rPr>
        <w:t>烟草行业客户关系管理系统功能流程</w:t>
      </w:r>
      <w:bookmarkEnd w:id="473"/>
      <w:bookmarkEnd w:id="474"/>
    </w:p>
    <w:p w14:paraId="5FF55434" w14:textId="77777777" w:rsidR="004476A5" w:rsidRPr="000214B8" w:rsidRDefault="004476A5" w:rsidP="004476A5">
      <w:pPr>
        <w:spacing w:line="360" w:lineRule="auto"/>
        <w:ind w:firstLineChars="200" w:firstLine="480"/>
        <w:rPr>
          <w:sz w:val="24"/>
        </w:rPr>
      </w:pPr>
    </w:p>
    <w:p w14:paraId="61AC4833" w14:textId="77777777" w:rsidR="004476A5" w:rsidRDefault="004476A5" w:rsidP="004476A5">
      <w:pPr>
        <w:pStyle w:val="1"/>
        <w:ind w:firstLineChars="500" w:firstLine="1500"/>
        <w:rPr>
          <w:rFonts w:ascii="黑体" w:hAnsi="黑体"/>
          <w:sz w:val="30"/>
        </w:rPr>
      </w:pPr>
      <w:bookmarkStart w:id="475" w:name="_Toc156893594"/>
      <w:bookmarkStart w:id="476" w:name="_Toc156896099"/>
      <w:bookmarkStart w:id="477" w:name="_Toc156897987"/>
      <w:bookmarkStart w:id="478" w:name="_Toc156898038"/>
      <w:bookmarkStart w:id="479" w:name="_Toc156898111"/>
      <w:bookmarkStart w:id="480" w:name="_Toc156898796"/>
      <w:bookmarkStart w:id="481" w:name="_Toc157241101"/>
      <w:bookmarkStart w:id="482" w:name="_Toc158447542"/>
      <w:bookmarkStart w:id="483" w:name="_Toc158450717"/>
      <w:bookmarkStart w:id="484" w:name="_Toc158710232"/>
      <w:bookmarkStart w:id="485" w:name="_Toc160623626"/>
      <w:bookmarkStart w:id="486" w:name="_Toc160623885"/>
      <w:bookmarkStart w:id="487" w:name="_Toc162187686"/>
      <w:bookmarkStart w:id="488" w:name="_Toc162614905"/>
      <w:bookmarkStart w:id="489" w:name="_Toc162959823"/>
      <w:bookmarkStart w:id="490" w:name="_Toc162960318"/>
      <w:bookmarkStart w:id="491" w:name="_Toc163048171"/>
      <w:bookmarkStart w:id="492" w:name="_Toc261417193"/>
      <w:bookmarkStart w:id="493" w:name="_Toc513643027"/>
      <w:bookmarkStart w:id="494" w:name="_Toc513643971"/>
      <w:r>
        <w:rPr>
          <w:rFonts w:ascii="黑体" w:hAnsi="黑体" w:hint="eastAsia"/>
          <w:sz w:val="30"/>
        </w:rPr>
        <w:lastRenderedPageBreak/>
        <w:t>第</w:t>
      </w:r>
      <w:r>
        <w:rPr>
          <w:rFonts w:ascii="黑体" w:hAnsi="黑体" w:hint="eastAsia"/>
          <w:sz w:val="30"/>
        </w:rPr>
        <w:t>4</w:t>
      </w:r>
      <w:r>
        <w:rPr>
          <w:rFonts w:ascii="黑体" w:hAnsi="黑体" w:hint="eastAsia"/>
          <w:sz w:val="30"/>
        </w:rPr>
        <w:t>章</w:t>
      </w:r>
      <w:r>
        <w:rPr>
          <w:rFonts w:ascii="黑体" w:hAnsi="黑体" w:hint="eastAsia"/>
          <w:sz w:val="30"/>
        </w:rPr>
        <w:t xml:space="preserve"> </w:t>
      </w:r>
      <w:r>
        <w:rPr>
          <w:rFonts w:ascii="黑体" w:hAnsi="黑体" w:hint="eastAsia"/>
          <w:sz w:val="30"/>
        </w:rPr>
        <w:t>烟草行业客户关系管理系统详细设计</w:t>
      </w:r>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p>
    <w:p w14:paraId="295AB4C1" w14:textId="77777777" w:rsidR="004476A5" w:rsidRDefault="004476A5" w:rsidP="004476A5">
      <w:pPr>
        <w:spacing w:line="360" w:lineRule="auto"/>
        <w:ind w:firstLineChars="200" w:firstLine="480"/>
        <w:rPr>
          <w:rFonts w:ascii="宋体" w:hAnsi="宋体"/>
          <w:sz w:val="24"/>
        </w:rPr>
      </w:pPr>
      <w:r>
        <w:rPr>
          <w:rFonts w:ascii="宋体" w:hAnsi="宋体" w:hint="eastAsia"/>
          <w:sz w:val="24"/>
        </w:rPr>
        <w:t>经过需求分析和架构设计，我们了解了烟草行业客户关系管理的业务需求和架构流程。本章在此基础上，进一步分析系统的模型结构和数据库结构。</w:t>
      </w:r>
    </w:p>
    <w:p w14:paraId="17D51CFE" w14:textId="77777777" w:rsidR="004476A5" w:rsidRDefault="004476A5" w:rsidP="004476A5">
      <w:pPr>
        <w:pStyle w:val="2"/>
        <w:rPr>
          <w:rFonts w:ascii="黑体" w:hAnsi="黑体"/>
          <w:sz w:val="28"/>
        </w:rPr>
      </w:pPr>
      <w:bookmarkStart w:id="495" w:name="_Toc156896100"/>
      <w:bookmarkStart w:id="496" w:name="_Toc156897988"/>
      <w:bookmarkStart w:id="497" w:name="_Toc156898039"/>
      <w:bookmarkStart w:id="498" w:name="_Toc156898112"/>
      <w:bookmarkStart w:id="499" w:name="_Toc156898797"/>
      <w:bookmarkStart w:id="500" w:name="_Toc157241102"/>
      <w:bookmarkStart w:id="501" w:name="_Toc158447543"/>
      <w:bookmarkStart w:id="502" w:name="_Toc158450718"/>
      <w:bookmarkStart w:id="503" w:name="_Toc158710233"/>
      <w:bookmarkStart w:id="504" w:name="_Toc160623627"/>
      <w:bookmarkStart w:id="505" w:name="_Toc160623886"/>
      <w:bookmarkStart w:id="506" w:name="_Toc162187687"/>
      <w:bookmarkStart w:id="507" w:name="_Toc162614906"/>
      <w:bookmarkStart w:id="508" w:name="_Toc162959824"/>
      <w:bookmarkStart w:id="509" w:name="_Toc162960319"/>
      <w:bookmarkStart w:id="510" w:name="_Toc163048172"/>
      <w:bookmarkStart w:id="511" w:name="_Toc261417194"/>
      <w:bookmarkStart w:id="512" w:name="_Toc513643028"/>
      <w:bookmarkStart w:id="513" w:name="_Toc513643972"/>
      <w:r>
        <w:rPr>
          <w:rFonts w:ascii="黑体" w:hAnsi="黑体" w:hint="eastAsia"/>
          <w:sz w:val="28"/>
        </w:rPr>
        <w:t>4.1  烟草行业客户关系管理系统建模</w:t>
      </w:r>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p>
    <w:p w14:paraId="65C5FDAF" w14:textId="77777777" w:rsidR="004476A5" w:rsidRDefault="004476A5" w:rsidP="004476A5">
      <w:pPr>
        <w:pStyle w:val="3"/>
        <w:rPr>
          <w:sz w:val="24"/>
        </w:rPr>
      </w:pPr>
      <w:bookmarkStart w:id="514" w:name="_Toc156896101"/>
      <w:bookmarkStart w:id="515" w:name="_Toc156897989"/>
      <w:bookmarkStart w:id="516" w:name="_Toc156898040"/>
      <w:bookmarkStart w:id="517" w:name="_Toc156898113"/>
      <w:bookmarkStart w:id="518" w:name="_Toc156898798"/>
      <w:bookmarkStart w:id="519" w:name="_Toc157241103"/>
      <w:bookmarkStart w:id="520" w:name="_Toc158447544"/>
      <w:bookmarkStart w:id="521" w:name="_Toc158450719"/>
      <w:bookmarkStart w:id="522" w:name="_Toc158710234"/>
      <w:bookmarkStart w:id="523" w:name="_Toc160623628"/>
      <w:bookmarkStart w:id="524" w:name="_Toc160623887"/>
      <w:bookmarkStart w:id="525" w:name="_Toc162187688"/>
      <w:bookmarkStart w:id="526" w:name="_Toc162614907"/>
      <w:bookmarkStart w:id="527" w:name="_Toc162959825"/>
      <w:bookmarkStart w:id="528" w:name="_Toc162960320"/>
      <w:bookmarkStart w:id="529" w:name="_Toc163048173"/>
      <w:bookmarkStart w:id="530" w:name="_Toc261417195"/>
      <w:bookmarkStart w:id="531" w:name="_Toc513643029"/>
      <w:bookmarkStart w:id="532" w:name="_Toc513643973"/>
      <w:bookmarkStart w:id="533" w:name="OLE_LINK3"/>
      <w:r>
        <w:rPr>
          <w:rFonts w:hint="eastAsia"/>
          <w:sz w:val="24"/>
        </w:rPr>
        <w:t xml:space="preserve">4.1.1  </w:t>
      </w:r>
      <w:r>
        <w:rPr>
          <w:rFonts w:hint="eastAsia"/>
          <w:sz w:val="24"/>
        </w:rPr>
        <w:t>烟草行业电子商务系统的整体模型结构</w:t>
      </w:r>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p>
    <w:bookmarkEnd w:id="533"/>
    <w:p w14:paraId="77A2125D" w14:textId="77777777" w:rsidR="004476A5" w:rsidRDefault="004476A5" w:rsidP="004476A5">
      <w:pPr>
        <w:spacing w:line="360" w:lineRule="auto"/>
        <w:ind w:firstLine="405"/>
        <w:jc w:val="center"/>
        <w:rPr>
          <w:rFonts w:ascii="宋体" w:hAnsi="宋体"/>
          <w:sz w:val="24"/>
        </w:rPr>
      </w:pPr>
      <w:r>
        <w:rPr>
          <w:rFonts w:ascii="宋体" w:hAnsi="宋体" w:hint="eastAsia"/>
          <w:sz w:val="24"/>
        </w:rPr>
        <w:t>要确切的分析烟草行业客户关系管理系统的设计，有必要先了解烟草行业电子商务系统的整体模型结构，该电子商务系统的整体模型结构如图4-1所示。</w:t>
      </w:r>
    </w:p>
    <w:p w14:paraId="1FA77A4A" w14:textId="77777777" w:rsidR="004476A5" w:rsidRDefault="004476A5" w:rsidP="004476A5">
      <w:pPr>
        <w:pStyle w:val="3"/>
        <w:rPr>
          <w:sz w:val="24"/>
        </w:rPr>
      </w:pPr>
      <w:bookmarkStart w:id="534" w:name="_Toc513643030"/>
      <w:bookmarkStart w:id="535" w:name="_Toc513643974"/>
      <w:r>
        <w:rPr>
          <w:rFonts w:hint="eastAsia"/>
          <w:sz w:val="24"/>
        </w:rPr>
        <w:t xml:space="preserve">4.1.2  </w:t>
      </w:r>
      <w:r>
        <w:rPr>
          <w:rFonts w:hint="eastAsia"/>
          <w:sz w:val="24"/>
        </w:rPr>
        <w:t>烟草行业电子商务系统的整体结构</w:t>
      </w:r>
      <w:bookmarkEnd w:id="534"/>
      <w:bookmarkEnd w:id="535"/>
    </w:p>
    <w:p w14:paraId="770B3023" w14:textId="77777777" w:rsidR="004476A5" w:rsidRPr="00360AF8" w:rsidRDefault="004476A5" w:rsidP="004476A5">
      <w:pPr>
        <w:spacing w:line="360" w:lineRule="auto"/>
        <w:rPr>
          <w:rFonts w:ascii="宋体" w:hAnsi="宋体"/>
          <w:sz w:val="24"/>
        </w:rPr>
      </w:pPr>
      <w:r>
        <w:rPr>
          <w:rFonts w:ascii="宋体" w:hAnsi="宋体" w:hint="eastAsia"/>
          <w:sz w:val="24"/>
        </w:rPr>
        <w:t>。。。。。。</w:t>
      </w:r>
    </w:p>
    <w:p w14:paraId="0342A4F5" w14:textId="77777777" w:rsidR="004476A5" w:rsidRDefault="004476A5" w:rsidP="004476A5">
      <w:pPr>
        <w:pStyle w:val="2"/>
        <w:rPr>
          <w:rFonts w:ascii="黑体" w:hAnsi="黑体"/>
          <w:sz w:val="28"/>
        </w:rPr>
      </w:pPr>
      <w:bookmarkStart w:id="536" w:name="_Toc156897990"/>
      <w:bookmarkStart w:id="537" w:name="_Toc156898041"/>
      <w:bookmarkStart w:id="538" w:name="_Toc156898115"/>
      <w:bookmarkStart w:id="539" w:name="_Toc156898800"/>
      <w:bookmarkStart w:id="540" w:name="_Toc157241105"/>
      <w:bookmarkStart w:id="541" w:name="_Toc158447546"/>
      <w:bookmarkStart w:id="542" w:name="_Toc158450721"/>
      <w:bookmarkStart w:id="543" w:name="_Toc158710236"/>
      <w:bookmarkStart w:id="544" w:name="_Toc160623630"/>
      <w:bookmarkStart w:id="545" w:name="_Toc160623889"/>
      <w:bookmarkStart w:id="546" w:name="_Toc162187690"/>
      <w:bookmarkStart w:id="547" w:name="_Toc162614909"/>
      <w:bookmarkStart w:id="548" w:name="_Toc162959827"/>
      <w:bookmarkStart w:id="549" w:name="_Toc162960322"/>
      <w:bookmarkStart w:id="550" w:name="_Toc163048175"/>
      <w:bookmarkStart w:id="551" w:name="_Toc261417196"/>
      <w:bookmarkStart w:id="552" w:name="_Toc513643031"/>
      <w:bookmarkStart w:id="553" w:name="_Toc513643975"/>
      <w:r>
        <w:rPr>
          <w:rFonts w:ascii="黑体" w:hAnsi="黑体" w:hint="eastAsia"/>
          <w:sz w:val="28"/>
        </w:rPr>
        <w:t>4.2  烟草行业客户关系管理模块设计</w:t>
      </w:r>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p>
    <w:p w14:paraId="2EBEF065" w14:textId="77777777" w:rsidR="004476A5" w:rsidRDefault="004476A5" w:rsidP="004476A5">
      <w:pPr>
        <w:spacing w:line="360" w:lineRule="auto"/>
        <w:ind w:firstLine="420"/>
        <w:rPr>
          <w:rFonts w:ascii="宋体" w:hAnsi="宋体"/>
          <w:sz w:val="24"/>
        </w:rPr>
      </w:pPr>
      <w:r>
        <w:rPr>
          <w:rFonts w:ascii="宋体" w:hAnsi="宋体" w:hint="eastAsia"/>
          <w:sz w:val="24"/>
        </w:rPr>
        <w:t>整个客户关系管理系统由四大部分组成：市场营销、销售管理、客户服务、市场分析等。各个部分由若干小模块组成。下面分别按照差异化管理和一体化管理两条主线详细讨论各个模块的设计。</w:t>
      </w:r>
    </w:p>
    <w:p w14:paraId="6E191EAB" w14:textId="77777777" w:rsidR="004476A5" w:rsidRDefault="004476A5" w:rsidP="004476A5">
      <w:pPr>
        <w:spacing w:line="360" w:lineRule="auto"/>
        <w:ind w:firstLine="420"/>
        <w:rPr>
          <w:rFonts w:ascii="宋体" w:hAnsi="宋体"/>
          <w:sz w:val="24"/>
        </w:rPr>
      </w:pPr>
    </w:p>
    <w:p w14:paraId="54BA7E01" w14:textId="77777777" w:rsidR="004476A5" w:rsidRDefault="004476A5" w:rsidP="004476A5">
      <w:pPr>
        <w:pStyle w:val="3"/>
        <w:rPr>
          <w:sz w:val="24"/>
        </w:rPr>
      </w:pPr>
      <w:bookmarkStart w:id="554" w:name="_Toc156897991"/>
      <w:bookmarkStart w:id="555" w:name="_Toc156898042"/>
      <w:bookmarkStart w:id="556" w:name="_Toc156898116"/>
      <w:bookmarkStart w:id="557" w:name="_Toc156898801"/>
      <w:bookmarkStart w:id="558" w:name="_Toc157241106"/>
      <w:bookmarkStart w:id="559" w:name="_Toc158447547"/>
      <w:bookmarkStart w:id="560" w:name="_Toc158450722"/>
      <w:bookmarkStart w:id="561" w:name="_Toc158710237"/>
      <w:bookmarkStart w:id="562" w:name="_Toc160623631"/>
      <w:bookmarkStart w:id="563" w:name="_Toc160623890"/>
      <w:bookmarkStart w:id="564" w:name="_Toc162187691"/>
      <w:bookmarkStart w:id="565" w:name="_Toc162614910"/>
      <w:bookmarkStart w:id="566" w:name="_Toc162959828"/>
      <w:bookmarkStart w:id="567" w:name="_Toc162960323"/>
      <w:bookmarkStart w:id="568" w:name="_Toc163048176"/>
      <w:bookmarkStart w:id="569" w:name="_Toc261417197"/>
      <w:bookmarkStart w:id="570" w:name="_Toc513643032"/>
      <w:bookmarkStart w:id="571" w:name="_Toc513643976"/>
      <w:r>
        <w:rPr>
          <w:rFonts w:hint="eastAsia"/>
          <w:sz w:val="24"/>
        </w:rPr>
        <w:t xml:space="preserve">4.2.1  </w:t>
      </w:r>
      <w:r>
        <w:rPr>
          <w:rFonts w:hint="eastAsia"/>
          <w:sz w:val="24"/>
        </w:rPr>
        <w:t>差异化管理模块详细设计</w:t>
      </w:r>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p>
    <w:p w14:paraId="1180DE2F" w14:textId="77777777" w:rsidR="004476A5" w:rsidRDefault="004476A5" w:rsidP="004476A5">
      <w:pPr>
        <w:spacing w:line="360" w:lineRule="auto"/>
        <w:rPr>
          <w:rFonts w:ascii="宋体" w:hAnsi="宋体"/>
          <w:sz w:val="24"/>
        </w:rPr>
      </w:pPr>
      <w:r>
        <w:rPr>
          <w:rFonts w:hint="eastAsia"/>
          <w:sz w:val="24"/>
        </w:rPr>
        <w:t xml:space="preserve">1. </w:t>
      </w:r>
      <w:r>
        <w:rPr>
          <w:rFonts w:ascii="宋体" w:hAnsi="宋体" w:hint="eastAsia"/>
          <w:sz w:val="24"/>
        </w:rPr>
        <w:t xml:space="preserve"> 差异化管理的设计</w:t>
      </w:r>
    </w:p>
    <w:p w14:paraId="17D8612E" w14:textId="77777777" w:rsidR="004476A5" w:rsidRDefault="004476A5" w:rsidP="004476A5">
      <w:pPr>
        <w:spacing w:line="360" w:lineRule="auto"/>
        <w:ind w:firstLineChars="100" w:firstLine="240"/>
        <w:rPr>
          <w:rFonts w:ascii="宋体" w:hAnsi="宋体"/>
          <w:sz w:val="24"/>
        </w:rPr>
      </w:pPr>
    </w:p>
    <w:p w14:paraId="6314ECB6" w14:textId="77777777" w:rsidR="004476A5" w:rsidRDefault="004476A5" w:rsidP="004476A5">
      <w:pPr>
        <w:pStyle w:val="3"/>
        <w:rPr>
          <w:sz w:val="24"/>
        </w:rPr>
      </w:pPr>
      <w:bookmarkStart w:id="572" w:name="_Toc513643033"/>
      <w:bookmarkStart w:id="573" w:name="_Toc513643977"/>
      <w:r>
        <w:rPr>
          <w:rFonts w:hint="eastAsia"/>
          <w:sz w:val="24"/>
        </w:rPr>
        <w:t xml:space="preserve">4.2.2  </w:t>
      </w:r>
      <w:r>
        <w:rPr>
          <w:rFonts w:hint="eastAsia"/>
          <w:sz w:val="24"/>
        </w:rPr>
        <w:t>一体化管理模块详细设计</w:t>
      </w:r>
      <w:bookmarkEnd w:id="572"/>
      <w:bookmarkEnd w:id="573"/>
    </w:p>
    <w:p w14:paraId="34C9FB81" w14:textId="77777777" w:rsidR="004476A5" w:rsidRPr="000214B8" w:rsidRDefault="004476A5" w:rsidP="004476A5">
      <w:pPr>
        <w:spacing w:line="360" w:lineRule="auto"/>
        <w:rPr>
          <w:rFonts w:ascii="宋体" w:hAnsi="宋体"/>
          <w:sz w:val="24"/>
        </w:rPr>
      </w:pPr>
    </w:p>
    <w:p w14:paraId="43C2413B" w14:textId="77777777" w:rsidR="004476A5" w:rsidRDefault="004476A5" w:rsidP="004476A5">
      <w:pPr>
        <w:pStyle w:val="1"/>
        <w:ind w:firstLineChars="400" w:firstLine="960"/>
        <w:rPr>
          <w:rFonts w:ascii="黑体" w:hAnsi="黑体"/>
          <w:sz w:val="30"/>
        </w:rPr>
      </w:pPr>
      <w:r>
        <w:rPr>
          <w:rFonts w:ascii="宋体" w:hAnsi="宋体"/>
          <w:sz w:val="24"/>
        </w:rPr>
        <w:br w:type="page"/>
      </w:r>
      <w:bookmarkStart w:id="574" w:name="_Toc156893595"/>
      <w:bookmarkStart w:id="575" w:name="_Toc156896102"/>
      <w:bookmarkStart w:id="576" w:name="_Toc156897993"/>
      <w:bookmarkStart w:id="577" w:name="_Toc156898044"/>
      <w:bookmarkStart w:id="578" w:name="_Toc156898118"/>
      <w:bookmarkStart w:id="579" w:name="_Toc156898803"/>
      <w:bookmarkStart w:id="580" w:name="_Toc157241108"/>
      <w:bookmarkStart w:id="581" w:name="_Toc158447549"/>
      <w:bookmarkStart w:id="582" w:name="_Toc158450724"/>
      <w:bookmarkStart w:id="583" w:name="_Toc158710239"/>
      <w:bookmarkStart w:id="584" w:name="_Toc160623633"/>
      <w:bookmarkStart w:id="585" w:name="_Toc160623892"/>
      <w:bookmarkStart w:id="586" w:name="_Toc162187693"/>
      <w:bookmarkStart w:id="587" w:name="_Toc162614912"/>
      <w:bookmarkStart w:id="588" w:name="_Toc162959830"/>
      <w:bookmarkStart w:id="589" w:name="_Toc162960325"/>
      <w:bookmarkStart w:id="590" w:name="_Toc163048178"/>
      <w:bookmarkStart w:id="591" w:name="_Toc261417198"/>
      <w:bookmarkStart w:id="592" w:name="_Toc513643034"/>
      <w:bookmarkStart w:id="593" w:name="_Toc513643978"/>
      <w:bookmarkStart w:id="594" w:name="_Toc156896103"/>
      <w:bookmarkStart w:id="595" w:name="_Toc156897994"/>
      <w:bookmarkStart w:id="596" w:name="_Toc156898045"/>
      <w:bookmarkStart w:id="597" w:name="_Toc156898119"/>
      <w:bookmarkStart w:id="598" w:name="_Toc156898804"/>
      <w:bookmarkStart w:id="599" w:name="_Toc157241109"/>
      <w:bookmarkStart w:id="600" w:name="_Toc158447550"/>
      <w:bookmarkStart w:id="601" w:name="_Toc158450725"/>
      <w:r>
        <w:rPr>
          <w:rFonts w:ascii="黑体" w:hAnsi="黑体" w:hint="eastAsia"/>
          <w:sz w:val="30"/>
        </w:rPr>
        <w:lastRenderedPageBreak/>
        <w:t>第</w:t>
      </w:r>
      <w:r>
        <w:rPr>
          <w:rFonts w:ascii="黑体" w:hAnsi="黑体" w:hint="eastAsia"/>
          <w:sz w:val="30"/>
        </w:rPr>
        <w:t>5</w:t>
      </w:r>
      <w:r>
        <w:rPr>
          <w:rFonts w:ascii="黑体" w:hAnsi="黑体" w:hint="eastAsia"/>
          <w:sz w:val="30"/>
        </w:rPr>
        <w:t>章</w:t>
      </w:r>
      <w:r>
        <w:rPr>
          <w:rFonts w:ascii="黑体" w:hAnsi="黑体" w:hint="eastAsia"/>
          <w:sz w:val="30"/>
        </w:rPr>
        <w:t xml:space="preserve"> </w:t>
      </w:r>
      <w:r>
        <w:rPr>
          <w:rFonts w:ascii="黑体" w:hAnsi="黑体" w:hint="eastAsia"/>
          <w:sz w:val="30"/>
        </w:rPr>
        <w:t>烟草行业客户关系管理系统实现与测试</w:t>
      </w:r>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p>
    <w:p w14:paraId="0E4D4536" w14:textId="77777777" w:rsidR="004476A5" w:rsidRDefault="004476A5" w:rsidP="004476A5">
      <w:pPr>
        <w:pStyle w:val="2"/>
        <w:rPr>
          <w:rFonts w:ascii="黑体" w:hAnsi="黑体"/>
          <w:sz w:val="28"/>
        </w:rPr>
      </w:pPr>
      <w:bookmarkStart w:id="602" w:name="_Toc158710240"/>
      <w:bookmarkStart w:id="603" w:name="_Toc160623634"/>
      <w:bookmarkStart w:id="604" w:name="_Toc160623893"/>
      <w:bookmarkStart w:id="605" w:name="_Toc162187694"/>
      <w:bookmarkStart w:id="606" w:name="_Toc162614913"/>
      <w:bookmarkStart w:id="607" w:name="_Toc162959831"/>
      <w:bookmarkStart w:id="608" w:name="_Toc162960326"/>
      <w:bookmarkStart w:id="609" w:name="_Toc163048179"/>
      <w:bookmarkStart w:id="610" w:name="_Toc261417199"/>
      <w:bookmarkStart w:id="611" w:name="_Toc513643035"/>
      <w:bookmarkStart w:id="612" w:name="_Toc513643979"/>
      <w:r>
        <w:rPr>
          <w:rFonts w:ascii="黑体" w:hAnsi="黑体" w:hint="eastAsia"/>
          <w:sz w:val="28"/>
        </w:rPr>
        <w:t>5.1 烟草行业客户关系管理系统总体实现</w:t>
      </w:r>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p>
    <w:p w14:paraId="4564D4C0" w14:textId="77777777" w:rsidR="004476A5" w:rsidRDefault="004476A5" w:rsidP="004476A5">
      <w:pPr>
        <w:spacing w:line="360" w:lineRule="auto"/>
        <w:ind w:firstLineChars="100" w:firstLine="240"/>
        <w:rPr>
          <w:sz w:val="24"/>
        </w:rPr>
      </w:pPr>
      <w:r>
        <w:rPr>
          <w:rFonts w:ascii="黑体" w:eastAsia="黑体" w:hint="eastAsia"/>
          <w:sz w:val="24"/>
        </w:rPr>
        <w:t xml:space="preserve">   </w:t>
      </w:r>
      <w:r>
        <w:rPr>
          <w:rFonts w:ascii="宋体" w:hAnsi="宋体" w:hint="eastAsia"/>
          <w:sz w:val="24"/>
        </w:rPr>
        <w:t xml:space="preserve"> 烟草行业客户关系管理系统根据烟草行业的特点，结合差异化管理和一体化管理的客户关系管理思想，为</w:t>
      </w:r>
      <w:r>
        <w:rPr>
          <w:rFonts w:hint="eastAsia"/>
          <w:sz w:val="24"/>
        </w:rPr>
        <w:t>烟草公司建立了以客户为中心的企业市场营销模式。通过提高服务管理水平，提高客户满意度，以达到留住老客户、吸引新客户、提高客户利润贡献度的目的。系统总体实现结构如下图</w:t>
      </w:r>
      <w:r>
        <w:rPr>
          <w:rFonts w:hint="eastAsia"/>
          <w:sz w:val="24"/>
        </w:rPr>
        <w:t>5-1</w:t>
      </w:r>
      <w:r>
        <w:rPr>
          <w:rFonts w:hint="eastAsia"/>
          <w:sz w:val="24"/>
        </w:rPr>
        <w:t>所示：</w:t>
      </w:r>
    </w:p>
    <w:p w14:paraId="4842A310" w14:textId="77777777" w:rsidR="004476A5" w:rsidRDefault="004476A5" w:rsidP="004476A5">
      <w:pPr>
        <w:spacing w:line="360" w:lineRule="auto"/>
        <w:ind w:firstLineChars="175" w:firstLine="420"/>
        <w:rPr>
          <w:rFonts w:ascii="宋体" w:hAnsi="宋体"/>
          <w:sz w:val="24"/>
        </w:rPr>
      </w:pPr>
      <w:r>
        <w:rPr>
          <w:rFonts w:ascii="宋体" w:hAnsi="宋体" w:hint="eastAsia"/>
          <w:sz w:val="24"/>
        </w:rPr>
        <w:t>实现视图如图5-2所示：</w:t>
      </w:r>
    </w:p>
    <w:p w14:paraId="3F768A6F" w14:textId="37FEAF59" w:rsidR="004476A5" w:rsidRDefault="004476A5" w:rsidP="004476A5">
      <w:pPr>
        <w:spacing w:line="360" w:lineRule="auto"/>
        <w:ind w:firstLineChars="200" w:firstLine="420"/>
        <w:rPr>
          <w:rFonts w:ascii="宋体" w:hAnsi="宋体"/>
          <w:sz w:val="24"/>
        </w:rPr>
      </w:pPr>
      <w:r>
        <w:rPr>
          <w:noProof/>
        </w:rPr>
        <w:drawing>
          <wp:inline distT="0" distB="0" distL="0" distR="0" wp14:anchorId="24E0F658" wp14:editId="2CE3BE0C">
            <wp:extent cx="4533900" cy="2197100"/>
            <wp:effectExtent l="0" t="0" r="12700" b="12700"/>
            <wp:docPr id="2" name="图片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2197100"/>
                    </a:xfrm>
                    <a:prstGeom prst="rect">
                      <a:avLst/>
                    </a:prstGeom>
                    <a:noFill/>
                    <a:ln>
                      <a:noFill/>
                    </a:ln>
                  </pic:spPr>
                </pic:pic>
              </a:graphicData>
            </a:graphic>
          </wp:inline>
        </w:drawing>
      </w:r>
    </w:p>
    <w:p w14:paraId="41A99433" w14:textId="77777777" w:rsidR="004476A5" w:rsidRDefault="004476A5" w:rsidP="004476A5">
      <w:pPr>
        <w:spacing w:line="360" w:lineRule="auto"/>
        <w:ind w:firstLineChars="100" w:firstLine="240"/>
        <w:rPr>
          <w:rFonts w:ascii="宋体" w:hAnsi="宋体"/>
          <w:szCs w:val="21"/>
        </w:rPr>
      </w:pP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Cs w:val="21"/>
        </w:rPr>
        <w:t>图5-2 我的工作台菜单图</w:t>
      </w:r>
    </w:p>
    <w:p w14:paraId="21A73422" w14:textId="77777777" w:rsidR="004476A5" w:rsidRDefault="004476A5" w:rsidP="004476A5">
      <w:pPr>
        <w:spacing w:line="360" w:lineRule="auto"/>
        <w:ind w:firstLineChars="100" w:firstLine="240"/>
        <w:rPr>
          <w:rFonts w:ascii="宋体" w:hAnsi="宋体"/>
          <w:sz w:val="24"/>
        </w:rPr>
      </w:pPr>
      <w:r>
        <w:rPr>
          <w:rFonts w:ascii="宋体" w:hAnsi="宋体" w:hint="eastAsia"/>
          <w:sz w:val="24"/>
        </w:rPr>
        <w:t>系统整体效果图如图5-7所示：</w:t>
      </w:r>
    </w:p>
    <w:p w14:paraId="2687BA65" w14:textId="77777777" w:rsidR="004476A5" w:rsidRPr="00A85BE0" w:rsidRDefault="004476A5" w:rsidP="004476A5">
      <w:pPr>
        <w:spacing w:line="360" w:lineRule="auto"/>
        <w:ind w:firstLineChars="100" w:firstLine="240"/>
        <w:rPr>
          <w:rFonts w:ascii="宋体" w:hAnsi="宋体"/>
          <w:sz w:val="24"/>
        </w:rPr>
      </w:pPr>
    </w:p>
    <w:p w14:paraId="40067774" w14:textId="3A2CEFE0" w:rsidR="004476A5" w:rsidRDefault="004476A5" w:rsidP="004476A5">
      <w:pPr>
        <w:spacing w:line="360" w:lineRule="auto"/>
        <w:ind w:firstLineChars="100" w:firstLine="240"/>
        <w:rPr>
          <w:rFonts w:ascii="宋体" w:hAnsi="宋体"/>
          <w:sz w:val="24"/>
        </w:rPr>
      </w:pPr>
      <w:r>
        <w:rPr>
          <w:rFonts w:ascii="宋体" w:hAnsi="宋体" w:hint="eastAsia"/>
          <w:noProof/>
          <w:sz w:val="24"/>
        </w:rPr>
        <w:drawing>
          <wp:inline distT="0" distB="0" distL="0" distR="0" wp14:anchorId="65575274" wp14:editId="2C830A3F">
            <wp:extent cx="5270500" cy="26035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2603500"/>
                    </a:xfrm>
                    <a:prstGeom prst="rect">
                      <a:avLst/>
                    </a:prstGeom>
                    <a:noFill/>
                    <a:ln>
                      <a:noFill/>
                    </a:ln>
                  </pic:spPr>
                </pic:pic>
              </a:graphicData>
            </a:graphic>
          </wp:inline>
        </w:drawing>
      </w:r>
    </w:p>
    <w:p w14:paraId="532170E9" w14:textId="77777777" w:rsidR="004476A5" w:rsidRDefault="004476A5" w:rsidP="004476A5">
      <w:pPr>
        <w:spacing w:line="360" w:lineRule="auto"/>
        <w:ind w:firstLineChars="100" w:firstLine="240"/>
        <w:rPr>
          <w:rFonts w:ascii="宋体" w:hAnsi="宋体"/>
          <w:szCs w:val="21"/>
        </w:rPr>
      </w:pPr>
      <w:r>
        <w:rPr>
          <w:rFonts w:ascii="宋体" w:hAnsi="宋体" w:hint="eastAsia"/>
          <w:sz w:val="24"/>
        </w:rPr>
        <w:lastRenderedPageBreak/>
        <w:t xml:space="preserve">                    </w:t>
      </w:r>
      <w:r>
        <w:rPr>
          <w:rFonts w:ascii="宋体" w:hAnsi="宋体" w:hint="eastAsia"/>
          <w:szCs w:val="21"/>
        </w:rPr>
        <w:t>图5-7  客户关系管理效果图</w:t>
      </w:r>
    </w:p>
    <w:p w14:paraId="44F57755" w14:textId="77777777" w:rsidR="004476A5" w:rsidRDefault="004476A5" w:rsidP="004476A5">
      <w:pPr>
        <w:spacing w:line="360" w:lineRule="auto"/>
        <w:ind w:firstLineChars="100" w:firstLine="240"/>
        <w:rPr>
          <w:rFonts w:ascii="宋体" w:hAnsi="宋体"/>
          <w:sz w:val="24"/>
        </w:rPr>
      </w:pPr>
    </w:p>
    <w:p w14:paraId="17EFC5CF" w14:textId="77777777" w:rsidR="004476A5" w:rsidRDefault="004476A5" w:rsidP="004476A5">
      <w:pPr>
        <w:pStyle w:val="2"/>
        <w:rPr>
          <w:rFonts w:ascii="黑体" w:hAnsi="黑体"/>
          <w:sz w:val="28"/>
        </w:rPr>
      </w:pPr>
      <w:bookmarkStart w:id="613" w:name="_Toc156896104"/>
      <w:bookmarkStart w:id="614" w:name="_Toc156897995"/>
      <w:bookmarkStart w:id="615" w:name="_Toc156898046"/>
      <w:bookmarkStart w:id="616" w:name="_Toc156898120"/>
      <w:bookmarkStart w:id="617" w:name="_Toc156898805"/>
      <w:bookmarkStart w:id="618" w:name="_Toc157241110"/>
      <w:bookmarkStart w:id="619" w:name="_Toc158447551"/>
      <w:bookmarkStart w:id="620" w:name="_Toc158450726"/>
      <w:bookmarkStart w:id="621" w:name="_Toc158710241"/>
      <w:bookmarkStart w:id="622" w:name="_Toc160623635"/>
      <w:bookmarkStart w:id="623" w:name="_Toc160623894"/>
      <w:bookmarkStart w:id="624" w:name="_Toc162187695"/>
      <w:bookmarkStart w:id="625" w:name="_Toc162614914"/>
      <w:bookmarkStart w:id="626" w:name="_Toc162959832"/>
      <w:bookmarkStart w:id="627" w:name="_Toc162960327"/>
      <w:bookmarkStart w:id="628" w:name="_Toc163048180"/>
      <w:bookmarkStart w:id="629" w:name="_Toc261417200"/>
      <w:bookmarkStart w:id="630" w:name="_Toc513643036"/>
      <w:bookmarkStart w:id="631" w:name="_Toc513643980"/>
      <w:r>
        <w:rPr>
          <w:rFonts w:ascii="黑体" w:hAnsi="黑体" w:hint="eastAsia"/>
          <w:sz w:val="28"/>
        </w:rPr>
        <w:t>5.2 波士顿矩阵分析模块实现</w:t>
      </w:r>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p>
    <w:p w14:paraId="64844614" w14:textId="77777777" w:rsidR="004476A5" w:rsidRDefault="004476A5" w:rsidP="004476A5">
      <w:pPr>
        <w:spacing w:line="360" w:lineRule="auto"/>
        <w:ind w:firstLineChars="183" w:firstLine="439"/>
        <w:rPr>
          <w:szCs w:val="21"/>
        </w:rPr>
      </w:pPr>
      <w:r>
        <w:rPr>
          <w:rFonts w:ascii="黑体" w:eastAsia="黑体" w:hint="eastAsia"/>
          <w:sz w:val="24"/>
        </w:rPr>
        <w:t xml:space="preserve"> </w:t>
      </w:r>
      <w:r>
        <w:rPr>
          <w:rFonts w:hint="eastAsia"/>
          <w:szCs w:val="21"/>
        </w:rPr>
        <w:t>表</w:t>
      </w:r>
      <w:r>
        <w:rPr>
          <w:rFonts w:hint="eastAsia"/>
          <w:szCs w:val="21"/>
        </w:rPr>
        <w:t xml:space="preserve"> 5-2  </w:t>
      </w:r>
      <w:r>
        <w:rPr>
          <w:rFonts w:hint="eastAsia"/>
          <w:szCs w:val="21"/>
        </w:rPr>
        <w:t>公司</w:t>
      </w:r>
      <w:r>
        <w:rPr>
          <w:szCs w:val="21"/>
        </w:rPr>
        <w:t>商品月账</w:t>
      </w:r>
      <w:r>
        <w:rPr>
          <w:rFonts w:hint="eastAsia"/>
          <w:szCs w:val="21"/>
        </w:rPr>
        <w:t xml:space="preserve"> </w:t>
      </w:r>
      <w:r>
        <w:rPr>
          <w:szCs w:val="21"/>
        </w:rPr>
        <w:t>SD_ITEM_COM_SALE_MONTH</w:t>
      </w:r>
      <w:r>
        <w:rPr>
          <w:rFonts w:hint="eastAsia"/>
          <w:szCs w:val="21"/>
        </w:rPr>
        <w:t>表结构</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520"/>
        <w:gridCol w:w="1800"/>
        <w:gridCol w:w="720"/>
        <w:gridCol w:w="720"/>
      </w:tblGrid>
      <w:tr w:rsidR="004476A5" w14:paraId="0797C2E1" w14:textId="77777777" w:rsidTr="00917B33">
        <w:trPr>
          <w:trHeight w:val="450"/>
        </w:trPr>
        <w:tc>
          <w:tcPr>
            <w:tcW w:w="2160" w:type="dxa"/>
          </w:tcPr>
          <w:p w14:paraId="418149BA" w14:textId="77777777" w:rsidR="004476A5" w:rsidRDefault="004476A5" w:rsidP="00917B33">
            <w:pPr>
              <w:spacing w:after="100" w:afterAutospacing="1" w:line="288" w:lineRule="auto"/>
              <w:rPr>
                <w:rFonts w:ascii="宋体" w:hAnsi="宋体"/>
                <w:szCs w:val="21"/>
              </w:rPr>
            </w:pPr>
            <w:r>
              <w:rPr>
                <w:rFonts w:ascii="宋体" w:hAnsi="宋体" w:hint="eastAsia"/>
                <w:szCs w:val="21"/>
              </w:rPr>
              <w:t>名称</w:t>
            </w:r>
          </w:p>
        </w:tc>
        <w:tc>
          <w:tcPr>
            <w:tcW w:w="2520" w:type="dxa"/>
          </w:tcPr>
          <w:p w14:paraId="17F643F5" w14:textId="77777777" w:rsidR="004476A5" w:rsidRDefault="004476A5" w:rsidP="00917B33">
            <w:pPr>
              <w:spacing w:after="100" w:afterAutospacing="1" w:line="288" w:lineRule="auto"/>
              <w:rPr>
                <w:rFonts w:ascii="宋体" w:hAnsi="宋体"/>
                <w:szCs w:val="21"/>
              </w:rPr>
            </w:pPr>
            <w:r>
              <w:rPr>
                <w:rFonts w:ascii="宋体" w:hAnsi="宋体" w:hint="eastAsia"/>
                <w:szCs w:val="21"/>
              </w:rPr>
              <w:t>字段名称</w:t>
            </w:r>
          </w:p>
        </w:tc>
        <w:tc>
          <w:tcPr>
            <w:tcW w:w="1800" w:type="dxa"/>
          </w:tcPr>
          <w:p w14:paraId="5D99CA3F" w14:textId="77777777" w:rsidR="004476A5" w:rsidRDefault="004476A5" w:rsidP="00917B33">
            <w:pPr>
              <w:spacing w:after="100" w:afterAutospacing="1" w:line="288" w:lineRule="auto"/>
              <w:rPr>
                <w:rFonts w:ascii="宋体" w:hAnsi="宋体"/>
                <w:szCs w:val="21"/>
              </w:rPr>
            </w:pPr>
            <w:r>
              <w:rPr>
                <w:rFonts w:ascii="宋体" w:hAnsi="宋体" w:hint="eastAsia"/>
                <w:szCs w:val="21"/>
              </w:rPr>
              <w:t>数据类型</w:t>
            </w:r>
          </w:p>
        </w:tc>
        <w:tc>
          <w:tcPr>
            <w:tcW w:w="720" w:type="dxa"/>
          </w:tcPr>
          <w:p w14:paraId="6FF0AE39" w14:textId="77777777" w:rsidR="004476A5" w:rsidRDefault="004476A5" w:rsidP="00917B33">
            <w:pPr>
              <w:spacing w:after="100" w:afterAutospacing="1" w:line="288" w:lineRule="auto"/>
              <w:rPr>
                <w:rFonts w:ascii="宋体" w:hAnsi="宋体"/>
                <w:szCs w:val="21"/>
              </w:rPr>
            </w:pPr>
            <w:r>
              <w:rPr>
                <w:rFonts w:ascii="宋体" w:hAnsi="宋体" w:hint="eastAsia"/>
                <w:szCs w:val="21"/>
              </w:rPr>
              <w:t>主键</w:t>
            </w:r>
          </w:p>
        </w:tc>
        <w:tc>
          <w:tcPr>
            <w:tcW w:w="720" w:type="dxa"/>
          </w:tcPr>
          <w:p w14:paraId="7F58AAA7" w14:textId="77777777" w:rsidR="004476A5" w:rsidRDefault="004476A5" w:rsidP="00917B33">
            <w:pPr>
              <w:spacing w:after="100" w:afterAutospacing="1" w:line="288" w:lineRule="auto"/>
              <w:rPr>
                <w:rFonts w:ascii="宋体" w:hAnsi="宋体"/>
                <w:szCs w:val="21"/>
              </w:rPr>
            </w:pPr>
            <w:r>
              <w:rPr>
                <w:rFonts w:ascii="宋体" w:hAnsi="宋体" w:hint="eastAsia"/>
                <w:szCs w:val="21"/>
              </w:rPr>
              <w:t>非空</w:t>
            </w:r>
          </w:p>
        </w:tc>
      </w:tr>
      <w:tr w:rsidR="004476A5" w14:paraId="1EA00C93" w14:textId="77777777" w:rsidTr="00917B33">
        <w:trPr>
          <w:trHeight w:val="255"/>
        </w:trPr>
        <w:tc>
          <w:tcPr>
            <w:tcW w:w="2160" w:type="dxa"/>
          </w:tcPr>
          <w:p w14:paraId="641BEF1A" w14:textId="77777777" w:rsidR="004476A5" w:rsidRDefault="004476A5" w:rsidP="00917B33">
            <w:pPr>
              <w:spacing w:after="100" w:afterAutospacing="1" w:line="288" w:lineRule="auto"/>
              <w:rPr>
                <w:rFonts w:ascii="宋体" w:hAnsi="宋体"/>
                <w:szCs w:val="21"/>
              </w:rPr>
            </w:pPr>
            <w:r>
              <w:rPr>
                <w:rFonts w:ascii="宋体" w:hAnsi="宋体" w:hint="eastAsia"/>
                <w:szCs w:val="21"/>
              </w:rPr>
              <w:t>公司编号</w:t>
            </w:r>
          </w:p>
        </w:tc>
        <w:tc>
          <w:tcPr>
            <w:tcW w:w="2520" w:type="dxa"/>
          </w:tcPr>
          <w:p w14:paraId="1EB0AF95" w14:textId="77777777" w:rsidR="004476A5" w:rsidRDefault="004476A5" w:rsidP="00917B33">
            <w:pPr>
              <w:spacing w:after="100" w:afterAutospacing="1" w:line="288" w:lineRule="auto"/>
              <w:rPr>
                <w:rFonts w:ascii="宋体" w:hAnsi="宋体"/>
                <w:szCs w:val="21"/>
              </w:rPr>
            </w:pPr>
            <w:r>
              <w:rPr>
                <w:szCs w:val="21"/>
              </w:rPr>
              <w:t>COM_ID</w:t>
            </w:r>
          </w:p>
        </w:tc>
        <w:tc>
          <w:tcPr>
            <w:tcW w:w="1800" w:type="dxa"/>
          </w:tcPr>
          <w:p w14:paraId="7B4CB99F" w14:textId="77777777" w:rsidR="004476A5" w:rsidRDefault="004476A5" w:rsidP="00917B33">
            <w:pPr>
              <w:spacing w:after="100" w:afterAutospacing="1" w:line="288" w:lineRule="auto"/>
              <w:rPr>
                <w:rFonts w:ascii="宋体" w:hAnsi="宋体"/>
                <w:szCs w:val="21"/>
              </w:rPr>
            </w:pPr>
            <w:proofErr w:type="gramStart"/>
            <w:r>
              <w:rPr>
                <w:szCs w:val="21"/>
              </w:rPr>
              <w:t>VARCHAR(</w:t>
            </w:r>
            <w:proofErr w:type="gramEnd"/>
            <w:r>
              <w:rPr>
                <w:szCs w:val="21"/>
              </w:rPr>
              <w:t>30)</w:t>
            </w:r>
          </w:p>
        </w:tc>
        <w:tc>
          <w:tcPr>
            <w:tcW w:w="720" w:type="dxa"/>
          </w:tcPr>
          <w:p w14:paraId="497A0870" w14:textId="77777777" w:rsidR="004476A5" w:rsidRDefault="004476A5" w:rsidP="00917B33">
            <w:pPr>
              <w:spacing w:after="100" w:afterAutospacing="1" w:line="288" w:lineRule="auto"/>
              <w:rPr>
                <w:rFonts w:ascii="宋体" w:hAnsi="宋体"/>
                <w:szCs w:val="21"/>
              </w:rPr>
            </w:pPr>
            <w:r>
              <w:rPr>
                <w:rFonts w:ascii="宋体" w:hAnsi="宋体" w:hint="eastAsia"/>
                <w:szCs w:val="21"/>
              </w:rPr>
              <w:t>YES</w:t>
            </w:r>
          </w:p>
        </w:tc>
        <w:tc>
          <w:tcPr>
            <w:tcW w:w="720" w:type="dxa"/>
          </w:tcPr>
          <w:p w14:paraId="69A29E4E" w14:textId="77777777" w:rsidR="004476A5" w:rsidRDefault="004476A5" w:rsidP="00917B33">
            <w:pPr>
              <w:spacing w:after="100" w:afterAutospacing="1" w:line="288" w:lineRule="auto"/>
              <w:rPr>
                <w:rFonts w:ascii="宋体" w:hAnsi="宋体"/>
                <w:szCs w:val="21"/>
              </w:rPr>
            </w:pPr>
            <w:r>
              <w:rPr>
                <w:rFonts w:ascii="宋体" w:hAnsi="宋体" w:hint="eastAsia"/>
                <w:szCs w:val="21"/>
              </w:rPr>
              <w:t>YES</w:t>
            </w:r>
          </w:p>
        </w:tc>
      </w:tr>
      <w:tr w:rsidR="004476A5" w14:paraId="77AF872D" w14:textId="77777777" w:rsidTr="00917B33">
        <w:trPr>
          <w:trHeight w:val="135"/>
        </w:trPr>
        <w:tc>
          <w:tcPr>
            <w:tcW w:w="2160" w:type="dxa"/>
          </w:tcPr>
          <w:p w14:paraId="7D0F2F00" w14:textId="77777777" w:rsidR="004476A5" w:rsidRDefault="004476A5" w:rsidP="00917B33">
            <w:pPr>
              <w:spacing w:after="100" w:afterAutospacing="1" w:line="288" w:lineRule="auto"/>
              <w:rPr>
                <w:rFonts w:ascii="宋体" w:hAnsi="宋体"/>
                <w:szCs w:val="21"/>
              </w:rPr>
            </w:pPr>
            <w:r>
              <w:rPr>
                <w:rFonts w:ascii="宋体" w:hAnsi="宋体" w:hint="eastAsia"/>
                <w:szCs w:val="21"/>
              </w:rPr>
              <w:t>月份</w:t>
            </w:r>
          </w:p>
        </w:tc>
        <w:tc>
          <w:tcPr>
            <w:tcW w:w="2520" w:type="dxa"/>
          </w:tcPr>
          <w:p w14:paraId="4A8B1DC4" w14:textId="77777777" w:rsidR="004476A5" w:rsidRDefault="004476A5" w:rsidP="00917B33">
            <w:pPr>
              <w:spacing w:after="100" w:afterAutospacing="1" w:line="288" w:lineRule="auto"/>
              <w:rPr>
                <w:rFonts w:ascii="宋体" w:hAnsi="宋体"/>
                <w:szCs w:val="21"/>
              </w:rPr>
            </w:pPr>
            <w:r>
              <w:rPr>
                <w:szCs w:val="21"/>
              </w:rPr>
              <w:t>BAL_MONTH</w:t>
            </w:r>
          </w:p>
        </w:tc>
        <w:tc>
          <w:tcPr>
            <w:tcW w:w="1800" w:type="dxa"/>
          </w:tcPr>
          <w:p w14:paraId="5601D154" w14:textId="77777777" w:rsidR="004476A5" w:rsidRDefault="004476A5" w:rsidP="00917B33">
            <w:pPr>
              <w:spacing w:after="100" w:afterAutospacing="1" w:line="288" w:lineRule="auto"/>
              <w:rPr>
                <w:rFonts w:ascii="宋体" w:hAnsi="宋体"/>
                <w:szCs w:val="21"/>
              </w:rPr>
            </w:pPr>
            <w:r>
              <w:rPr>
                <w:szCs w:val="21"/>
              </w:rPr>
              <w:t>CHAR (6)</w:t>
            </w:r>
          </w:p>
        </w:tc>
        <w:tc>
          <w:tcPr>
            <w:tcW w:w="720" w:type="dxa"/>
          </w:tcPr>
          <w:p w14:paraId="1EC8574A" w14:textId="77777777" w:rsidR="004476A5" w:rsidRDefault="004476A5" w:rsidP="00917B33">
            <w:pPr>
              <w:spacing w:after="100" w:afterAutospacing="1" w:line="288" w:lineRule="auto"/>
              <w:rPr>
                <w:rFonts w:ascii="宋体" w:hAnsi="宋体"/>
                <w:szCs w:val="21"/>
              </w:rPr>
            </w:pPr>
            <w:r>
              <w:rPr>
                <w:rFonts w:ascii="宋体" w:hAnsi="宋体" w:hint="eastAsia"/>
                <w:szCs w:val="21"/>
              </w:rPr>
              <w:t>YES</w:t>
            </w:r>
          </w:p>
        </w:tc>
        <w:tc>
          <w:tcPr>
            <w:tcW w:w="720" w:type="dxa"/>
          </w:tcPr>
          <w:p w14:paraId="06C96836" w14:textId="77777777" w:rsidR="004476A5" w:rsidRDefault="004476A5" w:rsidP="00917B33">
            <w:pPr>
              <w:spacing w:after="100" w:afterAutospacing="1" w:line="288" w:lineRule="auto"/>
              <w:rPr>
                <w:rFonts w:ascii="宋体" w:hAnsi="宋体"/>
                <w:szCs w:val="21"/>
              </w:rPr>
            </w:pPr>
            <w:r>
              <w:rPr>
                <w:rFonts w:ascii="宋体" w:hAnsi="宋体" w:hint="eastAsia"/>
                <w:szCs w:val="21"/>
              </w:rPr>
              <w:t>YES</w:t>
            </w:r>
          </w:p>
        </w:tc>
      </w:tr>
      <w:tr w:rsidR="004476A5" w14:paraId="23B16467" w14:textId="77777777" w:rsidTr="00917B33">
        <w:trPr>
          <w:trHeight w:val="150"/>
        </w:trPr>
        <w:tc>
          <w:tcPr>
            <w:tcW w:w="2160" w:type="dxa"/>
          </w:tcPr>
          <w:p w14:paraId="23E1C5F5" w14:textId="77777777" w:rsidR="004476A5" w:rsidRDefault="004476A5" w:rsidP="00917B33">
            <w:pPr>
              <w:spacing w:after="100" w:afterAutospacing="1" w:line="288" w:lineRule="auto"/>
              <w:rPr>
                <w:rFonts w:ascii="宋体" w:hAnsi="宋体"/>
                <w:szCs w:val="21"/>
              </w:rPr>
            </w:pPr>
            <w:r>
              <w:rPr>
                <w:szCs w:val="21"/>
              </w:rPr>
              <w:t>商品编号</w:t>
            </w:r>
          </w:p>
        </w:tc>
        <w:tc>
          <w:tcPr>
            <w:tcW w:w="2520" w:type="dxa"/>
          </w:tcPr>
          <w:p w14:paraId="2773FE2E" w14:textId="77777777" w:rsidR="004476A5" w:rsidRDefault="004476A5" w:rsidP="00917B33">
            <w:pPr>
              <w:spacing w:after="100" w:afterAutospacing="1" w:line="288" w:lineRule="auto"/>
              <w:rPr>
                <w:rFonts w:ascii="宋体" w:hAnsi="宋体"/>
                <w:szCs w:val="21"/>
              </w:rPr>
            </w:pPr>
            <w:r>
              <w:rPr>
                <w:szCs w:val="21"/>
              </w:rPr>
              <w:t>ITEM_ID</w:t>
            </w:r>
          </w:p>
        </w:tc>
        <w:tc>
          <w:tcPr>
            <w:tcW w:w="1800" w:type="dxa"/>
          </w:tcPr>
          <w:p w14:paraId="27EAEAB4" w14:textId="77777777" w:rsidR="004476A5" w:rsidRDefault="004476A5" w:rsidP="00917B33">
            <w:pPr>
              <w:spacing w:after="100" w:afterAutospacing="1" w:line="288" w:lineRule="auto"/>
              <w:rPr>
                <w:rFonts w:ascii="宋体" w:hAnsi="宋体"/>
                <w:szCs w:val="21"/>
              </w:rPr>
            </w:pPr>
            <w:proofErr w:type="gramStart"/>
            <w:r>
              <w:rPr>
                <w:szCs w:val="21"/>
              </w:rPr>
              <w:t>VARCHAR(</w:t>
            </w:r>
            <w:proofErr w:type="gramEnd"/>
            <w:r>
              <w:rPr>
                <w:szCs w:val="21"/>
              </w:rPr>
              <w:t>30)</w:t>
            </w:r>
          </w:p>
        </w:tc>
        <w:tc>
          <w:tcPr>
            <w:tcW w:w="720" w:type="dxa"/>
          </w:tcPr>
          <w:p w14:paraId="7A3AB382" w14:textId="77777777" w:rsidR="004476A5" w:rsidRDefault="004476A5" w:rsidP="00917B33">
            <w:pPr>
              <w:spacing w:after="100" w:afterAutospacing="1" w:line="288" w:lineRule="auto"/>
              <w:rPr>
                <w:rFonts w:ascii="宋体" w:hAnsi="宋体"/>
                <w:szCs w:val="21"/>
              </w:rPr>
            </w:pPr>
            <w:r>
              <w:rPr>
                <w:rFonts w:ascii="宋体" w:hAnsi="宋体" w:hint="eastAsia"/>
                <w:szCs w:val="21"/>
              </w:rPr>
              <w:t>YES</w:t>
            </w:r>
          </w:p>
        </w:tc>
        <w:tc>
          <w:tcPr>
            <w:tcW w:w="720" w:type="dxa"/>
          </w:tcPr>
          <w:p w14:paraId="3905844E" w14:textId="77777777" w:rsidR="004476A5" w:rsidRDefault="004476A5" w:rsidP="00917B33">
            <w:pPr>
              <w:spacing w:after="100" w:afterAutospacing="1" w:line="288" w:lineRule="auto"/>
              <w:rPr>
                <w:rFonts w:ascii="宋体" w:hAnsi="宋体"/>
                <w:szCs w:val="21"/>
              </w:rPr>
            </w:pPr>
            <w:r>
              <w:rPr>
                <w:rFonts w:ascii="宋体" w:hAnsi="宋体" w:hint="eastAsia"/>
                <w:szCs w:val="21"/>
              </w:rPr>
              <w:t>YES</w:t>
            </w:r>
          </w:p>
        </w:tc>
      </w:tr>
      <w:tr w:rsidR="004476A5" w14:paraId="642BB581" w14:textId="77777777" w:rsidTr="00917B33">
        <w:trPr>
          <w:trHeight w:val="195"/>
        </w:trPr>
        <w:tc>
          <w:tcPr>
            <w:tcW w:w="2160" w:type="dxa"/>
          </w:tcPr>
          <w:p w14:paraId="67658281" w14:textId="77777777" w:rsidR="004476A5" w:rsidRDefault="004476A5" w:rsidP="00917B33">
            <w:pPr>
              <w:spacing w:after="100" w:afterAutospacing="1" w:line="288" w:lineRule="auto"/>
              <w:rPr>
                <w:rFonts w:ascii="宋体" w:hAnsi="宋体"/>
                <w:szCs w:val="21"/>
              </w:rPr>
            </w:pPr>
            <w:r>
              <w:rPr>
                <w:rFonts w:ascii="宋体" w:hAnsi="宋体" w:hint="eastAsia"/>
                <w:szCs w:val="21"/>
              </w:rPr>
              <w:t>当月销售数量</w:t>
            </w:r>
          </w:p>
        </w:tc>
        <w:tc>
          <w:tcPr>
            <w:tcW w:w="2520" w:type="dxa"/>
          </w:tcPr>
          <w:p w14:paraId="3C4C8CD1" w14:textId="77777777" w:rsidR="004476A5" w:rsidRDefault="004476A5" w:rsidP="00917B33">
            <w:pPr>
              <w:spacing w:after="100" w:afterAutospacing="1" w:line="288" w:lineRule="auto"/>
              <w:rPr>
                <w:rFonts w:ascii="宋体" w:hAnsi="宋体"/>
                <w:szCs w:val="21"/>
              </w:rPr>
            </w:pPr>
            <w:r>
              <w:rPr>
                <w:szCs w:val="21"/>
              </w:rPr>
              <w:t>QTY_SOLD</w:t>
            </w:r>
          </w:p>
        </w:tc>
        <w:tc>
          <w:tcPr>
            <w:tcW w:w="1800" w:type="dxa"/>
          </w:tcPr>
          <w:p w14:paraId="5FC314BA" w14:textId="77777777" w:rsidR="004476A5" w:rsidRDefault="004476A5" w:rsidP="00917B33">
            <w:pPr>
              <w:spacing w:after="100" w:afterAutospacing="1" w:line="288" w:lineRule="auto"/>
              <w:rPr>
                <w:rFonts w:ascii="宋体" w:hAnsi="宋体"/>
                <w:szCs w:val="21"/>
              </w:rPr>
            </w:pPr>
            <w:proofErr w:type="gramStart"/>
            <w:r>
              <w:rPr>
                <w:szCs w:val="21"/>
              </w:rPr>
              <w:t>NUMERIC(</w:t>
            </w:r>
            <w:proofErr w:type="gramEnd"/>
            <w:r>
              <w:rPr>
                <w:szCs w:val="21"/>
              </w:rPr>
              <w:t>18,2)</w:t>
            </w:r>
          </w:p>
        </w:tc>
        <w:tc>
          <w:tcPr>
            <w:tcW w:w="720" w:type="dxa"/>
          </w:tcPr>
          <w:p w14:paraId="59FF0580" w14:textId="77777777" w:rsidR="004476A5" w:rsidRDefault="004476A5" w:rsidP="00917B33">
            <w:pPr>
              <w:spacing w:after="100" w:afterAutospacing="1" w:line="288" w:lineRule="auto"/>
              <w:rPr>
                <w:rFonts w:ascii="宋体" w:hAnsi="宋体"/>
                <w:szCs w:val="21"/>
              </w:rPr>
            </w:pPr>
            <w:r>
              <w:rPr>
                <w:rFonts w:ascii="宋体" w:hAnsi="宋体" w:hint="eastAsia"/>
                <w:szCs w:val="21"/>
              </w:rPr>
              <w:t>NO</w:t>
            </w:r>
          </w:p>
        </w:tc>
        <w:tc>
          <w:tcPr>
            <w:tcW w:w="720" w:type="dxa"/>
          </w:tcPr>
          <w:p w14:paraId="2782E8DA" w14:textId="77777777" w:rsidR="004476A5" w:rsidRDefault="004476A5" w:rsidP="00917B33">
            <w:pPr>
              <w:spacing w:after="100" w:afterAutospacing="1" w:line="288" w:lineRule="auto"/>
              <w:rPr>
                <w:rFonts w:ascii="宋体" w:hAnsi="宋体"/>
                <w:szCs w:val="21"/>
              </w:rPr>
            </w:pPr>
            <w:r>
              <w:rPr>
                <w:rFonts w:ascii="宋体" w:hAnsi="宋体" w:hint="eastAsia"/>
                <w:szCs w:val="21"/>
              </w:rPr>
              <w:t>NO</w:t>
            </w:r>
          </w:p>
        </w:tc>
      </w:tr>
      <w:tr w:rsidR="004476A5" w14:paraId="4836FDD4" w14:textId="77777777" w:rsidTr="00917B33">
        <w:trPr>
          <w:trHeight w:val="397"/>
        </w:trPr>
        <w:tc>
          <w:tcPr>
            <w:tcW w:w="2160" w:type="dxa"/>
          </w:tcPr>
          <w:p w14:paraId="7BDF0C8C" w14:textId="77777777" w:rsidR="004476A5" w:rsidRDefault="004476A5" w:rsidP="00917B33">
            <w:pPr>
              <w:spacing w:after="100" w:afterAutospacing="1" w:line="288" w:lineRule="auto"/>
              <w:rPr>
                <w:rFonts w:ascii="宋体" w:hAnsi="宋体"/>
                <w:szCs w:val="21"/>
              </w:rPr>
            </w:pPr>
            <w:r>
              <w:rPr>
                <w:rFonts w:ascii="宋体" w:hAnsi="宋体" w:hint="eastAsia"/>
                <w:szCs w:val="21"/>
              </w:rPr>
              <w:t>当月</w:t>
            </w:r>
            <w:r>
              <w:rPr>
                <w:szCs w:val="21"/>
              </w:rPr>
              <w:t>销售含税金额</w:t>
            </w:r>
          </w:p>
        </w:tc>
        <w:tc>
          <w:tcPr>
            <w:tcW w:w="2520" w:type="dxa"/>
          </w:tcPr>
          <w:p w14:paraId="36F14C46" w14:textId="77777777" w:rsidR="004476A5" w:rsidRDefault="004476A5" w:rsidP="00917B33">
            <w:pPr>
              <w:spacing w:after="100" w:afterAutospacing="1" w:line="288" w:lineRule="auto"/>
              <w:rPr>
                <w:rFonts w:ascii="宋体" w:hAnsi="宋体"/>
                <w:szCs w:val="21"/>
              </w:rPr>
            </w:pPr>
            <w:r>
              <w:rPr>
                <w:szCs w:val="21"/>
              </w:rPr>
              <w:t>AMT_SOLD_WITH_TAX</w:t>
            </w:r>
          </w:p>
        </w:tc>
        <w:tc>
          <w:tcPr>
            <w:tcW w:w="1800" w:type="dxa"/>
          </w:tcPr>
          <w:p w14:paraId="6207E52E" w14:textId="77777777" w:rsidR="004476A5" w:rsidRDefault="004476A5" w:rsidP="00917B33">
            <w:pPr>
              <w:spacing w:after="100" w:afterAutospacing="1" w:line="288" w:lineRule="auto"/>
              <w:rPr>
                <w:rFonts w:ascii="宋体" w:hAnsi="宋体"/>
                <w:szCs w:val="21"/>
              </w:rPr>
            </w:pPr>
            <w:r>
              <w:rPr>
                <w:szCs w:val="21"/>
              </w:rPr>
              <w:t>NUMERIC (18,2)</w:t>
            </w:r>
          </w:p>
        </w:tc>
        <w:tc>
          <w:tcPr>
            <w:tcW w:w="720" w:type="dxa"/>
          </w:tcPr>
          <w:p w14:paraId="63F0080D" w14:textId="77777777" w:rsidR="004476A5" w:rsidRDefault="004476A5" w:rsidP="00917B33">
            <w:pPr>
              <w:spacing w:after="100" w:afterAutospacing="1" w:line="288" w:lineRule="auto"/>
              <w:rPr>
                <w:rFonts w:ascii="宋体" w:hAnsi="宋体"/>
                <w:szCs w:val="21"/>
              </w:rPr>
            </w:pPr>
            <w:r>
              <w:rPr>
                <w:rFonts w:ascii="宋体" w:hAnsi="宋体" w:hint="eastAsia"/>
                <w:szCs w:val="21"/>
              </w:rPr>
              <w:t>NO</w:t>
            </w:r>
          </w:p>
        </w:tc>
        <w:tc>
          <w:tcPr>
            <w:tcW w:w="720" w:type="dxa"/>
          </w:tcPr>
          <w:p w14:paraId="0A71BB9C" w14:textId="77777777" w:rsidR="004476A5" w:rsidRDefault="004476A5" w:rsidP="00917B33">
            <w:pPr>
              <w:spacing w:after="100" w:afterAutospacing="1" w:line="288" w:lineRule="auto"/>
              <w:rPr>
                <w:rFonts w:ascii="宋体" w:hAnsi="宋体"/>
                <w:szCs w:val="21"/>
              </w:rPr>
            </w:pPr>
            <w:r>
              <w:rPr>
                <w:rFonts w:ascii="宋体" w:hAnsi="宋体" w:hint="eastAsia"/>
                <w:szCs w:val="21"/>
              </w:rPr>
              <w:t>NO</w:t>
            </w:r>
          </w:p>
        </w:tc>
      </w:tr>
      <w:tr w:rsidR="004476A5" w14:paraId="52F66A3E" w14:textId="77777777" w:rsidTr="00917B33">
        <w:trPr>
          <w:trHeight w:val="150"/>
        </w:trPr>
        <w:tc>
          <w:tcPr>
            <w:tcW w:w="2160" w:type="dxa"/>
          </w:tcPr>
          <w:p w14:paraId="00B483AA" w14:textId="77777777" w:rsidR="004476A5" w:rsidRDefault="004476A5" w:rsidP="00917B33">
            <w:pPr>
              <w:spacing w:after="100" w:afterAutospacing="1" w:line="288" w:lineRule="auto"/>
              <w:rPr>
                <w:rFonts w:ascii="宋体" w:hAnsi="宋体"/>
                <w:szCs w:val="21"/>
              </w:rPr>
            </w:pPr>
            <w:r>
              <w:rPr>
                <w:rFonts w:ascii="宋体" w:hAnsi="宋体" w:hint="eastAsia"/>
                <w:szCs w:val="21"/>
              </w:rPr>
              <w:t>当月毛利</w:t>
            </w:r>
          </w:p>
        </w:tc>
        <w:tc>
          <w:tcPr>
            <w:tcW w:w="2520" w:type="dxa"/>
          </w:tcPr>
          <w:p w14:paraId="282BB579" w14:textId="77777777" w:rsidR="004476A5" w:rsidRDefault="004476A5" w:rsidP="00917B33">
            <w:pPr>
              <w:spacing w:after="100" w:afterAutospacing="1" w:line="288" w:lineRule="auto"/>
              <w:rPr>
                <w:rFonts w:ascii="宋体" w:hAnsi="宋体"/>
                <w:szCs w:val="21"/>
              </w:rPr>
            </w:pPr>
            <w:r>
              <w:rPr>
                <w:szCs w:val="21"/>
              </w:rPr>
              <w:t>GROSS_PROFIT</w:t>
            </w:r>
          </w:p>
        </w:tc>
        <w:tc>
          <w:tcPr>
            <w:tcW w:w="1800" w:type="dxa"/>
          </w:tcPr>
          <w:p w14:paraId="2FDDBCF3" w14:textId="77777777" w:rsidR="004476A5" w:rsidRDefault="004476A5" w:rsidP="00917B33">
            <w:pPr>
              <w:spacing w:after="100" w:afterAutospacing="1" w:line="288" w:lineRule="auto"/>
              <w:rPr>
                <w:rFonts w:ascii="宋体" w:hAnsi="宋体"/>
                <w:szCs w:val="21"/>
              </w:rPr>
            </w:pPr>
            <w:r>
              <w:rPr>
                <w:szCs w:val="21"/>
              </w:rPr>
              <w:t>NUMERIC (18,2)</w:t>
            </w:r>
          </w:p>
        </w:tc>
        <w:tc>
          <w:tcPr>
            <w:tcW w:w="720" w:type="dxa"/>
          </w:tcPr>
          <w:p w14:paraId="68A67B06" w14:textId="77777777" w:rsidR="004476A5" w:rsidRDefault="004476A5" w:rsidP="00917B33">
            <w:pPr>
              <w:spacing w:after="100" w:afterAutospacing="1" w:line="288" w:lineRule="auto"/>
              <w:rPr>
                <w:rFonts w:ascii="宋体" w:hAnsi="宋体"/>
                <w:szCs w:val="21"/>
              </w:rPr>
            </w:pPr>
            <w:r>
              <w:rPr>
                <w:rFonts w:ascii="宋体" w:hAnsi="宋体" w:hint="eastAsia"/>
                <w:szCs w:val="21"/>
              </w:rPr>
              <w:t>NO</w:t>
            </w:r>
          </w:p>
        </w:tc>
        <w:tc>
          <w:tcPr>
            <w:tcW w:w="720" w:type="dxa"/>
          </w:tcPr>
          <w:p w14:paraId="55CA74F9" w14:textId="77777777" w:rsidR="004476A5" w:rsidRDefault="004476A5" w:rsidP="00917B33">
            <w:pPr>
              <w:spacing w:after="100" w:afterAutospacing="1" w:line="288" w:lineRule="auto"/>
              <w:rPr>
                <w:rFonts w:ascii="宋体" w:hAnsi="宋体"/>
                <w:szCs w:val="21"/>
              </w:rPr>
            </w:pPr>
            <w:r>
              <w:rPr>
                <w:rFonts w:ascii="宋体" w:hAnsi="宋体" w:hint="eastAsia"/>
                <w:szCs w:val="21"/>
              </w:rPr>
              <w:t>NO</w:t>
            </w:r>
          </w:p>
        </w:tc>
      </w:tr>
    </w:tbl>
    <w:p w14:paraId="5256BB0B" w14:textId="77777777" w:rsidR="004476A5" w:rsidRDefault="004476A5" w:rsidP="004476A5">
      <w:pPr>
        <w:ind w:firstLine="480"/>
        <w:rPr>
          <w:sz w:val="24"/>
        </w:rPr>
      </w:pPr>
      <w:r>
        <w:rPr>
          <w:rFonts w:hint="eastAsia"/>
          <w:sz w:val="24"/>
        </w:rPr>
        <w:t xml:space="preserve">                       </w:t>
      </w:r>
    </w:p>
    <w:p w14:paraId="64526BC3" w14:textId="77777777" w:rsidR="004476A5" w:rsidRDefault="004476A5" w:rsidP="004476A5">
      <w:pPr>
        <w:ind w:firstLine="480"/>
        <w:rPr>
          <w:sz w:val="24"/>
        </w:rPr>
      </w:pPr>
    </w:p>
    <w:p w14:paraId="48FCFEB7" w14:textId="77777777" w:rsidR="004476A5" w:rsidRDefault="004476A5" w:rsidP="004476A5">
      <w:pPr>
        <w:ind w:firstLine="480"/>
        <w:rPr>
          <w:sz w:val="24"/>
        </w:rPr>
      </w:pPr>
    </w:p>
    <w:p w14:paraId="2CC49B62" w14:textId="77777777" w:rsidR="004476A5" w:rsidRDefault="004476A5" w:rsidP="004476A5">
      <w:pPr>
        <w:ind w:firstLine="480"/>
        <w:rPr>
          <w:sz w:val="24"/>
        </w:rPr>
      </w:pPr>
    </w:p>
    <w:p w14:paraId="0D89BD78" w14:textId="77777777" w:rsidR="004476A5" w:rsidRDefault="004476A5" w:rsidP="004476A5">
      <w:pPr>
        <w:ind w:firstLine="480"/>
        <w:rPr>
          <w:sz w:val="24"/>
        </w:rPr>
      </w:pPr>
    </w:p>
    <w:p w14:paraId="78366747" w14:textId="77777777" w:rsidR="004476A5" w:rsidRDefault="004476A5" w:rsidP="004476A5">
      <w:pPr>
        <w:ind w:firstLine="480"/>
        <w:rPr>
          <w:sz w:val="24"/>
        </w:rPr>
      </w:pPr>
    </w:p>
    <w:p w14:paraId="5A2501F5" w14:textId="77777777" w:rsidR="004476A5" w:rsidRDefault="004476A5" w:rsidP="004476A5">
      <w:pPr>
        <w:ind w:firstLine="480"/>
        <w:rPr>
          <w:sz w:val="24"/>
        </w:rPr>
      </w:pPr>
    </w:p>
    <w:p w14:paraId="58C8F4E3" w14:textId="77777777" w:rsidR="004476A5" w:rsidRDefault="004476A5" w:rsidP="004476A5">
      <w:pPr>
        <w:ind w:firstLine="480"/>
        <w:rPr>
          <w:sz w:val="24"/>
        </w:rPr>
      </w:pPr>
    </w:p>
    <w:p w14:paraId="30677CFC" w14:textId="77777777" w:rsidR="004476A5" w:rsidRDefault="004476A5" w:rsidP="004476A5">
      <w:pPr>
        <w:ind w:firstLine="480"/>
        <w:rPr>
          <w:sz w:val="24"/>
        </w:rPr>
      </w:pPr>
    </w:p>
    <w:p w14:paraId="0D32A531" w14:textId="77777777" w:rsidR="004476A5" w:rsidRDefault="004476A5" w:rsidP="004476A5">
      <w:pPr>
        <w:ind w:firstLine="480"/>
        <w:rPr>
          <w:sz w:val="24"/>
        </w:rPr>
      </w:pPr>
    </w:p>
    <w:p w14:paraId="6AF813E0" w14:textId="77777777" w:rsidR="004476A5" w:rsidRDefault="004476A5" w:rsidP="004476A5">
      <w:pPr>
        <w:ind w:firstLine="480"/>
        <w:rPr>
          <w:sz w:val="24"/>
        </w:rPr>
      </w:pPr>
    </w:p>
    <w:p w14:paraId="4A1F78BA" w14:textId="77777777" w:rsidR="004476A5" w:rsidRDefault="004476A5" w:rsidP="004476A5">
      <w:pPr>
        <w:ind w:firstLine="480"/>
        <w:rPr>
          <w:sz w:val="24"/>
        </w:rPr>
      </w:pPr>
    </w:p>
    <w:p w14:paraId="34675741" w14:textId="77777777" w:rsidR="004476A5" w:rsidRDefault="004476A5" w:rsidP="004476A5">
      <w:pPr>
        <w:ind w:firstLine="480"/>
        <w:rPr>
          <w:sz w:val="24"/>
        </w:rPr>
      </w:pPr>
    </w:p>
    <w:p w14:paraId="7B8B30BA" w14:textId="77777777" w:rsidR="004476A5" w:rsidRDefault="004476A5" w:rsidP="004476A5">
      <w:pPr>
        <w:pStyle w:val="1"/>
        <w:jc w:val="center"/>
        <w:rPr>
          <w:rFonts w:ascii="黑体" w:hAnsi="黑体"/>
          <w:sz w:val="30"/>
        </w:rPr>
      </w:pPr>
      <w:bookmarkStart w:id="632" w:name="_Toc156893596"/>
      <w:bookmarkStart w:id="633" w:name="_Toc156896108"/>
      <w:bookmarkStart w:id="634" w:name="_Toc156897999"/>
      <w:bookmarkStart w:id="635" w:name="_Toc156898050"/>
      <w:bookmarkStart w:id="636" w:name="_Toc156898124"/>
      <w:bookmarkStart w:id="637" w:name="_Toc156898809"/>
      <w:bookmarkStart w:id="638" w:name="_Toc157241114"/>
      <w:bookmarkStart w:id="639" w:name="_Toc158447555"/>
      <w:bookmarkStart w:id="640" w:name="_Toc158450730"/>
      <w:bookmarkStart w:id="641" w:name="_Toc158710246"/>
      <w:bookmarkStart w:id="642" w:name="_Toc160623640"/>
      <w:bookmarkStart w:id="643" w:name="_Toc160623899"/>
      <w:bookmarkStart w:id="644" w:name="_Toc162187700"/>
      <w:bookmarkStart w:id="645" w:name="_Toc162614919"/>
      <w:bookmarkStart w:id="646" w:name="_Toc162959837"/>
      <w:bookmarkStart w:id="647" w:name="_Toc162960332"/>
      <w:bookmarkStart w:id="648" w:name="_Toc163048185"/>
      <w:bookmarkStart w:id="649" w:name="_Toc261417201"/>
      <w:bookmarkStart w:id="650" w:name="_Toc513643037"/>
      <w:bookmarkStart w:id="651" w:name="_Toc513643981"/>
      <w:r>
        <w:rPr>
          <w:rFonts w:ascii="黑体" w:hAnsi="黑体" w:hint="eastAsia"/>
          <w:sz w:val="30"/>
        </w:rPr>
        <w:t>第</w:t>
      </w:r>
      <w:r>
        <w:rPr>
          <w:rFonts w:ascii="黑体" w:hAnsi="黑体" w:hint="eastAsia"/>
          <w:sz w:val="30"/>
        </w:rPr>
        <w:t>6</w:t>
      </w:r>
      <w:r>
        <w:rPr>
          <w:rFonts w:ascii="黑体" w:hAnsi="黑体" w:hint="eastAsia"/>
          <w:sz w:val="30"/>
        </w:rPr>
        <w:t>章</w:t>
      </w:r>
      <w:r>
        <w:rPr>
          <w:rFonts w:ascii="黑体" w:hAnsi="黑体" w:hint="eastAsia"/>
          <w:sz w:val="30"/>
        </w:rPr>
        <w:t xml:space="preserve"> </w:t>
      </w:r>
      <w:r>
        <w:rPr>
          <w:rFonts w:ascii="黑体" w:hAnsi="黑体" w:hint="eastAsia"/>
          <w:sz w:val="30"/>
        </w:rPr>
        <w:t>结论</w:t>
      </w:r>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p>
    <w:p w14:paraId="25D940CA" w14:textId="77777777" w:rsidR="004476A5" w:rsidRDefault="004476A5" w:rsidP="004476A5">
      <w:pPr>
        <w:spacing w:line="360" w:lineRule="auto"/>
        <w:ind w:firstLine="480"/>
        <w:rPr>
          <w:sz w:val="24"/>
        </w:rPr>
      </w:pPr>
      <w:r>
        <w:rPr>
          <w:rFonts w:hint="eastAsia"/>
          <w:sz w:val="24"/>
        </w:rPr>
        <w:t>烟草行业客户关系管理系统在充分理解客户需求的基础上，已经成功进行了测试，并在多个省市上线，实践证明该系统成功的满足了烟草行业的需求和技术要求。但同时也应该注意到，由于代码和设计问题，某些地方出现比较严重的宕机现象。因此，充分利用现有硬件和软件资源，挖掘系统潜能，对系统进行进一步优化是下一步要解决的主要问题。解决该问题需要从以下几个方面入手：首先，要规范设计和代码过程；其次，对影响系统性能的关键算法和代码进行优化；最</w:t>
      </w:r>
      <w:r>
        <w:rPr>
          <w:rFonts w:hint="eastAsia"/>
          <w:sz w:val="24"/>
        </w:rPr>
        <w:lastRenderedPageBreak/>
        <w:t>后，研究系统与数据库的接口，充分利用商用数据库提供的优化方法。</w:t>
      </w:r>
    </w:p>
    <w:p w14:paraId="1A974A8B" w14:textId="77777777" w:rsidR="004476A5" w:rsidRDefault="004476A5" w:rsidP="004476A5">
      <w:pPr>
        <w:spacing w:line="360" w:lineRule="auto"/>
        <w:ind w:firstLine="480"/>
        <w:rPr>
          <w:sz w:val="24"/>
        </w:rPr>
      </w:pPr>
    </w:p>
    <w:p w14:paraId="39138313" w14:textId="77777777" w:rsidR="004476A5" w:rsidRDefault="004476A5" w:rsidP="004476A5">
      <w:pPr>
        <w:spacing w:line="360" w:lineRule="auto"/>
        <w:ind w:firstLine="480"/>
        <w:rPr>
          <w:sz w:val="24"/>
        </w:rPr>
      </w:pPr>
    </w:p>
    <w:p w14:paraId="3C983BCE" w14:textId="77777777" w:rsidR="004476A5" w:rsidRDefault="004476A5" w:rsidP="004476A5">
      <w:pPr>
        <w:spacing w:line="360" w:lineRule="auto"/>
        <w:ind w:firstLine="480"/>
        <w:rPr>
          <w:sz w:val="24"/>
        </w:rPr>
      </w:pPr>
    </w:p>
    <w:p w14:paraId="373B27C0" w14:textId="77777777" w:rsidR="004476A5" w:rsidRDefault="004476A5" w:rsidP="004476A5">
      <w:pPr>
        <w:spacing w:line="360" w:lineRule="auto"/>
        <w:ind w:firstLine="480"/>
        <w:rPr>
          <w:sz w:val="24"/>
        </w:rPr>
      </w:pPr>
    </w:p>
    <w:p w14:paraId="7370C963" w14:textId="77777777" w:rsidR="004476A5" w:rsidRDefault="004476A5" w:rsidP="004476A5">
      <w:pPr>
        <w:spacing w:line="360" w:lineRule="auto"/>
        <w:ind w:firstLine="480"/>
        <w:rPr>
          <w:sz w:val="24"/>
        </w:rPr>
      </w:pPr>
    </w:p>
    <w:p w14:paraId="48EAD699" w14:textId="77777777" w:rsidR="004476A5" w:rsidRDefault="004476A5" w:rsidP="004476A5">
      <w:pPr>
        <w:spacing w:line="360" w:lineRule="auto"/>
        <w:ind w:firstLine="480"/>
        <w:rPr>
          <w:sz w:val="24"/>
        </w:rPr>
      </w:pPr>
    </w:p>
    <w:p w14:paraId="74377A54" w14:textId="77777777" w:rsidR="004476A5" w:rsidRDefault="004476A5" w:rsidP="004476A5">
      <w:pPr>
        <w:spacing w:line="360" w:lineRule="auto"/>
        <w:ind w:firstLine="480"/>
        <w:rPr>
          <w:sz w:val="24"/>
        </w:rPr>
      </w:pPr>
    </w:p>
    <w:p w14:paraId="0F5CE50D" w14:textId="77777777" w:rsidR="004476A5" w:rsidRDefault="004476A5" w:rsidP="004476A5">
      <w:pPr>
        <w:spacing w:line="360" w:lineRule="auto"/>
        <w:ind w:firstLine="480"/>
        <w:rPr>
          <w:sz w:val="24"/>
        </w:rPr>
      </w:pPr>
    </w:p>
    <w:p w14:paraId="79CBD300" w14:textId="77777777" w:rsidR="004476A5" w:rsidRDefault="004476A5" w:rsidP="004476A5">
      <w:pPr>
        <w:spacing w:line="360" w:lineRule="auto"/>
        <w:ind w:firstLine="480"/>
        <w:rPr>
          <w:sz w:val="24"/>
        </w:rPr>
      </w:pPr>
    </w:p>
    <w:p w14:paraId="1B6A9872" w14:textId="77777777" w:rsidR="004476A5" w:rsidRDefault="004476A5" w:rsidP="004476A5">
      <w:pPr>
        <w:spacing w:line="360" w:lineRule="auto"/>
        <w:ind w:firstLine="480"/>
        <w:rPr>
          <w:sz w:val="24"/>
        </w:rPr>
      </w:pPr>
    </w:p>
    <w:p w14:paraId="63670130" w14:textId="77777777" w:rsidR="004476A5" w:rsidRDefault="004476A5" w:rsidP="004476A5">
      <w:pPr>
        <w:spacing w:line="360" w:lineRule="auto"/>
        <w:ind w:firstLine="480"/>
        <w:rPr>
          <w:sz w:val="24"/>
        </w:rPr>
      </w:pPr>
    </w:p>
    <w:p w14:paraId="01A57BFD" w14:textId="77777777" w:rsidR="004476A5" w:rsidRDefault="004476A5" w:rsidP="004476A5">
      <w:pPr>
        <w:spacing w:line="360" w:lineRule="auto"/>
        <w:ind w:firstLine="480"/>
        <w:rPr>
          <w:sz w:val="24"/>
        </w:rPr>
      </w:pPr>
    </w:p>
    <w:p w14:paraId="44923B74" w14:textId="77777777" w:rsidR="004476A5" w:rsidRDefault="004476A5" w:rsidP="004476A5">
      <w:pPr>
        <w:spacing w:line="360" w:lineRule="auto"/>
        <w:ind w:firstLine="480"/>
        <w:rPr>
          <w:sz w:val="24"/>
        </w:rPr>
      </w:pPr>
    </w:p>
    <w:p w14:paraId="38FFA0DE" w14:textId="77777777" w:rsidR="004476A5" w:rsidRDefault="004476A5" w:rsidP="004476A5">
      <w:pPr>
        <w:spacing w:line="360" w:lineRule="auto"/>
        <w:ind w:firstLine="480"/>
        <w:rPr>
          <w:sz w:val="24"/>
        </w:rPr>
      </w:pPr>
    </w:p>
    <w:p w14:paraId="41CB2DC7" w14:textId="77777777" w:rsidR="004476A5" w:rsidRDefault="004476A5" w:rsidP="004476A5">
      <w:pPr>
        <w:spacing w:line="360" w:lineRule="auto"/>
        <w:ind w:firstLine="480"/>
        <w:rPr>
          <w:sz w:val="24"/>
        </w:rPr>
      </w:pPr>
    </w:p>
    <w:p w14:paraId="2AA80FEC" w14:textId="77777777" w:rsidR="004476A5" w:rsidRDefault="004476A5" w:rsidP="004476A5">
      <w:pPr>
        <w:spacing w:line="360" w:lineRule="auto"/>
        <w:ind w:firstLine="480"/>
        <w:rPr>
          <w:sz w:val="24"/>
        </w:rPr>
      </w:pPr>
    </w:p>
    <w:p w14:paraId="0C77A867" w14:textId="77777777" w:rsidR="004476A5" w:rsidRDefault="004476A5" w:rsidP="004476A5">
      <w:pPr>
        <w:spacing w:line="360" w:lineRule="auto"/>
        <w:ind w:firstLine="480"/>
        <w:rPr>
          <w:sz w:val="24"/>
        </w:rPr>
      </w:pPr>
    </w:p>
    <w:p w14:paraId="65843ED3" w14:textId="77777777" w:rsidR="004476A5" w:rsidRDefault="004476A5" w:rsidP="004476A5">
      <w:pPr>
        <w:pStyle w:val="1"/>
        <w:jc w:val="center"/>
        <w:rPr>
          <w:rFonts w:ascii="黑体" w:hAnsi="黑体"/>
          <w:sz w:val="30"/>
        </w:rPr>
      </w:pPr>
      <w:bookmarkStart w:id="652" w:name="_Toc158447558"/>
      <w:bookmarkStart w:id="653" w:name="_Toc158450733"/>
      <w:bookmarkStart w:id="654" w:name="_Toc158710249"/>
      <w:bookmarkStart w:id="655" w:name="_Toc160623643"/>
      <w:bookmarkStart w:id="656" w:name="_Toc160623902"/>
      <w:bookmarkStart w:id="657" w:name="_Toc162187703"/>
      <w:bookmarkStart w:id="658" w:name="_Toc162614922"/>
      <w:bookmarkStart w:id="659" w:name="_Toc162959839"/>
      <w:bookmarkStart w:id="660" w:name="_Toc162960334"/>
      <w:bookmarkStart w:id="661" w:name="_Toc163048187"/>
      <w:bookmarkStart w:id="662" w:name="_Toc261417203"/>
      <w:bookmarkStart w:id="663" w:name="_Toc513643038"/>
      <w:bookmarkStart w:id="664" w:name="_Toc513643982"/>
      <w:r>
        <w:rPr>
          <w:rFonts w:ascii="黑体" w:hAnsi="黑体" w:hint="eastAsia"/>
          <w:sz w:val="30"/>
        </w:rPr>
        <w:t>致谢</w:t>
      </w:r>
      <w:bookmarkEnd w:id="652"/>
      <w:bookmarkEnd w:id="653"/>
      <w:bookmarkEnd w:id="654"/>
      <w:bookmarkEnd w:id="655"/>
      <w:bookmarkEnd w:id="656"/>
      <w:bookmarkEnd w:id="657"/>
      <w:bookmarkEnd w:id="658"/>
      <w:bookmarkEnd w:id="659"/>
      <w:bookmarkEnd w:id="660"/>
      <w:bookmarkEnd w:id="661"/>
      <w:bookmarkEnd w:id="662"/>
      <w:bookmarkEnd w:id="663"/>
      <w:bookmarkEnd w:id="664"/>
    </w:p>
    <w:p w14:paraId="1D6B0277" w14:textId="77777777" w:rsidR="004476A5" w:rsidRDefault="004476A5" w:rsidP="004476A5">
      <w:pPr>
        <w:spacing w:after="100" w:afterAutospacing="1" w:line="360" w:lineRule="auto"/>
        <w:ind w:firstLineChars="200" w:firstLine="480"/>
        <w:rPr>
          <w:rFonts w:ascii="宋体" w:hAnsi="宋体" w:cs="黑体"/>
          <w:kern w:val="0"/>
          <w:sz w:val="24"/>
        </w:rPr>
      </w:pPr>
      <w:r>
        <w:rPr>
          <w:rFonts w:ascii="宋体" w:hAnsi="宋体" w:cs="黑体" w:hint="eastAsia"/>
          <w:kern w:val="0"/>
          <w:sz w:val="24"/>
        </w:rPr>
        <w:t>在本文即将完成之际，回想本科阶段的学习生活，我衷心感谢我的导师***。老师待人正直诚恳、关爱学生，在生活中他更像我们的兄长；在学术上，他深厚的理论素养、渊博的知识、严谨的治学态度，极大地感染了我们，我想这一切都会让我们感动铭记和受益终身的。在本科学习阶段，老师对我的课程学习、课题研究、论文选题和撰写都给与了极大的关注和悉心指导，在此谨致以诚挚的敬意和衷心的感谢!</w:t>
      </w:r>
    </w:p>
    <w:p w14:paraId="2D4A5298" w14:textId="77777777" w:rsidR="004476A5" w:rsidRDefault="004476A5" w:rsidP="004476A5">
      <w:pPr>
        <w:spacing w:after="100" w:afterAutospacing="1" w:line="360" w:lineRule="auto"/>
        <w:ind w:firstLineChars="200" w:firstLine="480"/>
        <w:rPr>
          <w:rFonts w:ascii="宋体" w:hAnsi="宋体"/>
          <w:sz w:val="24"/>
        </w:rPr>
      </w:pPr>
      <w:r>
        <w:rPr>
          <w:rFonts w:ascii="宋体" w:hAnsi="宋体" w:hint="eastAsia"/>
          <w:sz w:val="24"/>
        </w:rPr>
        <w:t>最后，感谢在我成长的过程中给予我帮助的所有老师、朋友和同学们。</w:t>
      </w:r>
    </w:p>
    <w:p w14:paraId="174F5003" w14:textId="77777777" w:rsidR="004476A5" w:rsidRPr="000214B8" w:rsidRDefault="004476A5" w:rsidP="004476A5">
      <w:pPr>
        <w:spacing w:line="360" w:lineRule="auto"/>
        <w:ind w:firstLine="480"/>
        <w:rPr>
          <w:sz w:val="24"/>
        </w:rPr>
      </w:pPr>
    </w:p>
    <w:p w14:paraId="58BD3ECE" w14:textId="77777777" w:rsidR="004476A5" w:rsidRDefault="004476A5" w:rsidP="004476A5">
      <w:pPr>
        <w:spacing w:line="360" w:lineRule="auto"/>
        <w:ind w:firstLine="480"/>
        <w:rPr>
          <w:sz w:val="24"/>
        </w:rPr>
      </w:pPr>
    </w:p>
    <w:p w14:paraId="6F1F5C1F" w14:textId="77777777" w:rsidR="004476A5" w:rsidRDefault="004476A5" w:rsidP="004476A5">
      <w:pPr>
        <w:spacing w:line="360" w:lineRule="auto"/>
        <w:ind w:firstLine="480"/>
        <w:rPr>
          <w:sz w:val="24"/>
        </w:rPr>
      </w:pPr>
    </w:p>
    <w:p w14:paraId="211DF1B2" w14:textId="77777777" w:rsidR="004476A5" w:rsidRDefault="004476A5" w:rsidP="004476A5">
      <w:pPr>
        <w:spacing w:line="360" w:lineRule="auto"/>
        <w:ind w:firstLine="480"/>
        <w:rPr>
          <w:sz w:val="24"/>
        </w:rPr>
      </w:pPr>
    </w:p>
    <w:p w14:paraId="14CE0AD0" w14:textId="77777777" w:rsidR="004476A5" w:rsidRDefault="004476A5" w:rsidP="004476A5">
      <w:pPr>
        <w:spacing w:line="360" w:lineRule="auto"/>
        <w:ind w:firstLine="480"/>
        <w:rPr>
          <w:sz w:val="24"/>
        </w:rPr>
      </w:pPr>
    </w:p>
    <w:p w14:paraId="3F819C8A" w14:textId="77777777" w:rsidR="004476A5" w:rsidRDefault="004476A5" w:rsidP="004476A5">
      <w:pPr>
        <w:spacing w:line="360" w:lineRule="auto"/>
        <w:ind w:firstLine="480"/>
        <w:rPr>
          <w:sz w:val="24"/>
        </w:rPr>
      </w:pPr>
    </w:p>
    <w:p w14:paraId="6A5F1ED7" w14:textId="77777777" w:rsidR="004476A5" w:rsidRDefault="004476A5" w:rsidP="004476A5">
      <w:pPr>
        <w:spacing w:line="360" w:lineRule="auto"/>
        <w:ind w:firstLine="480"/>
        <w:rPr>
          <w:sz w:val="24"/>
        </w:rPr>
      </w:pPr>
    </w:p>
    <w:p w14:paraId="5E2F0D99" w14:textId="77777777" w:rsidR="004476A5" w:rsidRDefault="004476A5" w:rsidP="004476A5">
      <w:pPr>
        <w:spacing w:line="360" w:lineRule="auto"/>
        <w:ind w:firstLine="480"/>
        <w:rPr>
          <w:sz w:val="24"/>
        </w:rPr>
      </w:pPr>
    </w:p>
    <w:p w14:paraId="4E298B36" w14:textId="77777777" w:rsidR="004476A5" w:rsidRDefault="004476A5" w:rsidP="004476A5">
      <w:pPr>
        <w:spacing w:line="360" w:lineRule="auto"/>
        <w:ind w:firstLine="480"/>
        <w:rPr>
          <w:sz w:val="24"/>
        </w:rPr>
      </w:pPr>
    </w:p>
    <w:p w14:paraId="2ACE6E49" w14:textId="77777777" w:rsidR="004476A5" w:rsidRDefault="004476A5" w:rsidP="004476A5">
      <w:pPr>
        <w:spacing w:line="360" w:lineRule="auto"/>
        <w:ind w:firstLine="480"/>
        <w:rPr>
          <w:sz w:val="24"/>
        </w:rPr>
      </w:pPr>
    </w:p>
    <w:p w14:paraId="4C69ADED" w14:textId="77777777" w:rsidR="004476A5" w:rsidRDefault="004476A5" w:rsidP="004476A5">
      <w:pPr>
        <w:spacing w:line="360" w:lineRule="auto"/>
        <w:ind w:firstLine="480"/>
        <w:rPr>
          <w:sz w:val="24"/>
        </w:rPr>
      </w:pPr>
    </w:p>
    <w:p w14:paraId="0D423AE9" w14:textId="77777777" w:rsidR="004476A5" w:rsidRDefault="004476A5" w:rsidP="004476A5">
      <w:pPr>
        <w:spacing w:line="360" w:lineRule="auto"/>
        <w:ind w:firstLine="480"/>
        <w:rPr>
          <w:sz w:val="24"/>
        </w:rPr>
      </w:pPr>
    </w:p>
    <w:p w14:paraId="40DAC001" w14:textId="77777777" w:rsidR="004476A5" w:rsidRDefault="004476A5" w:rsidP="004476A5">
      <w:pPr>
        <w:spacing w:line="360" w:lineRule="auto"/>
        <w:ind w:firstLine="480"/>
        <w:rPr>
          <w:sz w:val="24"/>
        </w:rPr>
      </w:pPr>
    </w:p>
    <w:p w14:paraId="2304CB85" w14:textId="77777777" w:rsidR="004476A5" w:rsidRDefault="004476A5" w:rsidP="004476A5">
      <w:pPr>
        <w:spacing w:line="360" w:lineRule="auto"/>
        <w:ind w:firstLine="480"/>
        <w:rPr>
          <w:sz w:val="24"/>
        </w:rPr>
      </w:pPr>
    </w:p>
    <w:p w14:paraId="0A00690A" w14:textId="77777777" w:rsidR="004476A5" w:rsidRDefault="004476A5" w:rsidP="004476A5">
      <w:pPr>
        <w:spacing w:line="360" w:lineRule="auto"/>
        <w:ind w:firstLine="480"/>
        <w:rPr>
          <w:sz w:val="24"/>
        </w:rPr>
      </w:pPr>
    </w:p>
    <w:p w14:paraId="4CCA4F31" w14:textId="77777777" w:rsidR="004476A5" w:rsidRDefault="004476A5" w:rsidP="004476A5">
      <w:pPr>
        <w:spacing w:line="360" w:lineRule="auto"/>
        <w:ind w:firstLine="480"/>
        <w:rPr>
          <w:sz w:val="24"/>
        </w:rPr>
      </w:pPr>
    </w:p>
    <w:p w14:paraId="084CEB3D" w14:textId="77777777" w:rsidR="004476A5" w:rsidRDefault="004476A5" w:rsidP="004476A5">
      <w:pPr>
        <w:spacing w:line="360" w:lineRule="auto"/>
        <w:ind w:firstLine="480"/>
        <w:rPr>
          <w:sz w:val="24"/>
        </w:rPr>
      </w:pPr>
    </w:p>
    <w:p w14:paraId="09E92DDF" w14:textId="77777777" w:rsidR="004476A5" w:rsidRDefault="004476A5" w:rsidP="004476A5">
      <w:pPr>
        <w:spacing w:line="360" w:lineRule="auto"/>
        <w:ind w:firstLine="480"/>
        <w:rPr>
          <w:sz w:val="24"/>
        </w:rPr>
      </w:pPr>
    </w:p>
    <w:p w14:paraId="51918C04" w14:textId="77777777" w:rsidR="004476A5" w:rsidRDefault="004476A5" w:rsidP="004476A5">
      <w:pPr>
        <w:spacing w:line="360" w:lineRule="auto"/>
        <w:ind w:firstLine="480"/>
        <w:rPr>
          <w:sz w:val="24"/>
        </w:rPr>
      </w:pPr>
    </w:p>
    <w:p w14:paraId="57B564A5" w14:textId="77777777" w:rsidR="004476A5" w:rsidRDefault="004476A5" w:rsidP="004476A5">
      <w:pPr>
        <w:pStyle w:val="1"/>
        <w:jc w:val="center"/>
        <w:rPr>
          <w:rFonts w:ascii="黑体" w:hAnsi="黑体"/>
          <w:sz w:val="30"/>
        </w:rPr>
      </w:pPr>
      <w:bookmarkStart w:id="665" w:name="_Toc156893598"/>
      <w:bookmarkStart w:id="666" w:name="_Toc156896110"/>
      <w:bookmarkStart w:id="667" w:name="_Toc156898001"/>
      <w:bookmarkStart w:id="668" w:name="_Toc156898052"/>
      <w:bookmarkStart w:id="669" w:name="_Toc156898126"/>
      <w:bookmarkStart w:id="670" w:name="_Toc156898811"/>
      <w:bookmarkStart w:id="671" w:name="_Toc157241116"/>
      <w:bookmarkStart w:id="672" w:name="_Toc158447557"/>
      <w:bookmarkStart w:id="673" w:name="_Toc158450732"/>
      <w:bookmarkStart w:id="674" w:name="_Toc158710248"/>
      <w:bookmarkStart w:id="675" w:name="_Toc160623642"/>
      <w:bookmarkStart w:id="676" w:name="_Toc160623901"/>
      <w:bookmarkStart w:id="677" w:name="_Toc162187702"/>
      <w:bookmarkStart w:id="678" w:name="_Toc162614921"/>
      <w:bookmarkStart w:id="679" w:name="_Toc162959838"/>
      <w:bookmarkStart w:id="680" w:name="_Toc162960333"/>
      <w:bookmarkStart w:id="681" w:name="_Toc163048186"/>
      <w:bookmarkStart w:id="682" w:name="_Toc261417202"/>
      <w:bookmarkStart w:id="683" w:name="_Toc513643039"/>
      <w:bookmarkStart w:id="684" w:name="_Toc513643983"/>
      <w:r>
        <w:rPr>
          <w:rFonts w:ascii="黑体" w:hAnsi="黑体"/>
          <w:sz w:val="30"/>
        </w:rPr>
        <w:t>参考文献</w:t>
      </w:r>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p>
    <w:p w14:paraId="64E2FD0F" w14:textId="77777777" w:rsidR="004476A5" w:rsidRDefault="004476A5" w:rsidP="004476A5">
      <w:pPr>
        <w:spacing w:line="360" w:lineRule="auto"/>
        <w:rPr>
          <w:sz w:val="24"/>
        </w:rPr>
      </w:pPr>
      <w:bookmarkStart w:id="685" w:name="_Toc156893599"/>
      <w:bookmarkStart w:id="686" w:name="_Toc156896111"/>
      <w:bookmarkStart w:id="687" w:name="_Toc156898002"/>
      <w:bookmarkStart w:id="688" w:name="_Toc156898053"/>
      <w:bookmarkStart w:id="689" w:name="_Toc156898127"/>
      <w:bookmarkStart w:id="690" w:name="_Toc156898812"/>
      <w:bookmarkStart w:id="691" w:name="_Toc157241117"/>
      <w:r>
        <w:rPr>
          <w:rFonts w:hint="eastAsia"/>
          <w:sz w:val="24"/>
        </w:rPr>
        <w:t xml:space="preserve">[1] </w:t>
      </w:r>
      <w:hyperlink r:id="rId21" w:history="1">
        <w:r>
          <w:rPr>
            <w:sz w:val="24"/>
          </w:rPr>
          <w:t>张宝振</w:t>
        </w:r>
        <w:r>
          <w:rPr>
            <w:rFonts w:hint="eastAsia"/>
            <w:sz w:val="24"/>
          </w:rPr>
          <w:t>，</w:t>
        </w:r>
        <w:r>
          <w:rPr>
            <w:sz w:val="24"/>
          </w:rPr>
          <w:t>李嵩震主编</w:t>
        </w:r>
      </w:hyperlink>
      <w:r>
        <w:rPr>
          <w:rFonts w:hint="eastAsia"/>
          <w:sz w:val="24"/>
        </w:rPr>
        <w:t xml:space="preserve">  </w:t>
      </w:r>
      <w:hyperlink r:id="rId22" w:history="1">
        <w:r>
          <w:rPr>
            <w:sz w:val="24"/>
          </w:rPr>
          <w:t>中国烟草大辞典</w:t>
        </w:r>
      </w:hyperlink>
      <w:r>
        <w:rPr>
          <w:rFonts w:hint="eastAsia"/>
          <w:sz w:val="24"/>
        </w:rPr>
        <w:t xml:space="preserve">  </w:t>
      </w:r>
      <w:r>
        <w:rPr>
          <w:sz w:val="24"/>
        </w:rPr>
        <w:t>北京</w:t>
      </w:r>
      <w:r>
        <w:rPr>
          <w:rFonts w:ascii="宋体" w:hAnsi="宋体" w:hint="eastAsia"/>
          <w:sz w:val="24"/>
        </w:rPr>
        <w:t>:</w:t>
      </w:r>
      <w:hyperlink r:id="rId23" w:history="1">
        <w:r>
          <w:rPr>
            <w:sz w:val="24"/>
          </w:rPr>
          <w:t>中国经济出版社</w:t>
        </w:r>
      </w:hyperlink>
      <w:r>
        <w:rPr>
          <w:rFonts w:hint="eastAsia"/>
          <w:sz w:val="24"/>
        </w:rPr>
        <w:t>，</w:t>
      </w:r>
      <w:r>
        <w:rPr>
          <w:sz w:val="24"/>
        </w:rPr>
        <w:t>1992.4</w:t>
      </w:r>
    </w:p>
    <w:p w14:paraId="73131099" w14:textId="77777777" w:rsidR="004476A5" w:rsidRPr="00AD1538" w:rsidRDefault="004476A5" w:rsidP="004476A5">
      <w:pPr>
        <w:rPr>
          <w:sz w:val="24"/>
        </w:rPr>
      </w:pPr>
      <w:r>
        <w:rPr>
          <w:rFonts w:hint="eastAsia"/>
          <w:sz w:val="24"/>
        </w:rPr>
        <w:t>[</w:t>
      </w:r>
      <w:r>
        <w:rPr>
          <w:rFonts w:ascii="宋体" w:hAnsi="宋体" w:hint="eastAsia"/>
          <w:sz w:val="24"/>
        </w:rPr>
        <w:t>2</w:t>
      </w:r>
      <w:r>
        <w:rPr>
          <w:rFonts w:hint="eastAsia"/>
          <w:sz w:val="24"/>
        </w:rPr>
        <w:t>]</w:t>
      </w:r>
      <w:r>
        <w:rPr>
          <w:rFonts w:ascii="宋体" w:hAnsi="宋体" w:hint="eastAsia"/>
          <w:sz w:val="24"/>
        </w:rPr>
        <w:t xml:space="preserve"> </w:t>
      </w:r>
      <w:proofErr w:type="spellStart"/>
      <w:r w:rsidRPr="00AD1538">
        <w:rPr>
          <w:rFonts w:hint="eastAsia"/>
          <w:sz w:val="24"/>
        </w:rPr>
        <w:t>Pazandak</w:t>
      </w:r>
      <w:proofErr w:type="spellEnd"/>
      <w:r w:rsidRPr="00AD1538">
        <w:rPr>
          <w:rFonts w:hint="eastAsia"/>
          <w:sz w:val="24"/>
        </w:rPr>
        <w:t xml:space="preserve"> P</w:t>
      </w:r>
      <w:r>
        <w:rPr>
          <w:rFonts w:hint="eastAsia"/>
          <w:sz w:val="24"/>
        </w:rPr>
        <w:t xml:space="preserve">. </w:t>
      </w:r>
      <w:r w:rsidRPr="00AD1538">
        <w:rPr>
          <w:rFonts w:hint="eastAsia"/>
          <w:sz w:val="24"/>
        </w:rPr>
        <w:t>Evaluating object DBMSs for multimedia.</w:t>
      </w:r>
      <w:r>
        <w:rPr>
          <w:rFonts w:hint="eastAsia"/>
          <w:sz w:val="24"/>
        </w:rPr>
        <w:t xml:space="preserve"> IEEE Multimedia</w:t>
      </w:r>
      <w:r>
        <w:rPr>
          <w:rFonts w:hint="eastAsia"/>
          <w:sz w:val="24"/>
        </w:rPr>
        <w:t>，</w:t>
      </w:r>
      <w:r>
        <w:rPr>
          <w:rFonts w:hint="eastAsia"/>
          <w:sz w:val="24"/>
        </w:rPr>
        <w:t>1997</w:t>
      </w:r>
      <w:r>
        <w:rPr>
          <w:rFonts w:hint="eastAsia"/>
          <w:sz w:val="24"/>
        </w:rPr>
        <w:t>，</w:t>
      </w:r>
      <w:r w:rsidRPr="00AD1538">
        <w:rPr>
          <w:rFonts w:hint="eastAsia"/>
          <w:sz w:val="24"/>
        </w:rPr>
        <w:t>4(3)</w:t>
      </w:r>
      <w:r>
        <w:rPr>
          <w:rFonts w:hint="eastAsia"/>
          <w:sz w:val="24"/>
        </w:rPr>
        <w:t>：</w:t>
      </w:r>
      <w:r w:rsidRPr="00AD1538">
        <w:rPr>
          <w:rFonts w:hint="eastAsia"/>
          <w:sz w:val="24"/>
        </w:rPr>
        <w:t>34-49</w:t>
      </w:r>
    </w:p>
    <w:p w14:paraId="3D70A9DB" w14:textId="77777777" w:rsidR="004476A5" w:rsidRDefault="004476A5" w:rsidP="004476A5">
      <w:pPr>
        <w:spacing w:line="360" w:lineRule="auto"/>
        <w:rPr>
          <w:rFonts w:ascii="宋体" w:hAnsi="宋体"/>
          <w:sz w:val="24"/>
        </w:rPr>
      </w:pPr>
      <w:r>
        <w:rPr>
          <w:rFonts w:hint="eastAsia"/>
          <w:sz w:val="24"/>
        </w:rPr>
        <w:t>[</w:t>
      </w:r>
      <w:r>
        <w:rPr>
          <w:rFonts w:ascii="宋体" w:hAnsi="宋体" w:hint="eastAsia"/>
          <w:sz w:val="24"/>
        </w:rPr>
        <w:t>3</w:t>
      </w:r>
      <w:r>
        <w:rPr>
          <w:rFonts w:hint="eastAsia"/>
          <w:sz w:val="24"/>
        </w:rPr>
        <w:t>]</w:t>
      </w:r>
      <w:r>
        <w:rPr>
          <w:rFonts w:ascii="宋体" w:hAnsi="宋体" w:hint="eastAsia"/>
          <w:sz w:val="24"/>
        </w:rPr>
        <w:t xml:space="preserve"> 李黎，2005年中国烟草行业信息化生态调查报告,微型机与应用2006,01期</w:t>
      </w:r>
    </w:p>
    <w:p w14:paraId="2630FC2B" w14:textId="77777777" w:rsidR="004476A5" w:rsidRDefault="004476A5" w:rsidP="004476A5">
      <w:pPr>
        <w:spacing w:line="360" w:lineRule="auto"/>
        <w:rPr>
          <w:rFonts w:ascii="宋体" w:hAnsi="宋体"/>
          <w:sz w:val="24"/>
        </w:rPr>
      </w:pPr>
      <w:r>
        <w:rPr>
          <w:rFonts w:hint="eastAsia"/>
          <w:sz w:val="24"/>
        </w:rPr>
        <w:t>[</w:t>
      </w:r>
      <w:r>
        <w:rPr>
          <w:rFonts w:ascii="宋体" w:hAnsi="宋体" w:hint="eastAsia"/>
          <w:sz w:val="24"/>
        </w:rPr>
        <w:t>4</w:t>
      </w:r>
      <w:r>
        <w:rPr>
          <w:rFonts w:hint="eastAsia"/>
          <w:sz w:val="24"/>
        </w:rPr>
        <w:t>]</w:t>
      </w:r>
      <w:r>
        <w:rPr>
          <w:rFonts w:ascii="宋体" w:hAnsi="宋体" w:hint="eastAsia"/>
          <w:sz w:val="24"/>
        </w:rPr>
        <w:t xml:space="preserve"> 唐翔宇,论我国烟草专卖制度及其改革,湖南行政学院月报2006,02期</w:t>
      </w:r>
    </w:p>
    <w:p w14:paraId="4046CDA5" w14:textId="77777777" w:rsidR="004476A5" w:rsidRDefault="004476A5" w:rsidP="004476A5">
      <w:pPr>
        <w:spacing w:line="360" w:lineRule="auto"/>
        <w:rPr>
          <w:rFonts w:ascii="宋体" w:hAnsi="宋体"/>
          <w:sz w:val="24"/>
        </w:rPr>
      </w:pPr>
      <w:r>
        <w:rPr>
          <w:rFonts w:hint="eastAsia"/>
          <w:sz w:val="24"/>
        </w:rPr>
        <w:t>[</w:t>
      </w:r>
      <w:r>
        <w:rPr>
          <w:rFonts w:ascii="宋体" w:hAnsi="宋体" w:hint="eastAsia"/>
          <w:sz w:val="24"/>
        </w:rPr>
        <w:t>5</w:t>
      </w:r>
      <w:r>
        <w:rPr>
          <w:rFonts w:hint="eastAsia"/>
          <w:sz w:val="24"/>
        </w:rPr>
        <w:t>]</w:t>
      </w:r>
      <w:r>
        <w:rPr>
          <w:rFonts w:ascii="宋体" w:hAnsi="宋体" w:hint="eastAsia"/>
          <w:sz w:val="24"/>
        </w:rPr>
        <w:t xml:space="preserve"> (美)贝尔森（</w:t>
      </w:r>
      <w:proofErr w:type="spellStart"/>
      <w:r>
        <w:rPr>
          <w:rFonts w:ascii="宋体" w:hAnsi="宋体" w:hint="eastAsia"/>
          <w:sz w:val="24"/>
        </w:rPr>
        <w:t>Berson,A</w:t>
      </w:r>
      <w:proofErr w:type="spellEnd"/>
      <w:r>
        <w:rPr>
          <w:rFonts w:ascii="宋体" w:hAnsi="宋体" w:hint="eastAsia"/>
          <w:sz w:val="24"/>
        </w:rPr>
        <w:t>.）等著,贺奇等译,构建面向CRM的数据挖掘应用,人民邮电出版社,2001.8。</w:t>
      </w:r>
    </w:p>
    <w:p w14:paraId="774C0C7A" w14:textId="77777777" w:rsidR="004476A5" w:rsidRDefault="004476A5" w:rsidP="004476A5">
      <w:pPr>
        <w:spacing w:line="360" w:lineRule="auto"/>
        <w:rPr>
          <w:sz w:val="24"/>
        </w:rPr>
      </w:pPr>
      <w:r>
        <w:rPr>
          <w:rFonts w:hint="eastAsia"/>
          <w:sz w:val="24"/>
        </w:rPr>
        <w:t xml:space="preserve">[6] CTI </w:t>
      </w:r>
      <w:r>
        <w:rPr>
          <w:rFonts w:hint="eastAsia"/>
          <w:sz w:val="24"/>
        </w:rPr>
        <w:t>论坛，</w:t>
      </w:r>
      <w:r>
        <w:rPr>
          <w:sz w:val="24"/>
        </w:rPr>
        <w:fldChar w:fldCharType="begin"/>
      </w:r>
      <w:r>
        <w:rPr>
          <w:sz w:val="24"/>
        </w:rPr>
        <w:instrText xml:space="preserve"> HYPERLINK "http://www.ctiforum.com" </w:instrText>
      </w:r>
      <w:r>
        <w:rPr>
          <w:sz w:val="24"/>
        </w:rPr>
        <w:fldChar w:fldCharType="separate"/>
      </w:r>
      <w:r>
        <w:rPr>
          <w:sz w:val="24"/>
        </w:rPr>
        <w:t>www.ctiforum.com</w:t>
      </w:r>
      <w:r>
        <w:rPr>
          <w:sz w:val="24"/>
        </w:rPr>
        <w:fldChar w:fldCharType="end"/>
      </w:r>
      <w:r>
        <w:rPr>
          <w:rFonts w:hint="eastAsia"/>
          <w:sz w:val="24"/>
        </w:rPr>
        <w:t>，行业应用案例及解决方案汇编，</w:t>
      </w:r>
      <w:r>
        <w:rPr>
          <w:rFonts w:hint="eastAsia"/>
          <w:sz w:val="24"/>
        </w:rPr>
        <w:t>01</w:t>
      </w:r>
      <w:r>
        <w:rPr>
          <w:rFonts w:hint="eastAsia"/>
          <w:sz w:val="24"/>
        </w:rPr>
        <w:t>期，呼叫</w:t>
      </w:r>
      <w:r>
        <w:rPr>
          <w:rFonts w:hint="eastAsia"/>
          <w:sz w:val="24"/>
        </w:rPr>
        <w:lastRenderedPageBreak/>
        <w:t>中心与客户关系管理系列丛书，</w:t>
      </w:r>
      <w:r>
        <w:rPr>
          <w:rFonts w:hint="eastAsia"/>
          <w:sz w:val="24"/>
        </w:rPr>
        <w:t>2001.06</w:t>
      </w:r>
      <w:r>
        <w:rPr>
          <w:rFonts w:hint="eastAsia"/>
          <w:sz w:val="24"/>
        </w:rPr>
        <w:t>。</w:t>
      </w:r>
      <w:r>
        <w:rPr>
          <w:rFonts w:ascii="宋体" w:hAnsi="宋体" w:hint="eastAsia"/>
          <w:sz w:val="24"/>
        </w:rPr>
        <w:t xml:space="preserve"> </w:t>
      </w:r>
    </w:p>
    <w:p w14:paraId="3B87A6D9" w14:textId="77777777" w:rsidR="004476A5" w:rsidRDefault="004476A5" w:rsidP="004476A5">
      <w:pPr>
        <w:spacing w:line="360" w:lineRule="auto"/>
        <w:ind w:left="2160" w:hangingChars="900" w:hanging="2160"/>
        <w:rPr>
          <w:rFonts w:ascii="宋体" w:hAnsi="宋体"/>
          <w:sz w:val="24"/>
        </w:rPr>
      </w:pPr>
      <w:r>
        <w:rPr>
          <w:rFonts w:hint="eastAsia"/>
          <w:sz w:val="24"/>
        </w:rPr>
        <w:t>[7]</w:t>
      </w:r>
      <w:r>
        <w:rPr>
          <w:rFonts w:ascii="宋体" w:hAnsi="宋体" w:hint="eastAsia"/>
          <w:sz w:val="24"/>
        </w:rPr>
        <w:t>庄永耀等，烟草销售企业供应链系统分析与设计，</w:t>
      </w:r>
      <w:r>
        <w:rPr>
          <w:rFonts w:ascii="宋体" w:hAnsi="宋体"/>
          <w:sz w:val="24"/>
        </w:rPr>
        <w:fldChar w:fldCharType="begin"/>
      </w:r>
      <w:r>
        <w:rPr>
          <w:rFonts w:ascii="宋体" w:hAnsi="宋体"/>
          <w:sz w:val="24"/>
        </w:rPr>
        <w:instrText xml:space="preserve"> HYPERLINK "</w:instrText>
      </w:r>
      <w:r>
        <w:rPr>
          <w:rFonts w:ascii="宋体" w:hAnsi="宋体" w:hint="eastAsia"/>
          <w:sz w:val="24"/>
        </w:rPr>
        <w:instrText>http://www.chinabyte.com/</w:instrText>
      </w:r>
      <w:r>
        <w:rPr>
          <w:rFonts w:ascii="宋体" w:hAnsi="宋体"/>
          <w:sz w:val="24"/>
        </w:rPr>
        <w:instrText xml:space="preserve">" </w:instrText>
      </w:r>
      <w:r>
        <w:rPr>
          <w:rFonts w:ascii="宋体" w:hAnsi="宋体"/>
          <w:sz w:val="24"/>
        </w:rPr>
        <w:fldChar w:fldCharType="separate"/>
      </w:r>
      <w:r>
        <w:rPr>
          <w:rStyle w:val="ad"/>
          <w:rFonts w:ascii="宋体" w:hAnsi="宋体" w:hint="eastAsia"/>
          <w:sz w:val="24"/>
        </w:rPr>
        <w:t>http://www.chinabyte.com/</w:t>
      </w:r>
      <w:r>
        <w:rPr>
          <w:rFonts w:ascii="宋体" w:hAnsi="宋体"/>
          <w:sz w:val="24"/>
        </w:rPr>
        <w:fldChar w:fldCharType="end"/>
      </w:r>
      <w:r>
        <w:rPr>
          <w:rFonts w:ascii="宋体" w:hAnsi="宋体" w:hint="eastAsia"/>
          <w:sz w:val="24"/>
        </w:rPr>
        <w:t xml:space="preserve"> ， </w:t>
      </w:r>
      <w:r>
        <w:rPr>
          <w:rFonts w:ascii="宋体" w:hAnsi="宋体"/>
          <w:sz w:val="24"/>
        </w:rPr>
        <w:t>2003</w:t>
      </w:r>
      <w:r>
        <w:rPr>
          <w:rFonts w:ascii="宋体" w:hAnsi="宋体" w:hint="eastAsia"/>
          <w:sz w:val="24"/>
        </w:rPr>
        <w:t>.</w:t>
      </w:r>
      <w:r>
        <w:rPr>
          <w:rFonts w:ascii="宋体" w:hAnsi="宋体"/>
          <w:sz w:val="24"/>
        </w:rPr>
        <w:t>10</w:t>
      </w:r>
    </w:p>
    <w:p w14:paraId="5E18967E" w14:textId="77777777" w:rsidR="004476A5" w:rsidRDefault="004476A5" w:rsidP="004476A5">
      <w:pPr>
        <w:spacing w:line="360" w:lineRule="auto"/>
        <w:rPr>
          <w:sz w:val="24"/>
        </w:rPr>
      </w:pPr>
      <w:r>
        <w:rPr>
          <w:rFonts w:hint="eastAsia"/>
          <w:sz w:val="24"/>
        </w:rPr>
        <w:t>[8]</w:t>
      </w:r>
      <w:hyperlink r:id="rId24" w:tgtFrame="_blank" w:history="1">
        <w:r>
          <w:rPr>
            <w:sz w:val="24"/>
          </w:rPr>
          <w:t>（英）大卫</w:t>
        </w:r>
        <w:r>
          <w:rPr>
            <w:sz w:val="24"/>
          </w:rPr>
          <w:t>.</w:t>
        </w:r>
        <w:r>
          <w:rPr>
            <w:sz w:val="24"/>
          </w:rPr>
          <w:t>威尔逊</w:t>
        </w:r>
      </w:hyperlink>
      <w:r>
        <w:rPr>
          <w:rFonts w:hint="eastAsia"/>
          <w:sz w:val="24"/>
        </w:rPr>
        <w:t>著，</w:t>
      </w:r>
      <w:r>
        <w:rPr>
          <w:sz w:val="24"/>
        </w:rPr>
        <w:fldChar w:fldCharType="begin"/>
      </w:r>
      <w:r>
        <w:rPr>
          <w:sz w:val="24"/>
        </w:rPr>
        <w:instrText xml:space="preserve"> HYPERLINK "http://www.china-pub.com/search/power_search/power_search.asp?key1=%D0%A4%D3%C2%B2%A8&amp;zyandor=and" \t "_blank" </w:instrText>
      </w:r>
      <w:r>
        <w:rPr>
          <w:sz w:val="24"/>
        </w:rPr>
        <w:fldChar w:fldCharType="separate"/>
      </w:r>
      <w:r>
        <w:rPr>
          <w:sz w:val="24"/>
        </w:rPr>
        <w:t>肖勇波</w:t>
      </w:r>
      <w:r>
        <w:rPr>
          <w:sz w:val="24"/>
        </w:rPr>
        <w:fldChar w:fldCharType="end"/>
      </w:r>
      <w:r>
        <w:rPr>
          <w:rFonts w:hint="eastAsia"/>
          <w:sz w:val="24"/>
        </w:rPr>
        <w:t>译，</w:t>
      </w:r>
      <w:r>
        <w:rPr>
          <w:sz w:val="24"/>
        </w:rPr>
        <w:t>信息管理：信息技术支持业务流程管理（第</w:t>
      </w:r>
      <w:r>
        <w:rPr>
          <w:sz w:val="24"/>
        </w:rPr>
        <w:t>3</w:t>
      </w:r>
      <w:r>
        <w:rPr>
          <w:sz w:val="24"/>
        </w:rPr>
        <w:t>版</w:t>
      </w:r>
      <w:r>
        <w:rPr>
          <w:rFonts w:hint="eastAsia"/>
          <w:sz w:val="24"/>
        </w:rPr>
        <w:t>），</w:t>
      </w:r>
      <w:hyperlink r:id="rId25" w:tgtFrame="_blank" w:history="1">
        <w:r>
          <w:rPr>
            <w:sz w:val="24"/>
          </w:rPr>
          <w:t>清华大学出版社</w:t>
        </w:r>
      </w:hyperlink>
      <w:r>
        <w:rPr>
          <w:rFonts w:hint="eastAsia"/>
          <w:sz w:val="24"/>
        </w:rPr>
        <w:t>，</w:t>
      </w:r>
      <w:r>
        <w:rPr>
          <w:sz w:val="24"/>
        </w:rPr>
        <w:t>2005</w:t>
      </w:r>
      <w:r>
        <w:rPr>
          <w:rFonts w:hint="eastAsia"/>
          <w:sz w:val="24"/>
        </w:rPr>
        <w:t>.07</w:t>
      </w:r>
    </w:p>
    <w:p w14:paraId="70523A6F" w14:textId="77777777" w:rsidR="004476A5" w:rsidRDefault="004476A5" w:rsidP="004476A5">
      <w:pPr>
        <w:spacing w:line="360" w:lineRule="auto"/>
        <w:ind w:left="240" w:hangingChars="100" w:hanging="240"/>
        <w:rPr>
          <w:sz w:val="24"/>
        </w:rPr>
      </w:pPr>
      <w:r>
        <w:rPr>
          <w:rFonts w:hint="eastAsia"/>
          <w:sz w:val="24"/>
        </w:rPr>
        <w:t>[9]</w:t>
      </w:r>
      <w:hyperlink r:id="rId26" w:tgtFrame="_blank" w:history="1">
        <w:r>
          <w:rPr>
            <w:sz w:val="24"/>
          </w:rPr>
          <w:t>（美）</w:t>
        </w:r>
        <w:r>
          <w:rPr>
            <w:sz w:val="24"/>
          </w:rPr>
          <w:t>Alistair Cockburn</w:t>
        </w:r>
      </w:hyperlink>
      <w:r>
        <w:rPr>
          <w:rFonts w:hint="eastAsia"/>
          <w:sz w:val="24"/>
        </w:rPr>
        <w:t>著，</w:t>
      </w:r>
      <w:r>
        <w:rPr>
          <w:sz w:val="24"/>
        </w:rPr>
        <w:fldChar w:fldCharType="begin"/>
      </w:r>
      <w:r>
        <w:rPr>
          <w:sz w:val="24"/>
        </w:rPr>
        <w:instrText xml:space="preserve"> HYPERLINK "http://www.china-pub.com/search/power_search/power_search.asp?key1=%CD%F5%C0%D7&amp;zyandor=and" \t "_blank" </w:instrText>
      </w:r>
      <w:r>
        <w:rPr>
          <w:sz w:val="24"/>
        </w:rPr>
        <w:fldChar w:fldCharType="separate"/>
      </w:r>
      <w:r>
        <w:rPr>
          <w:sz w:val="24"/>
        </w:rPr>
        <w:t>王雷</w:t>
      </w:r>
      <w:r>
        <w:rPr>
          <w:sz w:val="24"/>
        </w:rPr>
        <w:fldChar w:fldCharType="end"/>
      </w:r>
      <w:r>
        <w:rPr>
          <w:rFonts w:hint="eastAsia"/>
          <w:sz w:val="24"/>
        </w:rPr>
        <w:t>，</w:t>
      </w:r>
      <w:hyperlink r:id="rId27" w:tgtFrame="_blank" w:history="1">
        <w:r>
          <w:rPr>
            <w:sz w:val="24"/>
          </w:rPr>
          <w:t>张莉</w:t>
        </w:r>
      </w:hyperlink>
      <w:r>
        <w:rPr>
          <w:rFonts w:hint="eastAsia"/>
          <w:sz w:val="24"/>
        </w:rPr>
        <w:t>译，</w:t>
      </w:r>
      <w:r>
        <w:rPr>
          <w:sz w:val="24"/>
        </w:rPr>
        <w:t>编写有效用例</w:t>
      </w:r>
      <w:r>
        <w:rPr>
          <w:rFonts w:hint="eastAsia"/>
          <w:sz w:val="24"/>
        </w:rPr>
        <w:t>，北京：</w:t>
      </w:r>
      <w:hyperlink r:id="rId28" w:tgtFrame="_blank" w:history="1">
        <w:r>
          <w:rPr>
            <w:sz w:val="24"/>
          </w:rPr>
          <w:t>机械工业出版社</w:t>
        </w:r>
      </w:hyperlink>
      <w:r>
        <w:rPr>
          <w:rFonts w:hint="eastAsia"/>
          <w:sz w:val="24"/>
        </w:rPr>
        <w:t>，</w:t>
      </w:r>
      <w:r>
        <w:rPr>
          <w:sz w:val="24"/>
        </w:rPr>
        <w:t>2002</w:t>
      </w:r>
      <w:r>
        <w:rPr>
          <w:rFonts w:hint="eastAsia"/>
          <w:sz w:val="24"/>
        </w:rPr>
        <w:t>.09</w:t>
      </w:r>
    </w:p>
    <w:p w14:paraId="1D98AC49" w14:textId="77777777" w:rsidR="004476A5" w:rsidRPr="00AD1538" w:rsidRDefault="004476A5" w:rsidP="004476A5">
      <w:pPr>
        <w:spacing w:line="360" w:lineRule="auto"/>
        <w:ind w:left="1"/>
        <w:rPr>
          <w:color w:val="FF0000"/>
          <w:sz w:val="24"/>
        </w:rPr>
      </w:pPr>
      <w:r w:rsidRPr="00AD1538">
        <w:rPr>
          <w:rFonts w:hint="eastAsia"/>
          <w:color w:val="FF0000"/>
          <w:sz w:val="24"/>
        </w:rPr>
        <w:t>（不得少于</w:t>
      </w:r>
      <w:r w:rsidRPr="00AD1538">
        <w:rPr>
          <w:rFonts w:hint="eastAsia"/>
          <w:color w:val="FF0000"/>
          <w:sz w:val="24"/>
        </w:rPr>
        <w:t>15</w:t>
      </w:r>
      <w:r w:rsidRPr="00AD1538">
        <w:rPr>
          <w:rFonts w:hint="eastAsia"/>
          <w:color w:val="FF0000"/>
          <w:sz w:val="24"/>
        </w:rPr>
        <w:t>篇）</w:t>
      </w:r>
    </w:p>
    <w:p w14:paraId="05163F05" w14:textId="77777777" w:rsidR="004476A5" w:rsidRDefault="004476A5" w:rsidP="004476A5">
      <w:pPr>
        <w:spacing w:line="360" w:lineRule="auto"/>
        <w:ind w:left="1"/>
        <w:rPr>
          <w:sz w:val="24"/>
        </w:rPr>
      </w:pPr>
    </w:p>
    <w:p w14:paraId="417C55C5" w14:textId="77777777" w:rsidR="004476A5" w:rsidRDefault="004476A5" w:rsidP="004476A5">
      <w:pPr>
        <w:spacing w:line="360" w:lineRule="auto"/>
        <w:ind w:left="1"/>
        <w:rPr>
          <w:sz w:val="24"/>
        </w:rPr>
      </w:pPr>
    </w:p>
    <w:p w14:paraId="59F32DD2" w14:textId="77777777" w:rsidR="004476A5" w:rsidRDefault="004476A5" w:rsidP="004476A5">
      <w:pPr>
        <w:spacing w:line="360" w:lineRule="auto"/>
        <w:ind w:left="1"/>
        <w:rPr>
          <w:sz w:val="24"/>
        </w:rPr>
      </w:pPr>
    </w:p>
    <w:p w14:paraId="6131C786" w14:textId="77777777" w:rsidR="004476A5" w:rsidRDefault="004476A5" w:rsidP="004476A5">
      <w:pPr>
        <w:spacing w:line="360" w:lineRule="auto"/>
        <w:ind w:left="1"/>
        <w:rPr>
          <w:sz w:val="24"/>
        </w:rPr>
      </w:pPr>
    </w:p>
    <w:p w14:paraId="4DC051A5" w14:textId="77777777" w:rsidR="004476A5" w:rsidRDefault="004476A5" w:rsidP="004476A5">
      <w:pPr>
        <w:spacing w:line="360" w:lineRule="auto"/>
        <w:ind w:left="1"/>
        <w:rPr>
          <w:sz w:val="24"/>
        </w:rPr>
      </w:pPr>
    </w:p>
    <w:p w14:paraId="66090B58" w14:textId="77777777" w:rsidR="004476A5" w:rsidRDefault="004476A5" w:rsidP="004476A5">
      <w:pPr>
        <w:spacing w:line="360" w:lineRule="auto"/>
        <w:ind w:left="1"/>
        <w:rPr>
          <w:sz w:val="24"/>
        </w:rPr>
      </w:pPr>
    </w:p>
    <w:p w14:paraId="04051819" w14:textId="77777777" w:rsidR="004476A5" w:rsidRDefault="004476A5" w:rsidP="004476A5">
      <w:pPr>
        <w:spacing w:line="360" w:lineRule="auto"/>
        <w:ind w:left="1"/>
        <w:rPr>
          <w:sz w:val="24"/>
        </w:rPr>
      </w:pPr>
    </w:p>
    <w:p w14:paraId="527A247D" w14:textId="77777777" w:rsidR="004476A5" w:rsidRDefault="004476A5" w:rsidP="004476A5">
      <w:pPr>
        <w:spacing w:line="360" w:lineRule="auto"/>
        <w:ind w:left="1"/>
        <w:rPr>
          <w:sz w:val="24"/>
        </w:rPr>
      </w:pPr>
    </w:p>
    <w:p w14:paraId="32D6AC19" w14:textId="77777777" w:rsidR="004476A5" w:rsidRDefault="004476A5" w:rsidP="004476A5">
      <w:pPr>
        <w:spacing w:line="360" w:lineRule="auto"/>
        <w:ind w:left="1"/>
        <w:rPr>
          <w:sz w:val="24"/>
        </w:rPr>
      </w:pPr>
    </w:p>
    <w:p w14:paraId="70950901" w14:textId="77777777" w:rsidR="004476A5" w:rsidRDefault="004476A5" w:rsidP="004476A5">
      <w:pPr>
        <w:spacing w:line="360" w:lineRule="auto"/>
        <w:ind w:left="1"/>
        <w:rPr>
          <w:sz w:val="24"/>
        </w:rPr>
      </w:pPr>
    </w:p>
    <w:p w14:paraId="208767F9" w14:textId="77777777" w:rsidR="004476A5" w:rsidRDefault="004476A5" w:rsidP="004476A5">
      <w:pPr>
        <w:pStyle w:val="1"/>
        <w:rPr>
          <w:rFonts w:ascii="黑体" w:hAnsi="黑体"/>
          <w:sz w:val="30"/>
        </w:rPr>
      </w:pPr>
      <w:bookmarkStart w:id="692" w:name="_Toc513643040"/>
      <w:bookmarkStart w:id="693" w:name="_Toc513643984"/>
      <w:r w:rsidRPr="000214B8">
        <w:rPr>
          <w:rFonts w:ascii="黑体" w:hAnsi="黑体" w:hint="eastAsia"/>
          <w:sz w:val="30"/>
        </w:rPr>
        <w:t>附录</w:t>
      </w:r>
      <w:r w:rsidRPr="000214B8">
        <w:rPr>
          <w:rFonts w:ascii="黑体" w:hAnsi="黑体" w:hint="eastAsia"/>
          <w:sz w:val="30"/>
        </w:rPr>
        <w:t>1</w:t>
      </w:r>
      <w:r>
        <w:rPr>
          <w:rFonts w:ascii="黑体" w:hAnsi="黑体" w:hint="eastAsia"/>
          <w:sz w:val="30"/>
        </w:rPr>
        <w:t xml:space="preserve"> </w:t>
      </w:r>
      <w:r>
        <w:rPr>
          <w:rFonts w:ascii="黑体" w:hAnsi="黑体" w:hint="eastAsia"/>
          <w:sz w:val="30"/>
        </w:rPr>
        <w:t>英文原文</w:t>
      </w:r>
      <w:bookmarkEnd w:id="692"/>
      <w:bookmarkEnd w:id="693"/>
    </w:p>
    <w:p w14:paraId="05AC71A2" w14:textId="77777777" w:rsidR="004476A5" w:rsidRDefault="004476A5" w:rsidP="004476A5">
      <w:pPr>
        <w:jc w:val="left"/>
        <w:rPr>
          <w:rFonts w:ascii="TimesNewRoman,Bold" w:eastAsia="TimesNewRoman,Bold" w:cs="TimesNewRoman,Bold"/>
          <w:b/>
          <w:bCs/>
          <w:color w:val="000000"/>
          <w:kern w:val="0"/>
          <w:sz w:val="28"/>
          <w:szCs w:val="28"/>
        </w:rPr>
      </w:pPr>
      <w:r w:rsidRPr="00C72C21">
        <w:rPr>
          <w:rFonts w:eastAsia="TimesNewRoman,Bold"/>
          <w:bCs/>
          <w:color w:val="000000"/>
          <w:kern w:val="0"/>
          <w:sz w:val="28"/>
          <w:szCs w:val="28"/>
        </w:rPr>
        <w:t>Software Engineers and HCI Practitioners Learning to Work</w:t>
      </w:r>
      <w:r>
        <w:rPr>
          <w:rFonts w:eastAsia="TimesNewRoman,Bold" w:hint="eastAsia"/>
          <w:bCs/>
          <w:color w:val="000000"/>
          <w:kern w:val="0"/>
          <w:sz w:val="28"/>
          <w:szCs w:val="28"/>
        </w:rPr>
        <w:t xml:space="preserve"> </w:t>
      </w:r>
      <w:r w:rsidRPr="00C72C21">
        <w:rPr>
          <w:rFonts w:eastAsia="TimesNewRoman,Bold"/>
          <w:bCs/>
          <w:color w:val="000000"/>
          <w:kern w:val="0"/>
          <w:sz w:val="28"/>
          <w:szCs w:val="28"/>
        </w:rPr>
        <w:t>Together: A Preliminary Look at Expectations</w:t>
      </w:r>
    </w:p>
    <w:p w14:paraId="439013D7" w14:textId="77777777" w:rsidR="004476A5" w:rsidRPr="00C72C21" w:rsidRDefault="004476A5" w:rsidP="004476A5">
      <w:pPr>
        <w:autoSpaceDE w:val="0"/>
        <w:autoSpaceDN w:val="0"/>
        <w:adjustRightInd w:val="0"/>
        <w:jc w:val="center"/>
        <w:rPr>
          <w:rFonts w:eastAsia="TimesNewRoman"/>
          <w:color w:val="000000"/>
          <w:kern w:val="0"/>
          <w:sz w:val="24"/>
        </w:rPr>
      </w:pPr>
      <w:r w:rsidRPr="00C72C21">
        <w:rPr>
          <w:rFonts w:eastAsia="TimesNewRoman"/>
          <w:color w:val="000000"/>
          <w:kern w:val="0"/>
          <w:sz w:val="24"/>
        </w:rPr>
        <w:t xml:space="preserve">Allen E. </w:t>
      </w:r>
      <w:proofErr w:type="spellStart"/>
      <w:r w:rsidRPr="00C72C21">
        <w:rPr>
          <w:rFonts w:eastAsia="TimesNewRoman"/>
          <w:color w:val="000000"/>
          <w:kern w:val="0"/>
          <w:sz w:val="24"/>
        </w:rPr>
        <w:t>Milewski</w:t>
      </w:r>
      <w:proofErr w:type="spellEnd"/>
    </w:p>
    <w:p w14:paraId="0955FD98" w14:textId="77777777" w:rsidR="004476A5" w:rsidRPr="00C72C21" w:rsidRDefault="004476A5" w:rsidP="004476A5">
      <w:pPr>
        <w:autoSpaceDE w:val="0"/>
        <w:autoSpaceDN w:val="0"/>
        <w:adjustRightInd w:val="0"/>
        <w:jc w:val="center"/>
        <w:rPr>
          <w:rFonts w:eastAsia="TimesNewRoman,Italic"/>
          <w:i/>
          <w:iCs/>
          <w:color w:val="000000"/>
          <w:kern w:val="0"/>
          <w:sz w:val="24"/>
        </w:rPr>
      </w:pPr>
      <w:r w:rsidRPr="00C72C21">
        <w:rPr>
          <w:rFonts w:eastAsia="TimesNewRoman,Italic"/>
          <w:i/>
          <w:iCs/>
          <w:color w:val="000000"/>
          <w:kern w:val="0"/>
          <w:sz w:val="24"/>
        </w:rPr>
        <w:t>Monmouth University</w:t>
      </w:r>
    </w:p>
    <w:p w14:paraId="42EE6591" w14:textId="77777777" w:rsidR="004476A5" w:rsidRPr="00C72C21" w:rsidRDefault="004476A5" w:rsidP="004476A5">
      <w:pPr>
        <w:autoSpaceDE w:val="0"/>
        <w:autoSpaceDN w:val="0"/>
        <w:adjustRightInd w:val="0"/>
        <w:jc w:val="center"/>
        <w:rPr>
          <w:rFonts w:eastAsia="TimesNewRoman,Italic"/>
          <w:i/>
          <w:iCs/>
          <w:color w:val="0000FF"/>
          <w:kern w:val="0"/>
          <w:sz w:val="24"/>
        </w:rPr>
      </w:pPr>
      <w:r w:rsidRPr="00C72C21">
        <w:rPr>
          <w:rFonts w:eastAsia="TimesNewRoman,Italic"/>
          <w:i/>
          <w:iCs/>
          <w:color w:val="0000FF"/>
          <w:kern w:val="0"/>
          <w:sz w:val="24"/>
        </w:rPr>
        <w:t>amilewsk@monmouth.edu</w:t>
      </w:r>
    </w:p>
    <w:p w14:paraId="4EBB521A" w14:textId="77777777" w:rsidR="004476A5" w:rsidRPr="00C72C21" w:rsidRDefault="004476A5" w:rsidP="004476A5">
      <w:pPr>
        <w:autoSpaceDE w:val="0"/>
        <w:autoSpaceDN w:val="0"/>
        <w:adjustRightInd w:val="0"/>
        <w:jc w:val="center"/>
        <w:rPr>
          <w:rFonts w:ascii="TimesNewRoman,BoldItalic" w:eastAsia="TimesNewRoman,BoldItalic" w:cs="TimesNewRoman,BoldItalic"/>
          <w:b/>
          <w:bCs/>
          <w:iCs/>
          <w:color w:val="000000"/>
          <w:kern w:val="0"/>
          <w:sz w:val="28"/>
          <w:szCs w:val="28"/>
        </w:rPr>
      </w:pPr>
      <w:r w:rsidRPr="00C72C21">
        <w:rPr>
          <w:rFonts w:ascii="TimesNewRoman,BoldItalic" w:eastAsia="TimesNewRoman,BoldItalic" w:cs="TimesNewRoman,BoldItalic"/>
          <w:b/>
          <w:bCs/>
          <w:iCs/>
          <w:color w:val="000000"/>
          <w:kern w:val="0"/>
          <w:sz w:val="28"/>
          <w:szCs w:val="28"/>
        </w:rPr>
        <w:t>Abstract</w:t>
      </w:r>
    </w:p>
    <w:p w14:paraId="034994E7" w14:textId="77777777" w:rsidR="004476A5" w:rsidRPr="00C72C21" w:rsidRDefault="004476A5" w:rsidP="004476A5">
      <w:pPr>
        <w:autoSpaceDE w:val="0"/>
        <w:autoSpaceDN w:val="0"/>
        <w:adjustRightInd w:val="0"/>
        <w:rPr>
          <w:rFonts w:eastAsia="TimesNewRoman,Italic"/>
          <w:i/>
          <w:iCs/>
          <w:color w:val="000000"/>
          <w:kern w:val="0"/>
          <w:sz w:val="22"/>
          <w:szCs w:val="22"/>
        </w:rPr>
      </w:pPr>
      <w:r w:rsidRPr="00C72C21">
        <w:rPr>
          <w:rFonts w:eastAsia="TimesNewRoman,Italic"/>
          <w:i/>
          <w:iCs/>
          <w:color w:val="000000"/>
          <w:kern w:val="0"/>
          <w:sz w:val="22"/>
          <w:szCs w:val="22"/>
        </w:rPr>
        <w:t>This survey studied the expectations of Software Engineering graduate students who took an</w:t>
      </w:r>
      <w:r>
        <w:rPr>
          <w:rFonts w:eastAsia="TimesNewRoman,Italic" w:hint="eastAsia"/>
          <w:i/>
          <w:iCs/>
          <w:color w:val="000000"/>
          <w:kern w:val="0"/>
          <w:sz w:val="22"/>
          <w:szCs w:val="22"/>
        </w:rPr>
        <w:t xml:space="preserve"> </w:t>
      </w:r>
      <w:r w:rsidRPr="00C72C21">
        <w:rPr>
          <w:rFonts w:eastAsia="TimesNewRoman,Italic"/>
          <w:i/>
          <w:iCs/>
          <w:color w:val="000000"/>
          <w:kern w:val="0"/>
          <w:sz w:val="22"/>
          <w:szCs w:val="22"/>
        </w:rPr>
        <w:t>HCI course, regarding the interaction of engineers and HCI practitioners in their future</w:t>
      </w:r>
      <w:r>
        <w:rPr>
          <w:rFonts w:eastAsia="TimesNewRoman,Italic" w:hint="eastAsia"/>
          <w:i/>
          <w:iCs/>
          <w:color w:val="000000"/>
          <w:kern w:val="0"/>
          <w:sz w:val="22"/>
          <w:szCs w:val="22"/>
        </w:rPr>
        <w:t xml:space="preserve"> </w:t>
      </w:r>
      <w:r w:rsidRPr="00C72C21">
        <w:rPr>
          <w:rFonts w:eastAsia="TimesNewRoman,Italic"/>
          <w:i/>
          <w:iCs/>
          <w:color w:val="000000"/>
          <w:kern w:val="0"/>
          <w:sz w:val="22"/>
          <w:szCs w:val="22"/>
        </w:rPr>
        <w:t>workplace. The data are suggestive that students with HCI training, compared both with non-HCI students and with current Industry practices, expect to keep abreast of the HCI field more</w:t>
      </w:r>
      <w:r>
        <w:rPr>
          <w:rFonts w:eastAsia="TimesNewRoman,Italic" w:hint="eastAsia"/>
          <w:i/>
          <w:iCs/>
          <w:color w:val="000000"/>
          <w:kern w:val="0"/>
          <w:sz w:val="22"/>
          <w:szCs w:val="22"/>
        </w:rPr>
        <w:t xml:space="preserve"> </w:t>
      </w:r>
      <w:r w:rsidRPr="00C72C21">
        <w:rPr>
          <w:rFonts w:eastAsia="TimesNewRoman,Italic"/>
          <w:i/>
          <w:iCs/>
          <w:color w:val="000000"/>
          <w:kern w:val="0"/>
          <w:sz w:val="22"/>
          <w:szCs w:val="22"/>
        </w:rPr>
        <w:lastRenderedPageBreak/>
        <w:t>actively, expect design decisions and usability testing to be more collaborative and expect to</w:t>
      </w:r>
      <w:r>
        <w:rPr>
          <w:rFonts w:eastAsia="TimesNewRoman,Italic" w:hint="eastAsia"/>
          <w:i/>
          <w:iCs/>
          <w:color w:val="000000"/>
          <w:kern w:val="0"/>
          <w:sz w:val="22"/>
          <w:szCs w:val="22"/>
        </w:rPr>
        <w:t xml:space="preserve"> </w:t>
      </w:r>
      <w:r w:rsidRPr="00C72C21">
        <w:rPr>
          <w:rFonts w:eastAsia="TimesNewRoman,Italic"/>
          <w:i/>
          <w:iCs/>
          <w:color w:val="000000"/>
          <w:kern w:val="0"/>
          <w:sz w:val="22"/>
          <w:szCs w:val="22"/>
        </w:rPr>
        <w:t xml:space="preserve">see </w:t>
      </w:r>
      <w:proofErr w:type="gramStart"/>
      <w:r w:rsidRPr="00C72C21">
        <w:rPr>
          <w:rFonts w:eastAsia="TimesNewRoman,Italic"/>
          <w:i/>
          <w:iCs/>
          <w:color w:val="000000"/>
          <w:kern w:val="0"/>
          <w:sz w:val="22"/>
          <w:szCs w:val="22"/>
        </w:rPr>
        <w:t>a greater degree of</w:t>
      </w:r>
      <w:proofErr w:type="gramEnd"/>
      <w:r w:rsidRPr="00C72C21">
        <w:rPr>
          <w:rFonts w:eastAsia="TimesNewRoman,Italic"/>
          <w:i/>
          <w:iCs/>
          <w:color w:val="000000"/>
          <w:kern w:val="0"/>
          <w:sz w:val="22"/>
          <w:szCs w:val="22"/>
        </w:rPr>
        <w:t xml:space="preserve"> interaction between engineers and HCI practitioners in the future.</w:t>
      </w:r>
    </w:p>
    <w:p w14:paraId="38E21326" w14:textId="77777777" w:rsidR="004476A5" w:rsidRPr="00C72C21" w:rsidRDefault="004476A5" w:rsidP="004476A5">
      <w:pPr>
        <w:autoSpaceDE w:val="0"/>
        <w:autoSpaceDN w:val="0"/>
        <w:adjustRightInd w:val="0"/>
        <w:jc w:val="left"/>
        <w:rPr>
          <w:rFonts w:eastAsia="TimesNewRoman,Bold"/>
          <w:b/>
          <w:bCs/>
          <w:color w:val="000000"/>
          <w:kern w:val="0"/>
          <w:sz w:val="26"/>
          <w:szCs w:val="26"/>
        </w:rPr>
      </w:pPr>
      <w:r w:rsidRPr="00C72C21">
        <w:rPr>
          <w:rFonts w:eastAsia="TimesNewRoman,Bold"/>
          <w:b/>
          <w:bCs/>
          <w:color w:val="000000"/>
          <w:kern w:val="0"/>
          <w:sz w:val="26"/>
          <w:szCs w:val="26"/>
        </w:rPr>
        <w:t>1. Introduction</w:t>
      </w:r>
    </w:p>
    <w:p w14:paraId="5405593F" w14:textId="77777777" w:rsidR="004476A5" w:rsidRPr="00C72C21" w:rsidRDefault="004476A5" w:rsidP="004476A5">
      <w:pPr>
        <w:autoSpaceDE w:val="0"/>
        <w:autoSpaceDN w:val="0"/>
        <w:adjustRightInd w:val="0"/>
        <w:rPr>
          <w:rFonts w:eastAsia="TimesNewRoman"/>
          <w:color w:val="000000"/>
          <w:kern w:val="0"/>
          <w:sz w:val="22"/>
          <w:szCs w:val="22"/>
        </w:rPr>
      </w:pPr>
      <w:r w:rsidRPr="00C72C21">
        <w:rPr>
          <w:rFonts w:eastAsia="TimesNewRoman"/>
          <w:color w:val="000000"/>
          <w:kern w:val="0"/>
          <w:sz w:val="22"/>
          <w:szCs w:val="22"/>
        </w:rPr>
        <w:t xml:space="preserve">The disciplines of Software Engineering (SE) and Human Computer Interaction (HCI) have each evolved over the past ten years to meet the needs of their customers and the responsibilities of their work assignments. </w:t>
      </w:r>
      <w:proofErr w:type="gramStart"/>
      <w:r w:rsidRPr="00C72C21">
        <w:rPr>
          <w:rFonts w:eastAsia="TimesNewRoman"/>
          <w:color w:val="000000"/>
          <w:kern w:val="0"/>
          <w:sz w:val="22"/>
          <w:szCs w:val="22"/>
        </w:rPr>
        <w:t>In the course of</w:t>
      </w:r>
      <w:proofErr w:type="gramEnd"/>
      <w:r w:rsidRPr="00C72C21">
        <w:rPr>
          <w:rFonts w:eastAsia="TimesNewRoman"/>
          <w:color w:val="000000"/>
          <w:kern w:val="0"/>
          <w:sz w:val="22"/>
          <w:szCs w:val="22"/>
        </w:rPr>
        <w:t xml:space="preserve"> evolving, each has seen the need to move toward the other. Software Engineering has developed practices for understanding the needs of users and other stakeholders </w:t>
      </w:r>
      <w:proofErr w:type="gramStart"/>
      <w:r w:rsidRPr="00C72C21">
        <w:rPr>
          <w:rFonts w:eastAsia="TimesNewRoman"/>
          <w:color w:val="000000"/>
          <w:kern w:val="0"/>
          <w:sz w:val="22"/>
          <w:szCs w:val="22"/>
        </w:rPr>
        <w:t>in order to</w:t>
      </w:r>
      <w:proofErr w:type="gramEnd"/>
      <w:r w:rsidRPr="00C72C21">
        <w:rPr>
          <w:rFonts w:eastAsia="TimesNewRoman"/>
          <w:color w:val="000000"/>
          <w:kern w:val="0"/>
          <w:sz w:val="22"/>
          <w:szCs w:val="22"/>
        </w:rPr>
        <w:t xml:space="preserve"> obtain reliable requirements and has developed evolutionary process models to iterate with users during the design phase [7]. Human-Computer Interaction Engineers, for their part, have begun to include analyses of technical platform capabilities and constraints early in their user requirements analysis designs, and now regularly develop software prototypes to test these technical capabilities in addition to their traditional usability testing [6, 8].</w:t>
      </w:r>
    </w:p>
    <w:p w14:paraId="6C3D9875" w14:textId="77777777" w:rsidR="004476A5" w:rsidRPr="00C72C21" w:rsidRDefault="004476A5" w:rsidP="004476A5">
      <w:pPr>
        <w:autoSpaceDE w:val="0"/>
        <w:autoSpaceDN w:val="0"/>
        <w:adjustRightInd w:val="0"/>
        <w:rPr>
          <w:rFonts w:eastAsia="TimesNewRoman"/>
          <w:color w:val="000000"/>
          <w:kern w:val="0"/>
          <w:sz w:val="22"/>
          <w:szCs w:val="22"/>
        </w:rPr>
      </w:pPr>
      <w:r w:rsidRPr="00C72C21">
        <w:rPr>
          <w:rFonts w:eastAsia="TimesNewRoman"/>
          <w:color w:val="000000"/>
          <w:kern w:val="0"/>
          <w:sz w:val="22"/>
          <w:szCs w:val="22"/>
        </w:rPr>
        <w:t>This evolved situation has many problems. The most significant one is that the two</w:t>
      </w:r>
      <w:r>
        <w:rPr>
          <w:rFonts w:eastAsia="TimesNewRoman" w:hint="eastAsia"/>
          <w:color w:val="000000"/>
          <w:kern w:val="0"/>
          <w:sz w:val="22"/>
          <w:szCs w:val="22"/>
        </w:rPr>
        <w:t xml:space="preserve"> </w:t>
      </w:r>
      <w:r w:rsidRPr="00C72C21">
        <w:rPr>
          <w:rFonts w:eastAsia="TimesNewRoman"/>
          <w:color w:val="000000"/>
          <w:kern w:val="0"/>
          <w:sz w:val="22"/>
          <w:szCs w:val="22"/>
        </w:rPr>
        <w:t xml:space="preserve">disciplines don’t know enough about each other to realize that </w:t>
      </w:r>
      <w:proofErr w:type="spellStart"/>
      <w:r w:rsidRPr="00C72C21">
        <w:rPr>
          <w:rFonts w:eastAsia="TimesNewRoman"/>
          <w:color w:val="000000"/>
          <w:kern w:val="0"/>
          <w:sz w:val="22"/>
          <w:szCs w:val="22"/>
        </w:rPr>
        <w:t>the</w:t>
      </w:r>
      <w:proofErr w:type="spellEnd"/>
      <w:r w:rsidRPr="00C72C21">
        <w:rPr>
          <w:rFonts w:eastAsia="TimesNewRoman"/>
          <w:color w:val="000000"/>
          <w:kern w:val="0"/>
          <w:sz w:val="22"/>
          <w:szCs w:val="22"/>
        </w:rPr>
        <w:t xml:space="preserve"> have evolved similarly</w:t>
      </w:r>
      <w:r>
        <w:rPr>
          <w:rFonts w:eastAsia="TimesNewRoman" w:hint="eastAsia"/>
          <w:color w:val="000000"/>
          <w:kern w:val="0"/>
          <w:sz w:val="22"/>
          <w:szCs w:val="22"/>
        </w:rPr>
        <w:t xml:space="preserve"> </w:t>
      </w:r>
      <w:r w:rsidRPr="00C72C21">
        <w:rPr>
          <w:rFonts w:eastAsia="TimesNewRoman"/>
          <w:color w:val="000000"/>
          <w:kern w:val="0"/>
          <w:sz w:val="22"/>
          <w:szCs w:val="22"/>
        </w:rPr>
        <w:t>[1,2]. There is often a striking lack of communication between these two disciplines</w:t>
      </w:r>
      <w:r>
        <w:rPr>
          <w:rFonts w:eastAsia="TimesNewRoman" w:hint="eastAsia"/>
          <w:color w:val="000000"/>
          <w:kern w:val="0"/>
          <w:sz w:val="22"/>
          <w:szCs w:val="22"/>
        </w:rPr>
        <w:t xml:space="preserve"> </w:t>
      </w:r>
      <w:r w:rsidRPr="00C72C21">
        <w:rPr>
          <w:rFonts w:eastAsia="TimesNewRoman"/>
          <w:color w:val="000000"/>
          <w:kern w:val="0"/>
          <w:sz w:val="22"/>
          <w:szCs w:val="22"/>
        </w:rPr>
        <w:t xml:space="preserve">despite the fact that they often work side by side on a daily basis on software </w:t>
      </w:r>
      <w:proofErr w:type="spellStart"/>
      <w:proofErr w:type="gramStart"/>
      <w:r w:rsidRPr="00C72C21">
        <w:rPr>
          <w:rFonts w:eastAsia="TimesNewRoman"/>
          <w:color w:val="000000"/>
          <w:kern w:val="0"/>
          <w:sz w:val="22"/>
          <w:szCs w:val="22"/>
        </w:rPr>
        <w:t>projects.They</w:t>
      </w:r>
      <w:proofErr w:type="spellEnd"/>
      <w:proofErr w:type="gramEnd"/>
      <w:r w:rsidRPr="00C72C21">
        <w:rPr>
          <w:rFonts w:eastAsia="TimesNewRoman"/>
          <w:color w:val="000000"/>
          <w:kern w:val="0"/>
          <w:sz w:val="22"/>
          <w:szCs w:val="22"/>
        </w:rPr>
        <w:t xml:space="preserve"> use different terminology for similar activities and artifacts and even have different</w:t>
      </w:r>
      <w:r>
        <w:rPr>
          <w:rFonts w:eastAsia="TimesNewRoman" w:hint="eastAsia"/>
          <w:color w:val="000000"/>
          <w:kern w:val="0"/>
          <w:sz w:val="22"/>
          <w:szCs w:val="22"/>
        </w:rPr>
        <w:t xml:space="preserve"> </w:t>
      </w:r>
      <w:r w:rsidRPr="00C72C21">
        <w:rPr>
          <w:rFonts w:eastAsia="TimesNewRoman"/>
          <w:color w:val="000000"/>
          <w:kern w:val="0"/>
          <w:sz w:val="22"/>
          <w:szCs w:val="22"/>
        </w:rPr>
        <w:t>views of how much interaction is taking place [3]. In most cases, there is a loss of</w:t>
      </w:r>
      <w:r>
        <w:rPr>
          <w:rFonts w:eastAsia="TimesNewRoman" w:hint="eastAsia"/>
          <w:color w:val="000000"/>
          <w:kern w:val="0"/>
          <w:sz w:val="22"/>
          <w:szCs w:val="22"/>
        </w:rPr>
        <w:t xml:space="preserve"> </w:t>
      </w:r>
      <w:r w:rsidRPr="00C72C21">
        <w:rPr>
          <w:rFonts w:eastAsia="TimesNewRoman"/>
          <w:color w:val="000000"/>
          <w:kern w:val="0"/>
          <w:sz w:val="22"/>
          <w:szCs w:val="22"/>
        </w:rPr>
        <w:t>efficiency since these two fields are performing highly-overlapping functions, at twice</w:t>
      </w:r>
      <w:r>
        <w:rPr>
          <w:rFonts w:eastAsia="TimesNewRoman" w:hint="eastAsia"/>
          <w:color w:val="000000"/>
          <w:kern w:val="0"/>
          <w:sz w:val="22"/>
          <w:szCs w:val="22"/>
        </w:rPr>
        <w:t xml:space="preserve"> </w:t>
      </w:r>
      <w:r w:rsidRPr="00C72C21">
        <w:rPr>
          <w:rFonts w:eastAsia="TimesNewRoman"/>
          <w:color w:val="000000"/>
          <w:kern w:val="0"/>
          <w:sz w:val="22"/>
          <w:szCs w:val="22"/>
        </w:rPr>
        <w:t>the cost, when in some situations, a single person could do it. And, worst of all, there is</w:t>
      </w:r>
      <w:r>
        <w:rPr>
          <w:rFonts w:eastAsia="TimesNewRoman" w:hint="eastAsia"/>
          <w:color w:val="000000"/>
          <w:kern w:val="0"/>
          <w:sz w:val="22"/>
          <w:szCs w:val="22"/>
        </w:rPr>
        <w:t xml:space="preserve"> </w:t>
      </w:r>
      <w:r w:rsidRPr="00C72C21">
        <w:rPr>
          <w:rFonts w:eastAsia="TimesNewRoman"/>
          <w:color w:val="000000"/>
          <w:kern w:val="0"/>
          <w:sz w:val="22"/>
          <w:szCs w:val="22"/>
        </w:rPr>
        <w:t>the increased chance of confusing customers and users alike when two organizations</w:t>
      </w:r>
      <w:r>
        <w:rPr>
          <w:rFonts w:eastAsia="TimesNewRoman" w:hint="eastAsia"/>
          <w:color w:val="000000"/>
          <w:kern w:val="0"/>
          <w:sz w:val="22"/>
          <w:szCs w:val="22"/>
        </w:rPr>
        <w:t xml:space="preserve"> </w:t>
      </w:r>
      <w:r w:rsidRPr="00C72C21">
        <w:rPr>
          <w:rFonts w:eastAsia="TimesNewRoman"/>
          <w:color w:val="000000"/>
          <w:kern w:val="0"/>
          <w:sz w:val="22"/>
          <w:szCs w:val="22"/>
        </w:rPr>
        <w:t>schedule interviews and two organizations handover overlapping requirements documents</w:t>
      </w:r>
      <w:r>
        <w:rPr>
          <w:rFonts w:eastAsia="TimesNewRoman" w:hint="eastAsia"/>
          <w:color w:val="000000"/>
          <w:kern w:val="0"/>
          <w:sz w:val="22"/>
          <w:szCs w:val="22"/>
        </w:rPr>
        <w:t xml:space="preserve"> </w:t>
      </w:r>
      <w:r w:rsidRPr="00C72C21">
        <w:rPr>
          <w:rFonts w:eastAsia="TimesNewRoman"/>
          <w:color w:val="000000"/>
          <w:kern w:val="0"/>
          <w:sz w:val="22"/>
          <w:szCs w:val="22"/>
        </w:rPr>
        <w:t>for validation and sign-off.</w:t>
      </w:r>
    </w:p>
    <w:p w14:paraId="120EA0CA" w14:textId="77777777" w:rsidR="004476A5" w:rsidRDefault="004476A5" w:rsidP="004476A5">
      <w:pPr>
        <w:pStyle w:val="1"/>
        <w:rPr>
          <w:rFonts w:ascii="黑体" w:hAnsi="黑体"/>
          <w:sz w:val="30"/>
        </w:rPr>
      </w:pPr>
      <w:bookmarkStart w:id="694" w:name="_Toc513643041"/>
      <w:bookmarkStart w:id="695" w:name="_Toc513643985"/>
      <w:r w:rsidRPr="000214B8">
        <w:rPr>
          <w:rFonts w:ascii="黑体" w:hAnsi="黑体" w:hint="eastAsia"/>
          <w:sz w:val="30"/>
        </w:rPr>
        <w:t>附录</w:t>
      </w:r>
      <w:r>
        <w:rPr>
          <w:rFonts w:ascii="黑体" w:hAnsi="黑体" w:hint="eastAsia"/>
          <w:sz w:val="30"/>
        </w:rPr>
        <w:t xml:space="preserve">2 </w:t>
      </w:r>
      <w:r>
        <w:rPr>
          <w:rFonts w:ascii="黑体" w:hAnsi="黑体" w:hint="eastAsia"/>
          <w:sz w:val="30"/>
        </w:rPr>
        <w:t>译文</w:t>
      </w:r>
      <w:bookmarkEnd w:id="694"/>
      <w:bookmarkEnd w:id="695"/>
    </w:p>
    <w:bookmarkEnd w:id="685"/>
    <w:bookmarkEnd w:id="686"/>
    <w:bookmarkEnd w:id="687"/>
    <w:bookmarkEnd w:id="688"/>
    <w:bookmarkEnd w:id="689"/>
    <w:bookmarkEnd w:id="690"/>
    <w:bookmarkEnd w:id="691"/>
    <w:p w14:paraId="563B2898" w14:textId="77777777" w:rsidR="004476A5" w:rsidRPr="000214B8" w:rsidRDefault="004476A5" w:rsidP="004476A5"/>
    <w:p w14:paraId="147503F9" w14:textId="77777777" w:rsidR="00917B33" w:rsidRDefault="00917B33"/>
    <w:sectPr w:rsidR="00917B33" w:rsidSect="00917B33">
      <w:headerReference w:type="default" r:id="rId29"/>
      <w:pgSz w:w="11906" w:h="16838" w:code="9"/>
      <w:pgMar w:top="1440" w:right="1797" w:bottom="1440" w:left="1797" w:header="851" w:footer="992" w:gutter="0"/>
      <w:pgNumType w:start="1"/>
      <w:cols w:space="425"/>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5807B35" w14:textId="77777777" w:rsidR="00823C9F" w:rsidRDefault="00823C9F">
      <w:r>
        <w:separator/>
      </w:r>
    </w:p>
  </w:endnote>
  <w:endnote w:type="continuationSeparator" w:id="0">
    <w:p w14:paraId="70578D01" w14:textId="77777777" w:rsidR="00823C9F" w:rsidRDefault="00823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Courier New">
    <w:panose1 w:val="02070309020205020404"/>
    <w:charset w:val="00"/>
    <w:family w:val="roma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新宋体">
    <w:altName w:val="宋体"/>
    <w:charset w:val="86"/>
    <w:family w:val="modern"/>
    <w:pitch w:val="fixed"/>
    <w:sig w:usb0="00000003" w:usb1="080E0000" w:usb2="00000010" w:usb3="00000000" w:csb0="00040001" w:csb1="00000000"/>
  </w:font>
  <w:font w:name="华文中宋">
    <w:charset w:val="86"/>
    <w:family w:val="auto"/>
    <w:pitch w:val="variable"/>
    <w:sig w:usb0="00000287" w:usb1="080F0000" w:usb2="00000010" w:usb3="00000000" w:csb0="0004009F" w:csb1="00000000"/>
  </w:font>
  <w:font w:name="TimesNewRoman,Bold">
    <w:altName w:val="黑体"/>
    <w:panose1 w:val="00000000000000000000"/>
    <w:charset w:val="86"/>
    <w:family w:val="auto"/>
    <w:notTrueType/>
    <w:pitch w:val="default"/>
    <w:sig w:usb0="00000001" w:usb1="080E0000" w:usb2="00000010" w:usb3="00000000" w:csb0="00040000" w:csb1="00000000"/>
  </w:font>
  <w:font w:name="TimesNewRoman">
    <w:altName w:val="黑体"/>
    <w:panose1 w:val="00000000000000000000"/>
    <w:charset w:val="86"/>
    <w:family w:val="auto"/>
    <w:notTrueType/>
    <w:pitch w:val="default"/>
    <w:sig w:usb0="00000001" w:usb1="080E0000" w:usb2="00000010" w:usb3="00000000" w:csb0="00040000" w:csb1="00000000"/>
  </w:font>
  <w:font w:name="TimesNewRoman,Italic">
    <w:altName w:val="黑体"/>
    <w:panose1 w:val="00000000000000000000"/>
    <w:charset w:val="86"/>
    <w:family w:val="auto"/>
    <w:notTrueType/>
    <w:pitch w:val="default"/>
    <w:sig w:usb0="00000001" w:usb1="080E0000" w:usb2="00000010" w:usb3="00000000" w:csb0="00040000" w:csb1="00000000"/>
  </w:font>
  <w:font w:name="TimesNewRoman,BoldItalic">
    <w:altName w:val="黑体"/>
    <w:panose1 w:val="00000000000000000000"/>
    <w:charset w:val="86"/>
    <w:family w:val="auto"/>
    <w:notTrueType/>
    <w:pitch w:val="default"/>
    <w:sig w:usb0="00000001" w:usb1="080E0000" w:usb2="00000010" w:usb3="00000000" w:csb0="00040000"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12670" w14:textId="77777777" w:rsidR="0075381B" w:rsidRDefault="0075381B" w:rsidP="00917B33">
    <w:pPr>
      <w:pStyle w:val="af3"/>
      <w:tabs>
        <w:tab w:val="clear" w:pos="4153"/>
        <w:tab w:val="clear" w:pos="8306"/>
        <w:tab w:val="left" w:pos="825"/>
      </w:tabs>
      <w:ind w:right="360" w:firstLineChars="50" w:firstLine="90"/>
    </w:pPr>
    <w:r>
      <w:rPr>
        <w:rStyle w:val="af5"/>
      </w:rPr>
      <w:fldChar w:fldCharType="begin"/>
    </w:r>
    <w:r>
      <w:rPr>
        <w:rStyle w:val="af5"/>
      </w:rPr>
      <w:instrText xml:space="preserve"> PAGE </w:instrText>
    </w:r>
    <w:r>
      <w:rPr>
        <w:rStyle w:val="af5"/>
      </w:rPr>
      <w:fldChar w:fldCharType="separate"/>
    </w:r>
    <w:r w:rsidR="00BA1093">
      <w:rPr>
        <w:rStyle w:val="af5"/>
        <w:noProof/>
      </w:rPr>
      <w:t>2</w:t>
    </w:r>
    <w:r>
      <w:rPr>
        <w:rStyle w:val="af5"/>
      </w:rPr>
      <w:fldChar w:fldCharType="end"/>
    </w:r>
    <w:r>
      <w:rPr>
        <w:rFonts w:hint="eastAsia"/>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42AC5" w14:textId="77777777" w:rsidR="0075381B" w:rsidRDefault="0075381B">
    <w:pPr>
      <w:pStyle w:val="af3"/>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A59D3" w14:textId="77777777" w:rsidR="0075381B" w:rsidRDefault="0075381B" w:rsidP="00917B33">
    <w:pPr>
      <w:pStyle w:val="af3"/>
      <w:tabs>
        <w:tab w:val="clear" w:pos="4153"/>
        <w:tab w:val="clear" w:pos="8306"/>
        <w:tab w:val="left" w:pos="825"/>
      </w:tabs>
      <w:ind w:right="360" w:firstLineChars="50" w:firstLine="90"/>
    </w:pPr>
    <w:r>
      <w:rPr>
        <w:rStyle w:val="af5"/>
      </w:rPr>
      <w:fldChar w:fldCharType="begin"/>
    </w:r>
    <w:r>
      <w:rPr>
        <w:rStyle w:val="af5"/>
      </w:rPr>
      <w:instrText xml:space="preserve"> PAGE </w:instrText>
    </w:r>
    <w:r>
      <w:rPr>
        <w:rStyle w:val="af5"/>
      </w:rPr>
      <w:fldChar w:fldCharType="separate"/>
    </w:r>
    <w:r w:rsidR="00AD193B">
      <w:rPr>
        <w:rStyle w:val="af5"/>
        <w:noProof/>
      </w:rPr>
      <w:t>1</w:t>
    </w:r>
    <w:r>
      <w:rPr>
        <w:rStyle w:val="af5"/>
      </w:rPr>
      <w:fldChar w:fldCharType="end"/>
    </w:r>
    <w:r>
      <w:rPr>
        <w:rFonts w:hint="eastAsia"/>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2B6B4DB" w14:textId="77777777" w:rsidR="00823C9F" w:rsidRDefault="00823C9F">
      <w:r>
        <w:separator/>
      </w:r>
    </w:p>
  </w:footnote>
  <w:footnote w:type="continuationSeparator" w:id="0">
    <w:p w14:paraId="77E18EDF" w14:textId="77777777" w:rsidR="00823C9F" w:rsidRDefault="00823C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E627B" w14:textId="77777777" w:rsidR="0075381B" w:rsidRDefault="0075381B">
    <w:pPr>
      <w:pStyle w:val="a7"/>
      <w:rPr>
        <w:rFonts w:ascii="宋体" w:hAnsi="宋体"/>
        <w:spacing w:val="200"/>
        <w:sz w:val="21"/>
        <w:szCs w:val="21"/>
      </w:rPr>
    </w:pPr>
    <w:r>
      <w:rPr>
        <w:rFonts w:ascii="宋体" w:hAnsi="宋体" w:hint="eastAsia"/>
        <w:spacing w:val="200"/>
        <w:sz w:val="21"/>
        <w:szCs w:val="21"/>
      </w:rPr>
      <w:t>山东大学硕士学位论文</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995B5" w14:textId="77777777" w:rsidR="0075381B" w:rsidRPr="00582061" w:rsidRDefault="0075381B">
    <w:pPr>
      <w:pStyle w:val="a7"/>
      <w:rPr>
        <w:sz w:val="21"/>
        <w:szCs w:val="21"/>
      </w:rPr>
    </w:pPr>
    <w:r w:rsidRPr="00582061">
      <w:rPr>
        <w:rFonts w:hint="eastAsia"/>
        <w:sz w:val="21"/>
        <w:szCs w:val="21"/>
      </w:rPr>
      <w:t>山东大学本科毕业论文</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EF783" w14:textId="77777777" w:rsidR="0075381B" w:rsidRPr="00945AB3" w:rsidRDefault="0075381B">
    <w:pPr>
      <w:pStyle w:val="a7"/>
      <w:rPr>
        <w:sz w:val="21"/>
        <w:szCs w:val="21"/>
      </w:rPr>
    </w:pPr>
    <w:r w:rsidRPr="00945AB3">
      <w:rPr>
        <w:rFonts w:hint="eastAsia"/>
        <w:sz w:val="21"/>
        <w:szCs w:val="21"/>
      </w:rPr>
      <w:t>山东大学本科毕业论文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5C0364"/>
    <w:multiLevelType w:val="multilevel"/>
    <w:tmpl w:val="09961540"/>
    <w:lvl w:ilvl="0">
      <w:start w:val="1"/>
      <w:numFmt w:val="decimal"/>
      <w:lvlText w:val="%1."/>
      <w:lvlJc w:val="left"/>
      <w:pPr>
        <w:tabs>
          <w:tab w:val="num" w:pos="1286"/>
        </w:tabs>
        <w:ind w:left="1286" w:hanging="825"/>
      </w:pPr>
      <w:rPr>
        <w:rFonts w:hint="default"/>
      </w:rPr>
    </w:lvl>
    <w:lvl w:ilvl="1">
      <w:start w:val="1"/>
      <w:numFmt w:val="lowerLetter"/>
      <w:lvlText w:val="%2)"/>
      <w:lvlJc w:val="left"/>
      <w:pPr>
        <w:tabs>
          <w:tab w:val="num" w:pos="1301"/>
        </w:tabs>
        <w:ind w:left="1301" w:hanging="420"/>
      </w:pPr>
    </w:lvl>
    <w:lvl w:ilvl="2">
      <w:start w:val="1"/>
      <w:numFmt w:val="lowerRoman"/>
      <w:lvlText w:val="%3."/>
      <w:lvlJc w:val="right"/>
      <w:pPr>
        <w:tabs>
          <w:tab w:val="num" w:pos="1721"/>
        </w:tabs>
        <w:ind w:left="1721" w:hanging="420"/>
      </w:pPr>
    </w:lvl>
    <w:lvl w:ilvl="3">
      <w:start w:val="1"/>
      <w:numFmt w:val="decimal"/>
      <w:lvlText w:val="%4."/>
      <w:lvlJc w:val="left"/>
      <w:pPr>
        <w:tabs>
          <w:tab w:val="num" w:pos="2141"/>
        </w:tabs>
        <w:ind w:left="2141" w:hanging="420"/>
      </w:pPr>
    </w:lvl>
    <w:lvl w:ilvl="4">
      <w:start w:val="1"/>
      <w:numFmt w:val="lowerLetter"/>
      <w:lvlText w:val="%5)"/>
      <w:lvlJc w:val="left"/>
      <w:pPr>
        <w:tabs>
          <w:tab w:val="num" w:pos="2561"/>
        </w:tabs>
        <w:ind w:left="2561" w:hanging="420"/>
      </w:pPr>
    </w:lvl>
    <w:lvl w:ilvl="5">
      <w:start w:val="1"/>
      <w:numFmt w:val="lowerRoman"/>
      <w:lvlText w:val="%6."/>
      <w:lvlJc w:val="right"/>
      <w:pPr>
        <w:tabs>
          <w:tab w:val="num" w:pos="2981"/>
        </w:tabs>
        <w:ind w:left="2981" w:hanging="420"/>
      </w:pPr>
    </w:lvl>
    <w:lvl w:ilvl="6">
      <w:start w:val="1"/>
      <w:numFmt w:val="decimal"/>
      <w:lvlText w:val="%7."/>
      <w:lvlJc w:val="left"/>
      <w:pPr>
        <w:tabs>
          <w:tab w:val="num" w:pos="3401"/>
        </w:tabs>
        <w:ind w:left="3401" w:hanging="420"/>
      </w:pPr>
    </w:lvl>
    <w:lvl w:ilvl="7">
      <w:start w:val="1"/>
      <w:numFmt w:val="lowerLetter"/>
      <w:lvlText w:val="%8)"/>
      <w:lvlJc w:val="left"/>
      <w:pPr>
        <w:tabs>
          <w:tab w:val="num" w:pos="3821"/>
        </w:tabs>
        <w:ind w:left="3821" w:hanging="420"/>
      </w:pPr>
    </w:lvl>
    <w:lvl w:ilvl="8">
      <w:start w:val="1"/>
      <w:numFmt w:val="lowerRoman"/>
      <w:lvlText w:val="%9."/>
      <w:lvlJc w:val="right"/>
      <w:pPr>
        <w:tabs>
          <w:tab w:val="num" w:pos="4241"/>
        </w:tabs>
        <w:ind w:left="4241" w:hanging="420"/>
      </w:pPr>
    </w:lvl>
  </w:abstractNum>
  <w:abstractNum w:abstractNumId="1">
    <w:nsid w:val="01861370"/>
    <w:multiLevelType w:val="hybridMultilevel"/>
    <w:tmpl w:val="AA201936"/>
    <w:lvl w:ilvl="0" w:tplc="A094CD32">
      <w:start w:val="1"/>
      <w:numFmt w:val="decimal"/>
      <w:lvlText w:val="(%1)"/>
      <w:lvlJc w:val="left"/>
      <w:pPr>
        <w:tabs>
          <w:tab w:val="num" w:pos="567"/>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1D85B5C"/>
    <w:multiLevelType w:val="hybridMultilevel"/>
    <w:tmpl w:val="98C2E192"/>
    <w:lvl w:ilvl="0" w:tplc="01404E48">
      <w:start w:val="2"/>
      <w:numFmt w:val="decimal"/>
      <w:lvlText w:val="%1"/>
      <w:lvlJc w:val="left"/>
      <w:pPr>
        <w:tabs>
          <w:tab w:val="num" w:pos="959"/>
        </w:tabs>
        <w:ind w:left="959" w:hanging="360"/>
      </w:pPr>
      <w:rPr>
        <w:rFonts w:hint="default"/>
      </w:rPr>
    </w:lvl>
    <w:lvl w:ilvl="1" w:tplc="04090019" w:tentative="1">
      <w:start w:val="1"/>
      <w:numFmt w:val="lowerLetter"/>
      <w:lvlText w:val="%2)"/>
      <w:lvlJc w:val="left"/>
      <w:pPr>
        <w:tabs>
          <w:tab w:val="num" w:pos="1439"/>
        </w:tabs>
        <w:ind w:left="1439" w:hanging="420"/>
      </w:pPr>
    </w:lvl>
    <w:lvl w:ilvl="2" w:tplc="0409001B" w:tentative="1">
      <w:start w:val="1"/>
      <w:numFmt w:val="lowerRoman"/>
      <w:lvlText w:val="%3."/>
      <w:lvlJc w:val="right"/>
      <w:pPr>
        <w:tabs>
          <w:tab w:val="num" w:pos="1859"/>
        </w:tabs>
        <w:ind w:left="1859" w:hanging="420"/>
      </w:pPr>
    </w:lvl>
    <w:lvl w:ilvl="3" w:tplc="0409000F" w:tentative="1">
      <w:start w:val="1"/>
      <w:numFmt w:val="decimal"/>
      <w:lvlText w:val="%4."/>
      <w:lvlJc w:val="left"/>
      <w:pPr>
        <w:tabs>
          <w:tab w:val="num" w:pos="2279"/>
        </w:tabs>
        <w:ind w:left="2279" w:hanging="420"/>
      </w:pPr>
    </w:lvl>
    <w:lvl w:ilvl="4" w:tplc="04090019" w:tentative="1">
      <w:start w:val="1"/>
      <w:numFmt w:val="lowerLetter"/>
      <w:lvlText w:val="%5)"/>
      <w:lvlJc w:val="left"/>
      <w:pPr>
        <w:tabs>
          <w:tab w:val="num" w:pos="2699"/>
        </w:tabs>
        <w:ind w:left="2699" w:hanging="420"/>
      </w:pPr>
    </w:lvl>
    <w:lvl w:ilvl="5" w:tplc="0409001B" w:tentative="1">
      <w:start w:val="1"/>
      <w:numFmt w:val="lowerRoman"/>
      <w:lvlText w:val="%6."/>
      <w:lvlJc w:val="right"/>
      <w:pPr>
        <w:tabs>
          <w:tab w:val="num" w:pos="3119"/>
        </w:tabs>
        <w:ind w:left="3119" w:hanging="420"/>
      </w:pPr>
    </w:lvl>
    <w:lvl w:ilvl="6" w:tplc="0409000F" w:tentative="1">
      <w:start w:val="1"/>
      <w:numFmt w:val="decimal"/>
      <w:lvlText w:val="%7."/>
      <w:lvlJc w:val="left"/>
      <w:pPr>
        <w:tabs>
          <w:tab w:val="num" w:pos="3539"/>
        </w:tabs>
        <w:ind w:left="3539" w:hanging="420"/>
      </w:pPr>
    </w:lvl>
    <w:lvl w:ilvl="7" w:tplc="04090019" w:tentative="1">
      <w:start w:val="1"/>
      <w:numFmt w:val="lowerLetter"/>
      <w:lvlText w:val="%8)"/>
      <w:lvlJc w:val="left"/>
      <w:pPr>
        <w:tabs>
          <w:tab w:val="num" w:pos="3959"/>
        </w:tabs>
        <w:ind w:left="3959" w:hanging="420"/>
      </w:pPr>
    </w:lvl>
    <w:lvl w:ilvl="8" w:tplc="0409001B" w:tentative="1">
      <w:start w:val="1"/>
      <w:numFmt w:val="lowerRoman"/>
      <w:lvlText w:val="%9."/>
      <w:lvlJc w:val="right"/>
      <w:pPr>
        <w:tabs>
          <w:tab w:val="num" w:pos="4379"/>
        </w:tabs>
        <w:ind w:left="4379" w:hanging="420"/>
      </w:pPr>
    </w:lvl>
  </w:abstractNum>
  <w:abstractNum w:abstractNumId="3">
    <w:nsid w:val="07532D1F"/>
    <w:multiLevelType w:val="hybridMultilevel"/>
    <w:tmpl w:val="73F2ACB8"/>
    <w:lvl w:ilvl="0" w:tplc="D6AAF00A">
      <w:start w:val="2"/>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55"/>
        </w:tabs>
        <w:ind w:left="1455" w:hanging="420"/>
      </w:pPr>
    </w:lvl>
    <w:lvl w:ilvl="2" w:tplc="0409001B" w:tentative="1">
      <w:start w:val="1"/>
      <w:numFmt w:val="lowerRoman"/>
      <w:lvlText w:val="%3."/>
      <w:lvlJc w:val="right"/>
      <w:pPr>
        <w:tabs>
          <w:tab w:val="num" w:pos="1875"/>
        </w:tabs>
        <w:ind w:left="1875" w:hanging="420"/>
      </w:pPr>
    </w:lvl>
    <w:lvl w:ilvl="3" w:tplc="0409000F" w:tentative="1">
      <w:start w:val="1"/>
      <w:numFmt w:val="decimal"/>
      <w:lvlText w:val="%4."/>
      <w:lvlJc w:val="left"/>
      <w:pPr>
        <w:tabs>
          <w:tab w:val="num" w:pos="2295"/>
        </w:tabs>
        <w:ind w:left="2295" w:hanging="420"/>
      </w:pPr>
    </w:lvl>
    <w:lvl w:ilvl="4" w:tplc="04090019" w:tentative="1">
      <w:start w:val="1"/>
      <w:numFmt w:val="lowerLetter"/>
      <w:lvlText w:val="%5)"/>
      <w:lvlJc w:val="left"/>
      <w:pPr>
        <w:tabs>
          <w:tab w:val="num" w:pos="2715"/>
        </w:tabs>
        <w:ind w:left="2715" w:hanging="420"/>
      </w:pPr>
    </w:lvl>
    <w:lvl w:ilvl="5" w:tplc="0409001B" w:tentative="1">
      <w:start w:val="1"/>
      <w:numFmt w:val="lowerRoman"/>
      <w:lvlText w:val="%6."/>
      <w:lvlJc w:val="right"/>
      <w:pPr>
        <w:tabs>
          <w:tab w:val="num" w:pos="3135"/>
        </w:tabs>
        <w:ind w:left="3135" w:hanging="420"/>
      </w:pPr>
    </w:lvl>
    <w:lvl w:ilvl="6" w:tplc="0409000F" w:tentative="1">
      <w:start w:val="1"/>
      <w:numFmt w:val="decimal"/>
      <w:lvlText w:val="%7."/>
      <w:lvlJc w:val="left"/>
      <w:pPr>
        <w:tabs>
          <w:tab w:val="num" w:pos="3555"/>
        </w:tabs>
        <w:ind w:left="3555" w:hanging="420"/>
      </w:pPr>
    </w:lvl>
    <w:lvl w:ilvl="7" w:tplc="04090019" w:tentative="1">
      <w:start w:val="1"/>
      <w:numFmt w:val="lowerLetter"/>
      <w:lvlText w:val="%8)"/>
      <w:lvlJc w:val="left"/>
      <w:pPr>
        <w:tabs>
          <w:tab w:val="num" w:pos="3975"/>
        </w:tabs>
        <w:ind w:left="3975" w:hanging="420"/>
      </w:pPr>
    </w:lvl>
    <w:lvl w:ilvl="8" w:tplc="0409001B" w:tentative="1">
      <w:start w:val="1"/>
      <w:numFmt w:val="lowerRoman"/>
      <w:lvlText w:val="%9."/>
      <w:lvlJc w:val="right"/>
      <w:pPr>
        <w:tabs>
          <w:tab w:val="num" w:pos="4395"/>
        </w:tabs>
        <w:ind w:left="4395" w:hanging="420"/>
      </w:pPr>
    </w:lvl>
  </w:abstractNum>
  <w:abstractNum w:abstractNumId="4">
    <w:nsid w:val="084908BC"/>
    <w:multiLevelType w:val="multilevel"/>
    <w:tmpl w:val="7A429FB8"/>
    <w:lvl w:ilvl="0">
      <w:start w:val="1"/>
      <w:numFmt w:val="decimal"/>
      <w:lvlText w:val="%1．"/>
      <w:lvlJc w:val="left"/>
      <w:pPr>
        <w:tabs>
          <w:tab w:val="num" w:pos="461"/>
        </w:tabs>
        <w:ind w:left="896" w:hanging="43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FC81333"/>
    <w:multiLevelType w:val="hybridMultilevel"/>
    <w:tmpl w:val="908E3A7E"/>
    <w:lvl w:ilvl="0" w:tplc="BEFA06FE">
      <w:start w:val="1"/>
      <w:numFmt w:val="japaneseCounting"/>
      <w:lvlText w:val="%1．"/>
      <w:lvlJc w:val="left"/>
      <w:pPr>
        <w:tabs>
          <w:tab w:val="num" w:pos="1202"/>
        </w:tabs>
        <w:ind w:left="1202" w:hanging="480"/>
      </w:pPr>
      <w:rPr>
        <w:rFonts w:hint="default"/>
      </w:rPr>
    </w:lvl>
    <w:lvl w:ilvl="1" w:tplc="04090019" w:tentative="1">
      <w:start w:val="1"/>
      <w:numFmt w:val="lowerLetter"/>
      <w:lvlText w:val="%2)"/>
      <w:lvlJc w:val="left"/>
      <w:pPr>
        <w:tabs>
          <w:tab w:val="num" w:pos="1562"/>
        </w:tabs>
        <w:ind w:left="1562" w:hanging="420"/>
      </w:pPr>
    </w:lvl>
    <w:lvl w:ilvl="2" w:tplc="0409001B" w:tentative="1">
      <w:start w:val="1"/>
      <w:numFmt w:val="lowerRoman"/>
      <w:lvlText w:val="%3."/>
      <w:lvlJc w:val="right"/>
      <w:pPr>
        <w:tabs>
          <w:tab w:val="num" w:pos="1982"/>
        </w:tabs>
        <w:ind w:left="1982" w:hanging="420"/>
      </w:pPr>
    </w:lvl>
    <w:lvl w:ilvl="3" w:tplc="0409000F" w:tentative="1">
      <w:start w:val="1"/>
      <w:numFmt w:val="decimal"/>
      <w:lvlText w:val="%4."/>
      <w:lvlJc w:val="left"/>
      <w:pPr>
        <w:tabs>
          <w:tab w:val="num" w:pos="2402"/>
        </w:tabs>
        <w:ind w:left="2402" w:hanging="420"/>
      </w:pPr>
    </w:lvl>
    <w:lvl w:ilvl="4" w:tplc="04090019" w:tentative="1">
      <w:start w:val="1"/>
      <w:numFmt w:val="lowerLetter"/>
      <w:lvlText w:val="%5)"/>
      <w:lvlJc w:val="left"/>
      <w:pPr>
        <w:tabs>
          <w:tab w:val="num" w:pos="2822"/>
        </w:tabs>
        <w:ind w:left="2822" w:hanging="420"/>
      </w:pPr>
    </w:lvl>
    <w:lvl w:ilvl="5" w:tplc="0409001B" w:tentative="1">
      <w:start w:val="1"/>
      <w:numFmt w:val="lowerRoman"/>
      <w:lvlText w:val="%6."/>
      <w:lvlJc w:val="right"/>
      <w:pPr>
        <w:tabs>
          <w:tab w:val="num" w:pos="3242"/>
        </w:tabs>
        <w:ind w:left="3242" w:hanging="420"/>
      </w:pPr>
    </w:lvl>
    <w:lvl w:ilvl="6" w:tplc="0409000F" w:tentative="1">
      <w:start w:val="1"/>
      <w:numFmt w:val="decimal"/>
      <w:lvlText w:val="%7."/>
      <w:lvlJc w:val="left"/>
      <w:pPr>
        <w:tabs>
          <w:tab w:val="num" w:pos="3662"/>
        </w:tabs>
        <w:ind w:left="3662" w:hanging="420"/>
      </w:pPr>
    </w:lvl>
    <w:lvl w:ilvl="7" w:tplc="04090019" w:tentative="1">
      <w:start w:val="1"/>
      <w:numFmt w:val="lowerLetter"/>
      <w:lvlText w:val="%8)"/>
      <w:lvlJc w:val="left"/>
      <w:pPr>
        <w:tabs>
          <w:tab w:val="num" w:pos="4082"/>
        </w:tabs>
        <w:ind w:left="4082" w:hanging="420"/>
      </w:pPr>
    </w:lvl>
    <w:lvl w:ilvl="8" w:tplc="0409001B" w:tentative="1">
      <w:start w:val="1"/>
      <w:numFmt w:val="lowerRoman"/>
      <w:lvlText w:val="%9."/>
      <w:lvlJc w:val="right"/>
      <w:pPr>
        <w:tabs>
          <w:tab w:val="num" w:pos="4502"/>
        </w:tabs>
        <w:ind w:left="4502" w:hanging="420"/>
      </w:pPr>
    </w:lvl>
  </w:abstractNum>
  <w:abstractNum w:abstractNumId="6">
    <w:nsid w:val="121F57F2"/>
    <w:multiLevelType w:val="multilevel"/>
    <w:tmpl w:val="A56A58BE"/>
    <w:lvl w:ilvl="0">
      <w:start w:val="1"/>
      <w:numFmt w:val="decimal"/>
      <w:lvlText w:val="%1."/>
      <w:lvlJc w:val="left"/>
      <w:pPr>
        <w:tabs>
          <w:tab w:val="num" w:pos="959"/>
        </w:tabs>
        <w:ind w:left="959" w:hanging="360"/>
      </w:pPr>
      <w:rPr>
        <w:rFonts w:hint="default"/>
      </w:rPr>
    </w:lvl>
    <w:lvl w:ilvl="1">
      <w:start w:val="3"/>
      <w:numFmt w:val="decimal"/>
      <w:isLgl/>
      <w:lvlText w:val="%1.%2"/>
      <w:lvlJc w:val="left"/>
      <w:pPr>
        <w:tabs>
          <w:tab w:val="num" w:pos="1259"/>
        </w:tabs>
        <w:ind w:left="1259" w:hanging="600"/>
      </w:pPr>
      <w:rPr>
        <w:rFonts w:hint="default"/>
      </w:rPr>
    </w:lvl>
    <w:lvl w:ilvl="2">
      <w:start w:val="2"/>
      <w:numFmt w:val="decimal"/>
      <w:isLgl/>
      <w:lvlText w:val="%1.%2.%3"/>
      <w:lvlJc w:val="left"/>
      <w:pPr>
        <w:tabs>
          <w:tab w:val="num" w:pos="1439"/>
        </w:tabs>
        <w:ind w:left="1439" w:hanging="720"/>
      </w:pPr>
      <w:rPr>
        <w:rFonts w:hint="default"/>
      </w:rPr>
    </w:lvl>
    <w:lvl w:ilvl="3">
      <w:start w:val="1"/>
      <w:numFmt w:val="decimal"/>
      <w:isLgl/>
      <w:lvlText w:val="%1.%2.%3.%4"/>
      <w:lvlJc w:val="left"/>
      <w:pPr>
        <w:tabs>
          <w:tab w:val="num" w:pos="1859"/>
        </w:tabs>
        <w:ind w:left="1859" w:hanging="1080"/>
      </w:pPr>
      <w:rPr>
        <w:rFonts w:hint="default"/>
      </w:rPr>
    </w:lvl>
    <w:lvl w:ilvl="4">
      <w:start w:val="1"/>
      <w:numFmt w:val="decimal"/>
      <w:isLgl/>
      <w:lvlText w:val="%1.%2.%3.%4.%5"/>
      <w:lvlJc w:val="left"/>
      <w:pPr>
        <w:tabs>
          <w:tab w:val="num" w:pos="1919"/>
        </w:tabs>
        <w:ind w:left="1919" w:hanging="1080"/>
      </w:pPr>
      <w:rPr>
        <w:rFonts w:hint="default"/>
      </w:rPr>
    </w:lvl>
    <w:lvl w:ilvl="5">
      <w:start w:val="1"/>
      <w:numFmt w:val="decimal"/>
      <w:isLgl/>
      <w:lvlText w:val="%1.%2.%3.%4.%5.%6"/>
      <w:lvlJc w:val="left"/>
      <w:pPr>
        <w:tabs>
          <w:tab w:val="num" w:pos="2339"/>
        </w:tabs>
        <w:ind w:left="2339" w:hanging="1440"/>
      </w:pPr>
      <w:rPr>
        <w:rFonts w:hint="default"/>
      </w:rPr>
    </w:lvl>
    <w:lvl w:ilvl="6">
      <w:start w:val="1"/>
      <w:numFmt w:val="decimal"/>
      <w:isLgl/>
      <w:lvlText w:val="%1.%2.%3.%4.%5.%6.%7"/>
      <w:lvlJc w:val="left"/>
      <w:pPr>
        <w:tabs>
          <w:tab w:val="num" w:pos="2759"/>
        </w:tabs>
        <w:ind w:left="2759" w:hanging="1800"/>
      </w:pPr>
      <w:rPr>
        <w:rFonts w:hint="default"/>
      </w:rPr>
    </w:lvl>
    <w:lvl w:ilvl="7">
      <w:start w:val="1"/>
      <w:numFmt w:val="decimal"/>
      <w:isLgl/>
      <w:lvlText w:val="%1.%2.%3.%4.%5.%6.%7.%8"/>
      <w:lvlJc w:val="left"/>
      <w:pPr>
        <w:tabs>
          <w:tab w:val="num" w:pos="2819"/>
        </w:tabs>
        <w:ind w:left="2819" w:hanging="1800"/>
      </w:pPr>
      <w:rPr>
        <w:rFonts w:hint="default"/>
      </w:rPr>
    </w:lvl>
    <w:lvl w:ilvl="8">
      <w:start w:val="1"/>
      <w:numFmt w:val="decimal"/>
      <w:isLgl/>
      <w:lvlText w:val="%1.%2.%3.%4.%5.%6.%7.%8.%9"/>
      <w:lvlJc w:val="left"/>
      <w:pPr>
        <w:tabs>
          <w:tab w:val="num" w:pos="3239"/>
        </w:tabs>
        <w:ind w:left="3239" w:hanging="2160"/>
      </w:pPr>
      <w:rPr>
        <w:rFonts w:hint="default"/>
      </w:rPr>
    </w:lvl>
  </w:abstractNum>
  <w:abstractNum w:abstractNumId="7">
    <w:nsid w:val="141768DC"/>
    <w:multiLevelType w:val="hybridMultilevel"/>
    <w:tmpl w:val="858005F2"/>
    <w:lvl w:ilvl="0" w:tplc="58C27A24">
      <w:start w:val="1"/>
      <w:numFmt w:val="decimal"/>
      <w:lvlText w:val="%1．"/>
      <w:lvlJc w:val="left"/>
      <w:pPr>
        <w:tabs>
          <w:tab w:val="num" w:pos="461"/>
        </w:tabs>
        <w:ind w:left="896" w:hanging="435"/>
      </w:pPr>
      <w:rPr>
        <w:rFonts w:hint="eastAsia"/>
      </w:rPr>
    </w:lvl>
    <w:lvl w:ilvl="1" w:tplc="04090019" w:tentative="1">
      <w:start w:val="1"/>
      <w:numFmt w:val="lowerLetter"/>
      <w:lvlText w:val="%2)"/>
      <w:lvlJc w:val="left"/>
      <w:pPr>
        <w:tabs>
          <w:tab w:val="num" w:pos="1301"/>
        </w:tabs>
        <w:ind w:left="1301" w:hanging="420"/>
      </w:pPr>
    </w:lvl>
    <w:lvl w:ilvl="2" w:tplc="0409001B" w:tentative="1">
      <w:start w:val="1"/>
      <w:numFmt w:val="lowerRoman"/>
      <w:lvlText w:val="%3."/>
      <w:lvlJc w:val="right"/>
      <w:pPr>
        <w:tabs>
          <w:tab w:val="num" w:pos="1721"/>
        </w:tabs>
        <w:ind w:left="1721" w:hanging="420"/>
      </w:pPr>
    </w:lvl>
    <w:lvl w:ilvl="3" w:tplc="0409000F" w:tentative="1">
      <w:start w:val="1"/>
      <w:numFmt w:val="decimal"/>
      <w:lvlText w:val="%4."/>
      <w:lvlJc w:val="left"/>
      <w:pPr>
        <w:tabs>
          <w:tab w:val="num" w:pos="2141"/>
        </w:tabs>
        <w:ind w:left="2141" w:hanging="420"/>
      </w:pPr>
    </w:lvl>
    <w:lvl w:ilvl="4" w:tplc="04090019" w:tentative="1">
      <w:start w:val="1"/>
      <w:numFmt w:val="lowerLetter"/>
      <w:lvlText w:val="%5)"/>
      <w:lvlJc w:val="left"/>
      <w:pPr>
        <w:tabs>
          <w:tab w:val="num" w:pos="2561"/>
        </w:tabs>
        <w:ind w:left="2561" w:hanging="420"/>
      </w:pPr>
    </w:lvl>
    <w:lvl w:ilvl="5" w:tplc="0409001B" w:tentative="1">
      <w:start w:val="1"/>
      <w:numFmt w:val="lowerRoman"/>
      <w:lvlText w:val="%6."/>
      <w:lvlJc w:val="right"/>
      <w:pPr>
        <w:tabs>
          <w:tab w:val="num" w:pos="2981"/>
        </w:tabs>
        <w:ind w:left="2981" w:hanging="420"/>
      </w:pPr>
    </w:lvl>
    <w:lvl w:ilvl="6" w:tplc="0409000F" w:tentative="1">
      <w:start w:val="1"/>
      <w:numFmt w:val="decimal"/>
      <w:lvlText w:val="%7."/>
      <w:lvlJc w:val="left"/>
      <w:pPr>
        <w:tabs>
          <w:tab w:val="num" w:pos="3401"/>
        </w:tabs>
        <w:ind w:left="3401" w:hanging="420"/>
      </w:pPr>
    </w:lvl>
    <w:lvl w:ilvl="7" w:tplc="04090019" w:tentative="1">
      <w:start w:val="1"/>
      <w:numFmt w:val="lowerLetter"/>
      <w:lvlText w:val="%8)"/>
      <w:lvlJc w:val="left"/>
      <w:pPr>
        <w:tabs>
          <w:tab w:val="num" w:pos="3821"/>
        </w:tabs>
        <w:ind w:left="3821" w:hanging="420"/>
      </w:pPr>
    </w:lvl>
    <w:lvl w:ilvl="8" w:tplc="0409001B" w:tentative="1">
      <w:start w:val="1"/>
      <w:numFmt w:val="lowerRoman"/>
      <w:lvlText w:val="%9."/>
      <w:lvlJc w:val="right"/>
      <w:pPr>
        <w:tabs>
          <w:tab w:val="num" w:pos="4241"/>
        </w:tabs>
        <w:ind w:left="4241" w:hanging="420"/>
      </w:pPr>
    </w:lvl>
  </w:abstractNum>
  <w:abstractNum w:abstractNumId="8">
    <w:nsid w:val="14581BE4"/>
    <w:multiLevelType w:val="hybridMultilevel"/>
    <w:tmpl w:val="303A9ADE"/>
    <w:lvl w:ilvl="0" w:tplc="7660A0BE">
      <w:start w:val="1"/>
      <w:numFmt w:val="japaneseCounting"/>
      <w:lvlText w:val="%1."/>
      <w:lvlJc w:val="left"/>
      <w:pPr>
        <w:tabs>
          <w:tab w:val="num" w:pos="840"/>
        </w:tabs>
        <w:ind w:left="840" w:hanging="480"/>
      </w:pPr>
      <w:rPr>
        <w:rFonts w:hint="default"/>
      </w:rPr>
    </w:lvl>
    <w:lvl w:ilvl="1" w:tplc="04090019" w:tentative="1">
      <w:start w:val="1"/>
      <w:numFmt w:val="lowerLetter"/>
      <w:lvlText w:val="%2)"/>
      <w:lvlJc w:val="left"/>
      <w:pPr>
        <w:tabs>
          <w:tab w:val="num" w:pos="1140"/>
        </w:tabs>
        <w:ind w:left="1140" w:hanging="420"/>
      </w:p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9">
    <w:nsid w:val="150505BC"/>
    <w:multiLevelType w:val="hybridMultilevel"/>
    <w:tmpl w:val="B7A83E84"/>
    <w:lvl w:ilvl="0" w:tplc="CDC0CD04">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10">
    <w:nsid w:val="151C1884"/>
    <w:multiLevelType w:val="hybridMultilevel"/>
    <w:tmpl w:val="EFA09030"/>
    <w:lvl w:ilvl="0" w:tplc="F57AF91C">
      <w:start w:val="1"/>
      <w:numFmt w:val="decimal"/>
      <w:lvlText w:val="%1."/>
      <w:lvlJc w:val="left"/>
      <w:pPr>
        <w:tabs>
          <w:tab w:val="num" w:pos="1080"/>
        </w:tabs>
        <w:ind w:left="1080" w:hanging="360"/>
      </w:pPr>
      <w:rPr>
        <w:rFonts w:hint="default"/>
      </w:rPr>
    </w:lvl>
    <w:lvl w:ilvl="1" w:tplc="382446E4">
      <w:numFmt w:val="none"/>
      <w:lvlText w:val=""/>
      <w:lvlJc w:val="left"/>
      <w:pPr>
        <w:tabs>
          <w:tab w:val="num" w:pos="360"/>
        </w:tabs>
      </w:pPr>
    </w:lvl>
    <w:lvl w:ilvl="2" w:tplc="295627B6">
      <w:numFmt w:val="none"/>
      <w:lvlText w:val=""/>
      <w:lvlJc w:val="left"/>
      <w:pPr>
        <w:tabs>
          <w:tab w:val="num" w:pos="360"/>
        </w:tabs>
      </w:pPr>
    </w:lvl>
    <w:lvl w:ilvl="3" w:tplc="FACAB41A">
      <w:numFmt w:val="none"/>
      <w:lvlText w:val=""/>
      <w:lvlJc w:val="left"/>
      <w:pPr>
        <w:tabs>
          <w:tab w:val="num" w:pos="360"/>
        </w:tabs>
      </w:pPr>
    </w:lvl>
    <w:lvl w:ilvl="4" w:tplc="B5D2B7C8">
      <w:numFmt w:val="none"/>
      <w:lvlText w:val=""/>
      <w:lvlJc w:val="left"/>
      <w:pPr>
        <w:tabs>
          <w:tab w:val="num" w:pos="360"/>
        </w:tabs>
      </w:pPr>
    </w:lvl>
    <w:lvl w:ilvl="5" w:tplc="1C7057B4">
      <w:numFmt w:val="none"/>
      <w:lvlText w:val=""/>
      <w:lvlJc w:val="left"/>
      <w:pPr>
        <w:tabs>
          <w:tab w:val="num" w:pos="360"/>
        </w:tabs>
      </w:pPr>
    </w:lvl>
    <w:lvl w:ilvl="6" w:tplc="EE54B0AA">
      <w:numFmt w:val="none"/>
      <w:lvlText w:val=""/>
      <w:lvlJc w:val="left"/>
      <w:pPr>
        <w:tabs>
          <w:tab w:val="num" w:pos="360"/>
        </w:tabs>
      </w:pPr>
    </w:lvl>
    <w:lvl w:ilvl="7" w:tplc="12AE0F92">
      <w:numFmt w:val="none"/>
      <w:lvlText w:val=""/>
      <w:lvlJc w:val="left"/>
      <w:pPr>
        <w:tabs>
          <w:tab w:val="num" w:pos="360"/>
        </w:tabs>
      </w:pPr>
    </w:lvl>
    <w:lvl w:ilvl="8" w:tplc="A17803F0">
      <w:numFmt w:val="none"/>
      <w:lvlText w:val=""/>
      <w:lvlJc w:val="left"/>
      <w:pPr>
        <w:tabs>
          <w:tab w:val="num" w:pos="360"/>
        </w:tabs>
      </w:pPr>
    </w:lvl>
  </w:abstractNum>
  <w:abstractNum w:abstractNumId="11">
    <w:nsid w:val="16AD257E"/>
    <w:multiLevelType w:val="hybridMultilevel"/>
    <w:tmpl w:val="D876BA34"/>
    <w:lvl w:ilvl="0" w:tplc="AF4680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2">
    <w:nsid w:val="16F86CBB"/>
    <w:multiLevelType w:val="hybridMultilevel"/>
    <w:tmpl w:val="21A88CF2"/>
    <w:lvl w:ilvl="0" w:tplc="82F6B42E">
      <w:start w:val="1"/>
      <w:numFmt w:val="decimal"/>
      <w:lvlText w:val="%1."/>
      <w:lvlJc w:val="left"/>
      <w:pPr>
        <w:tabs>
          <w:tab w:val="num" w:pos="821"/>
        </w:tabs>
        <w:ind w:left="821" w:hanging="360"/>
      </w:pPr>
      <w:rPr>
        <w:rFonts w:hint="default"/>
      </w:rPr>
    </w:lvl>
    <w:lvl w:ilvl="1" w:tplc="04090019" w:tentative="1">
      <w:start w:val="1"/>
      <w:numFmt w:val="lowerLetter"/>
      <w:lvlText w:val="%2)"/>
      <w:lvlJc w:val="left"/>
      <w:pPr>
        <w:tabs>
          <w:tab w:val="num" w:pos="702"/>
        </w:tabs>
        <w:ind w:left="702" w:hanging="420"/>
      </w:pPr>
    </w:lvl>
    <w:lvl w:ilvl="2" w:tplc="0409001B" w:tentative="1">
      <w:start w:val="1"/>
      <w:numFmt w:val="lowerRoman"/>
      <w:lvlText w:val="%3."/>
      <w:lvlJc w:val="right"/>
      <w:pPr>
        <w:tabs>
          <w:tab w:val="num" w:pos="1122"/>
        </w:tabs>
        <w:ind w:left="1122" w:hanging="420"/>
      </w:pPr>
    </w:lvl>
    <w:lvl w:ilvl="3" w:tplc="0409000F" w:tentative="1">
      <w:start w:val="1"/>
      <w:numFmt w:val="decimal"/>
      <w:lvlText w:val="%4."/>
      <w:lvlJc w:val="left"/>
      <w:pPr>
        <w:tabs>
          <w:tab w:val="num" w:pos="1542"/>
        </w:tabs>
        <w:ind w:left="1542" w:hanging="420"/>
      </w:pPr>
    </w:lvl>
    <w:lvl w:ilvl="4" w:tplc="04090019" w:tentative="1">
      <w:start w:val="1"/>
      <w:numFmt w:val="lowerLetter"/>
      <w:lvlText w:val="%5)"/>
      <w:lvlJc w:val="left"/>
      <w:pPr>
        <w:tabs>
          <w:tab w:val="num" w:pos="1962"/>
        </w:tabs>
        <w:ind w:left="1962" w:hanging="420"/>
      </w:pPr>
    </w:lvl>
    <w:lvl w:ilvl="5" w:tplc="0409001B" w:tentative="1">
      <w:start w:val="1"/>
      <w:numFmt w:val="lowerRoman"/>
      <w:lvlText w:val="%6."/>
      <w:lvlJc w:val="right"/>
      <w:pPr>
        <w:tabs>
          <w:tab w:val="num" w:pos="2382"/>
        </w:tabs>
        <w:ind w:left="2382" w:hanging="420"/>
      </w:pPr>
    </w:lvl>
    <w:lvl w:ilvl="6" w:tplc="0409000F" w:tentative="1">
      <w:start w:val="1"/>
      <w:numFmt w:val="decimal"/>
      <w:lvlText w:val="%7."/>
      <w:lvlJc w:val="left"/>
      <w:pPr>
        <w:tabs>
          <w:tab w:val="num" w:pos="2802"/>
        </w:tabs>
        <w:ind w:left="2802" w:hanging="420"/>
      </w:pPr>
    </w:lvl>
    <w:lvl w:ilvl="7" w:tplc="04090019" w:tentative="1">
      <w:start w:val="1"/>
      <w:numFmt w:val="lowerLetter"/>
      <w:lvlText w:val="%8)"/>
      <w:lvlJc w:val="left"/>
      <w:pPr>
        <w:tabs>
          <w:tab w:val="num" w:pos="3222"/>
        </w:tabs>
        <w:ind w:left="3222" w:hanging="420"/>
      </w:pPr>
    </w:lvl>
    <w:lvl w:ilvl="8" w:tplc="0409001B" w:tentative="1">
      <w:start w:val="1"/>
      <w:numFmt w:val="lowerRoman"/>
      <w:lvlText w:val="%9."/>
      <w:lvlJc w:val="right"/>
      <w:pPr>
        <w:tabs>
          <w:tab w:val="num" w:pos="3642"/>
        </w:tabs>
        <w:ind w:left="3642" w:hanging="420"/>
      </w:pPr>
    </w:lvl>
  </w:abstractNum>
  <w:abstractNum w:abstractNumId="13">
    <w:nsid w:val="1800689F"/>
    <w:multiLevelType w:val="multilevel"/>
    <w:tmpl w:val="79CAA754"/>
    <w:lvl w:ilvl="0">
      <w:start w:val="1"/>
      <w:numFmt w:val="decimal"/>
      <w:lvlText w:val="%1．"/>
      <w:lvlJc w:val="left"/>
      <w:pPr>
        <w:tabs>
          <w:tab w:val="num" w:pos="461"/>
        </w:tabs>
        <w:ind w:left="907" w:hanging="85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185403D3"/>
    <w:multiLevelType w:val="multilevel"/>
    <w:tmpl w:val="E2465CF4"/>
    <w:lvl w:ilvl="0">
      <w:start w:val="1"/>
      <w:numFmt w:val="decimal"/>
      <w:lvlText w:val="(%1)"/>
      <w:lvlJc w:val="left"/>
      <w:pPr>
        <w:tabs>
          <w:tab w:val="num" w:pos="567"/>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1C3D19FC"/>
    <w:multiLevelType w:val="hybridMultilevel"/>
    <w:tmpl w:val="E2465CF4"/>
    <w:lvl w:ilvl="0" w:tplc="A094CD32">
      <w:start w:val="1"/>
      <w:numFmt w:val="decimal"/>
      <w:lvlText w:val="(%1)"/>
      <w:lvlJc w:val="left"/>
      <w:pPr>
        <w:tabs>
          <w:tab w:val="num" w:pos="567"/>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1C7279D5"/>
    <w:multiLevelType w:val="hybridMultilevel"/>
    <w:tmpl w:val="7F94B97C"/>
    <w:lvl w:ilvl="0" w:tplc="C83AE908">
      <w:start w:val="2"/>
      <w:numFmt w:val="decimal"/>
      <w:lvlText w:val="(%1)"/>
      <w:lvlJc w:val="left"/>
      <w:pPr>
        <w:tabs>
          <w:tab w:val="num" w:pos="840"/>
        </w:tabs>
        <w:ind w:left="840" w:hanging="360"/>
      </w:pPr>
      <w:rPr>
        <w:rFonts w:ascii="Times New Roman" w:hAnsi="Times New Roman"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nsid w:val="1D241787"/>
    <w:multiLevelType w:val="hybridMultilevel"/>
    <w:tmpl w:val="75860BF2"/>
    <w:lvl w:ilvl="0" w:tplc="C00038E8">
      <w:start w:val="1"/>
      <w:numFmt w:val="decimal"/>
      <w:lvlText w:val="(%1)"/>
      <w:lvlJc w:val="left"/>
      <w:pPr>
        <w:tabs>
          <w:tab w:val="num" w:pos="840"/>
        </w:tabs>
        <w:ind w:left="840" w:hanging="360"/>
      </w:pPr>
      <w:rPr>
        <w:rFonts w:ascii="Times New Roman" w:hAnsi="Times New Roman"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nsid w:val="1DEF0795"/>
    <w:multiLevelType w:val="hybridMultilevel"/>
    <w:tmpl w:val="23C6D2E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21A50000"/>
    <w:multiLevelType w:val="hybridMultilevel"/>
    <w:tmpl w:val="978C7058"/>
    <w:lvl w:ilvl="0" w:tplc="2A2C2638">
      <w:start w:val="1"/>
      <w:numFmt w:val="decimal"/>
      <w:lvlText w:val="(%1)"/>
      <w:lvlJc w:val="left"/>
      <w:pPr>
        <w:tabs>
          <w:tab w:val="num" w:pos="1562"/>
        </w:tabs>
        <w:ind w:left="1562" w:hanging="360"/>
      </w:pPr>
      <w:rPr>
        <w:rFonts w:ascii="Times New Roman" w:hAnsi="Times New Roman" w:hint="default"/>
      </w:rPr>
    </w:lvl>
    <w:lvl w:ilvl="1" w:tplc="04090019" w:tentative="1">
      <w:start w:val="1"/>
      <w:numFmt w:val="lowerLetter"/>
      <w:lvlText w:val="%2)"/>
      <w:lvlJc w:val="left"/>
      <w:pPr>
        <w:tabs>
          <w:tab w:val="num" w:pos="2042"/>
        </w:tabs>
        <w:ind w:left="2042" w:hanging="420"/>
      </w:pPr>
    </w:lvl>
    <w:lvl w:ilvl="2" w:tplc="0409001B" w:tentative="1">
      <w:start w:val="1"/>
      <w:numFmt w:val="lowerRoman"/>
      <w:lvlText w:val="%3."/>
      <w:lvlJc w:val="right"/>
      <w:pPr>
        <w:tabs>
          <w:tab w:val="num" w:pos="2462"/>
        </w:tabs>
        <w:ind w:left="2462" w:hanging="420"/>
      </w:pPr>
    </w:lvl>
    <w:lvl w:ilvl="3" w:tplc="0409000F" w:tentative="1">
      <w:start w:val="1"/>
      <w:numFmt w:val="decimal"/>
      <w:lvlText w:val="%4."/>
      <w:lvlJc w:val="left"/>
      <w:pPr>
        <w:tabs>
          <w:tab w:val="num" w:pos="2882"/>
        </w:tabs>
        <w:ind w:left="2882" w:hanging="420"/>
      </w:pPr>
    </w:lvl>
    <w:lvl w:ilvl="4" w:tplc="04090019" w:tentative="1">
      <w:start w:val="1"/>
      <w:numFmt w:val="lowerLetter"/>
      <w:lvlText w:val="%5)"/>
      <w:lvlJc w:val="left"/>
      <w:pPr>
        <w:tabs>
          <w:tab w:val="num" w:pos="3302"/>
        </w:tabs>
        <w:ind w:left="3302" w:hanging="420"/>
      </w:pPr>
    </w:lvl>
    <w:lvl w:ilvl="5" w:tplc="0409001B" w:tentative="1">
      <w:start w:val="1"/>
      <w:numFmt w:val="lowerRoman"/>
      <w:lvlText w:val="%6."/>
      <w:lvlJc w:val="right"/>
      <w:pPr>
        <w:tabs>
          <w:tab w:val="num" w:pos="3722"/>
        </w:tabs>
        <w:ind w:left="3722" w:hanging="420"/>
      </w:pPr>
    </w:lvl>
    <w:lvl w:ilvl="6" w:tplc="0409000F" w:tentative="1">
      <w:start w:val="1"/>
      <w:numFmt w:val="decimal"/>
      <w:lvlText w:val="%7."/>
      <w:lvlJc w:val="left"/>
      <w:pPr>
        <w:tabs>
          <w:tab w:val="num" w:pos="4142"/>
        </w:tabs>
        <w:ind w:left="4142" w:hanging="420"/>
      </w:pPr>
    </w:lvl>
    <w:lvl w:ilvl="7" w:tplc="04090019" w:tentative="1">
      <w:start w:val="1"/>
      <w:numFmt w:val="lowerLetter"/>
      <w:lvlText w:val="%8)"/>
      <w:lvlJc w:val="left"/>
      <w:pPr>
        <w:tabs>
          <w:tab w:val="num" w:pos="4562"/>
        </w:tabs>
        <w:ind w:left="4562" w:hanging="420"/>
      </w:pPr>
    </w:lvl>
    <w:lvl w:ilvl="8" w:tplc="0409001B" w:tentative="1">
      <w:start w:val="1"/>
      <w:numFmt w:val="lowerRoman"/>
      <w:lvlText w:val="%9."/>
      <w:lvlJc w:val="right"/>
      <w:pPr>
        <w:tabs>
          <w:tab w:val="num" w:pos="4982"/>
        </w:tabs>
        <w:ind w:left="4982" w:hanging="420"/>
      </w:pPr>
    </w:lvl>
  </w:abstractNum>
  <w:abstractNum w:abstractNumId="20">
    <w:nsid w:val="26F37036"/>
    <w:multiLevelType w:val="hybridMultilevel"/>
    <w:tmpl w:val="D7882200"/>
    <w:lvl w:ilvl="0" w:tplc="69FE8CA4">
      <w:start w:val="2"/>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1">
    <w:nsid w:val="272F7B2F"/>
    <w:multiLevelType w:val="hybridMultilevel"/>
    <w:tmpl w:val="74927D3E"/>
    <w:lvl w:ilvl="0" w:tplc="340E4892">
      <w:start w:val="2"/>
      <w:numFmt w:val="decimal"/>
      <w:lvlText w:val="(%1)"/>
      <w:lvlJc w:val="left"/>
      <w:pPr>
        <w:tabs>
          <w:tab w:val="num" w:pos="1080"/>
        </w:tabs>
        <w:ind w:left="1080" w:hanging="360"/>
      </w:pPr>
      <w:rPr>
        <w:rFonts w:ascii="Times New Roman" w:hAnsi="Times New Roman"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2">
    <w:nsid w:val="2B603DB3"/>
    <w:multiLevelType w:val="multilevel"/>
    <w:tmpl w:val="8CCE4978"/>
    <w:lvl w:ilvl="0">
      <w:start w:val="1"/>
      <w:numFmt w:val="decimal"/>
      <w:lvlText w:val="%1．"/>
      <w:lvlJc w:val="left"/>
      <w:pPr>
        <w:tabs>
          <w:tab w:val="num" w:pos="461"/>
        </w:tabs>
        <w:ind w:left="896" w:hanging="435"/>
      </w:pPr>
      <w:rPr>
        <w:rFonts w:hint="eastAsia"/>
      </w:rPr>
    </w:lvl>
    <w:lvl w:ilvl="1">
      <w:start w:val="1"/>
      <w:numFmt w:val="lowerLetter"/>
      <w:lvlText w:val="%2)"/>
      <w:lvlJc w:val="left"/>
      <w:pPr>
        <w:tabs>
          <w:tab w:val="num" w:pos="1301"/>
        </w:tabs>
        <w:ind w:left="1301" w:hanging="420"/>
      </w:pPr>
    </w:lvl>
    <w:lvl w:ilvl="2">
      <w:start w:val="1"/>
      <w:numFmt w:val="lowerRoman"/>
      <w:lvlText w:val="%3."/>
      <w:lvlJc w:val="right"/>
      <w:pPr>
        <w:tabs>
          <w:tab w:val="num" w:pos="1721"/>
        </w:tabs>
        <w:ind w:left="1721" w:hanging="420"/>
      </w:pPr>
    </w:lvl>
    <w:lvl w:ilvl="3">
      <w:start w:val="1"/>
      <w:numFmt w:val="decimal"/>
      <w:lvlText w:val="%4."/>
      <w:lvlJc w:val="left"/>
      <w:pPr>
        <w:tabs>
          <w:tab w:val="num" w:pos="2141"/>
        </w:tabs>
        <w:ind w:left="2141" w:hanging="420"/>
      </w:pPr>
    </w:lvl>
    <w:lvl w:ilvl="4">
      <w:start w:val="1"/>
      <w:numFmt w:val="lowerLetter"/>
      <w:lvlText w:val="%5)"/>
      <w:lvlJc w:val="left"/>
      <w:pPr>
        <w:tabs>
          <w:tab w:val="num" w:pos="2561"/>
        </w:tabs>
        <w:ind w:left="2561" w:hanging="420"/>
      </w:pPr>
    </w:lvl>
    <w:lvl w:ilvl="5">
      <w:start w:val="1"/>
      <w:numFmt w:val="lowerRoman"/>
      <w:lvlText w:val="%6."/>
      <w:lvlJc w:val="right"/>
      <w:pPr>
        <w:tabs>
          <w:tab w:val="num" w:pos="2981"/>
        </w:tabs>
        <w:ind w:left="2981" w:hanging="420"/>
      </w:pPr>
    </w:lvl>
    <w:lvl w:ilvl="6">
      <w:start w:val="1"/>
      <w:numFmt w:val="decimal"/>
      <w:lvlText w:val="%7."/>
      <w:lvlJc w:val="left"/>
      <w:pPr>
        <w:tabs>
          <w:tab w:val="num" w:pos="3401"/>
        </w:tabs>
        <w:ind w:left="3401" w:hanging="420"/>
      </w:pPr>
    </w:lvl>
    <w:lvl w:ilvl="7">
      <w:start w:val="1"/>
      <w:numFmt w:val="lowerLetter"/>
      <w:lvlText w:val="%8)"/>
      <w:lvlJc w:val="left"/>
      <w:pPr>
        <w:tabs>
          <w:tab w:val="num" w:pos="3821"/>
        </w:tabs>
        <w:ind w:left="3821" w:hanging="420"/>
      </w:pPr>
    </w:lvl>
    <w:lvl w:ilvl="8">
      <w:start w:val="1"/>
      <w:numFmt w:val="lowerRoman"/>
      <w:lvlText w:val="%9."/>
      <w:lvlJc w:val="right"/>
      <w:pPr>
        <w:tabs>
          <w:tab w:val="num" w:pos="4241"/>
        </w:tabs>
        <w:ind w:left="4241" w:hanging="420"/>
      </w:pPr>
    </w:lvl>
  </w:abstractNum>
  <w:abstractNum w:abstractNumId="23">
    <w:nsid w:val="2C365433"/>
    <w:multiLevelType w:val="multilevel"/>
    <w:tmpl w:val="BBBA867C"/>
    <w:lvl w:ilvl="0">
      <w:start w:val="3"/>
      <w:numFmt w:val="decimal"/>
      <w:lvlText w:val="%1"/>
      <w:lvlJc w:val="left"/>
      <w:pPr>
        <w:tabs>
          <w:tab w:val="num" w:pos="990"/>
        </w:tabs>
        <w:ind w:left="990" w:hanging="990"/>
      </w:pPr>
      <w:rPr>
        <w:rFonts w:hint="default"/>
      </w:rPr>
    </w:lvl>
    <w:lvl w:ilvl="1">
      <w:start w:val="3"/>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nsid w:val="2C4B74E5"/>
    <w:multiLevelType w:val="multilevel"/>
    <w:tmpl w:val="6300639C"/>
    <w:lvl w:ilvl="0">
      <w:start w:val="1"/>
      <w:numFmt w:val="decimal"/>
      <w:lvlText w:val="%1．"/>
      <w:lvlJc w:val="left"/>
      <w:pPr>
        <w:tabs>
          <w:tab w:val="num" w:pos="461"/>
        </w:tabs>
        <w:ind w:left="896" w:hanging="43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nsid w:val="2D461705"/>
    <w:multiLevelType w:val="hybridMultilevel"/>
    <w:tmpl w:val="72E4F190"/>
    <w:lvl w:ilvl="0" w:tplc="9E861288">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6">
    <w:nsid w:val="2D7406F3"/>
    <w:multiLevelType w:val="hybridMultilevel"/>
    <w:tmpl w:val="B5E82128"/>
    <w:lvl w:ilvl="0" w:tplc="499C46C0">
      <w:start w:val="1"/>
      <w:numFmt w:val="japaneseCounting"/>
      <w:lvlText w:val="%1."/>
      <w:lvlJc w:val="left"/>
      <w:pPr>
        <w:tabs>
          <w:tab w:val="num" w:pos="660"/>
        </w:tabs>
        <w:ind w:left="660" w:hanging="420"/>
      </w:pPr>
      <w:rPr>
        <w:rFonts w:ascii="Times New Roman" w:hAnsi="Times New Roman"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27">
    <w:nsid w:val="32291582"/>
    <w:multiLevelType w:val="hybridMultilevel"/>
    <w:tmpl w:val="8D7C5C60"/>
    <w:lvl w:ilvl="0" w:tplc="489C0AD2">
      <w:start w:val="4"/>
      <w:numFmt w:val="decimalEnclosedParen"/>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8">
    <w:nsid w:val="33A460AC"/>
    <w:multiLevelType w:val="hybridMultilevel"/>
    <w:tmpl w:val="8A02E84C"/>
    <w:lvl w:ilvl="0" w:tplc="C982F3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9">
    <w:nsid w:val="36DD774D"/>
    <w:multiLevelType w:val="hybridMultilevel"/>
    <w:tmpl w:val="E730A9FE"/>
    <w:lvl w:ilvl="0" w:tplc="583C7326">
      <w:start w:val="1"/>
      <w:numFmt w:val="decimalEnclosedCircle"/>
      <w:lvlText w:val="%1"/>
      <w:lvlJc w:val="left"/>
      <w:pPr>
        <w:tabs>
          <w:tab w:val="num" w:pos="567"/>
        </w:tabs>
        <w:ind w:left="840" w:hanging="420"/>
      </w:pPr>
      <w:rPr>
        <w:rFonts w:hint="eastAsia"/>
      </w:rPr>
    </w:lvl>
    <w:lvl w:ilvl="1" w:tplc="10F6279C">
      <w:start w:val="1"/>
      <w:numFmt w:val="lowerLetter"/>
      <w:lvlText w:val="%2．"/>
      <w:lvlJc w:val="left"/>
      <w:pPr>
        <w:tabs>
          <w:tab w:val="num" w:pos="824"/>
        </w:tabs>
        <w:ind w:left="1270" w:hanging="85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371F557F"/>
    <w:multiLevelType w:val="hybridMultilevel"/>
    <w:tmpl w:val="B322AA12"/>
    <w:lvl w:ilvl="0" w:tplc="04090011">
      <w:start w:val="1"/>
      <w:numFmt w:val="decimal"/>
      <w:lvlText w:val="%1)"/>
      <w:lvlJc w:val="left"/>
      <w:pPr>
        <w:tabs>
          <w:tab w:val="num" w:pos="477"/>
        </w:tabs>
        <w:ind w:left="477"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39D30A77"/>
    <w:multiLevelType w:val="hybridMultilevel"/>
    <w:tmpl w:val="3A36B26A"/>
    <w:lvl w:ilvl="0" w:tplc="04090001">
      <w:start w:val="1"/>
      <w:numFmt w:val="bullet"/>
      <w:lvlText w:val=""/>
      <w:lvlJc w:val="left"/>
      <w:pPr>
        <w:tabs>
          <w:tab w:val="num" w:pos="1142"/>
        </w:tabs>
        <w:ind w:left="1142" w:hanging="420"/>
      </w:pPr>
      <w:rPr>
        <w:rFonts w:ascii="Wingdings" w:hAnsi="Wingdings" w:hint="default"/>
      </w:rPr>
    </w:lvl>
    <w:lvl w:ilvl="1" w:tplc="04090003" w:tentative="1">
      <w:start w:val="1"/>
      <w:numFmt w:val="bullet"/>
      <w:lvlText w:val=""/>
      <w:lvlJc w:val="left"/>
      <w:pPr>
        <w:tabs>
          <w:tab w:val="num" w:pos="1562"/>
        </w:tabs>
        <w:ind w:left="1562" w:hanging="420"/>
      </w:pPr>
      <w:rPr>
        <w:rFonts w:ascii="Wingdings" w:hAnsi="Wingdings" w:hint="default"/>
      </w:rPr>
    </w:lvl>
    <w:lvl w:ilvl="2" w:tplc="04090005" w:tentative="1">
      <w:start w:val="1"/>
      <w:numFmt w:val="bullet"/>
      <w:lvlText w:val=""/>
      <w:lvlJc w:val="left"/>
      <w:pPr>
        <w:tabs>
          <w:tab w:val="num" w:pos="1982"/>
        </w:tabs>
        <w:ind w:left="1982" w:hanging="420"/>
      </w:pPr>
      <w:rPr>
        <w:rFonts w:ascii="Wingdings" w:hAnsi="Wingdings" w:hint="default"/>
      </w:rPr>
    </w:lvl>
    <w:lvl w:ilvl="3" w:tplc="04090001" w:tentative="1">
      <w:start w:val="1"/>
      <w:numFmt w:val="bullet"/>
      <w:lvlText w:val=""/>
      <w:lvlJc w:val="left"/>
      <w:pPr>
        <w:tabs>
          <w:tab w:val="num" w:pos="2402"/>
        </w:tabs>
        <w:ind w:left="2402" w:hanging="420"/>
      </w:pPr>
      <w:rPr>
        <w:rFonts w:ascii="Wingdings" w:hAnsi="Wingdings" w:hint="default"/>
      </w:rPr>
    </w:lvl>
    <w:lvl w:ilvl="4" w:tplc="04090003" w:tentative="1">
      <w:start w:val="1"/>
      <w:numFmt w:val="bullet"/>
      <w:lvlText w:val=""/>
      <w:lvlJc w:val="left"/>
      <w:pPr>
        <w:tabs>
          <w:tab w:val="num" w:pos="2822"/>
        </w:tabs>
        <w:ind w:left="2822" w:hanging="420"/>
      </w:pPr>
      <w:rPr>
        <w:rFonts w:ascii="Wingdings" w:hAnsi="Wingdings" w:hint="default"/>
      </w:rPr>
    </w:lvl>
    <w:lvl w:ilvl="5" w:tplc="04090005" w:tentative="1">
      <w:start w:val="1"/>
      <w:numFmt w:val="bullet"/>
      <w:lvlText w:val=""/>
      <w:lvlJc w:val="left"/>
      <w:pPr>
        <w:tabs>
          <w:tab w:val="num" w:pos="3242"/>
        </w:tabs>
        <w:ind w:left="3242" w:hanging="420"/>
      </w:pPr>
      <w:rPr>
        <w:rFonts w:ascii="Wingdings" w:hAnsi="Wingdings" w:hint="default"/>
      </w:rPr>
    </w:lvl>
    <w:lvl w:ilvl="6" w:tplc="04090001" w:tentative="1">
      <w:start w:val="1"/>
      <w:numFmt w:val="bullet"/>
      <w:lvlText w:val=""/>
      <w:lvlJc w:val="left"/>
      <w:pPr>
        <w:tabs>
          <w:tab w:val="num" w:pos="3662"/>
        </w:tabs>
        <w:ind w:left="3662" w:hanging="420"/>
      </w:pPr>
      <w:rPr>
        <w:rFonts w:ascii="Wingdings" w:hAnsi="Wingdings" w:hint="default"/>
      </w:rPr>
    </w:lvl>
    <w:lvl w:ilvl="7" w:tplc="04090003" w:tentative="1">
      <w:start w:val="1"/>
      <w:numFmt w:val="bullet"/>
      <w:lvlText w:val=""/>
      <w:lvlJc w:val="left"/>
      <w:pPr>
        <w:tabs>
          <w:tab w:val="num" w:pos="4082"/>
        </w:tabs>
        <w:ind w:left="4082" w:hanging="420"/>
      </w:pPr>
      <w:rPr>
        <w:rFonts w:ascii="Wingdings" w:hAnsi="Wingdings" w:hint="default"/>
      </w:rPr>
    </w:lvl>
    <w:lvl w:ilvl="8" w:tplc="04090005" w:tentative="1">
      <w:start w:val="1"/>
      <w:numFmt w:val="bullet"/>
      <w:lvlText w:val=""/>
      <w:lvlJc w:val="left"/>
      <w:pPr>
        <w:tabs>
          <w:tab w:val="num" w:pos="4502"/>
        </w:tabs>
        <w:ind w:left="4502" w:hanging="420"/>
      </w:pPr>
      <w:rPr>
        <w:rFonts w:ascii="Wingdings" w:hAnsi="Wingdings" w:hint="default"/>
      </w:rPr>
    </w:lvl>
  </w:abstractNum>
  <w:abstractNum w:abstractNumId="32">
    <w:nsid w:val="3AB31798"/>
    <w:multiLevelType w:val="multilevel"/>
    <w:tmpl w:val="40042FFC"/>
    <w:lvl w:ilvl="0">
      <w:start w:val="1"/>
      <w:numFmt w:val="decimal"/>
      <w:lvlText w:val="%1."/>
      <w:lvlJc w:val="left"/>
      <w:pPr>
        <w:tabs>
          <w:tab w:val="num" w:pos="1080"/>
        </w:tabs>
        <w:ind w:left="1080" w:hanging="360"/>
      </w:pPr>
      <w:rPr>
        <w:rFonts w:hint="default"/>
      </w:rPr>
    </w:lvl>
    <w:lvl w:ilvl="1">
      <w:start w:val="3"/>
      <w:numFmt w:val="decimal"/>
      <w:isLgl/>
      <w:lvlText w:val="%1.%2"/>
      <w:lvlJc w:val="left"/>
      <w:pPr>
        <w:tabs>
          <w:tab w:val="num" w:pos="1320"/>
        </w:tabs>
        <w:ind w:left="1320" w:hanging="600"/>
      </w:pPr>
      <w:rPr>
        <w:rFonts w:hint="default"/>
      </w:rPr>
    </w:lvl>
    <w:lvl w:ilvl="2">
      <w:start w:val="2"/>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33">
    <w:nsid w:val="3D924DBC"/>
    <w:multiLevelType w:val="multilevel"/>
    <w:tmpl w:val="B322AA12"/>
    <w:lvl w:ilvl="0">
      <w:start w:val="1"/>
      <w:numFmt w:val="decimal"/>
      <w:lvlText w:val="%1)"/>
      <w:lvlJc w:val="left"/>
      <w:pPr>
        <w:tabs>
          <w:tab w:val="num" w:pos="477"/>
        </w:tabs>
        <w:ind w:left="477"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4">
    <w:nsid w:val="46C41A30"/>
    <w:multiLevelType w:val="hybridMultilevel"/>
    <w:tmpl w:val="D44CE7F4"/>
    <w:lvl w:ilvl="0" w:tplc="DE5294EE">
      <w:start w:val="2"/>
      <w:numFmt w:val="decimalEnclosedCircle"/>
      <w:lvlText w:val="%1"/>
      <w:lvlJc w:val="left"/>
      <w:pPr>
        <w:tabs>
          <w:tab w:val="num" w:pos="900"/>
        </w:tabs>
        <w:ind w:left="900" w:hanging="360"/>
      </w:pPr>
      <w:rPr>
        <w:rFonts w:ascii="Times New Roman" w:hAnsi="Times New Roman"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5">
    <w:nsid w:val="49DC2EE9"/>
    <w:multiLevelType w:val="hybridMultilevel"/>
    <w:tmpl w:val="93F0E1EE"/>
    <w:lvl w:ilvl="0" w:tplc="3746DEF2">
      <w:start w:val="1"/>
      <w:numFmt w:val="decimalEnclosedCircle"/>
      <w:lvlText w:val="%1"/>
      <w:lvlJc w:val="left"/>
      <w:pPr>
        <w:tabs>
          <w:tab w:val="num" w:pos="840"/>
        </w:tabs>
        <w:ind w:left="840" w:hanging="600"/>
      </w:pPr>
      <w:rPr>
        <w:rFonts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36">
    <w:nsid w:val="4A9876E0"/>
    <w:multiLevelType w:val="hybridMultilevel"/>
    <w:tmpl w:val="6300639C"/>
    <w:lvl w:ilvl="0" w:tplc="58C27A24">
      <w:start w:val="1"/>
      <w:numFmt w:val="decimal"/>
      <w:lvlText w:val="%1．"/>
      <w:lvlJc w:val="left"/>
      <w:pPr>
        <w:tabs>
          <w:tab w:val="num" w:pos="461"/>
        </w:tabs>
        <w:ind w:left="896" w:hanging="43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4B8312C6"/>
    <w:multiLevelType w:val="hybridMultilevel"/>
    <w:tmpl w:val="741A6BD6"/>
    <w:lvl w:ilvl="0" w:tplc="757CB6DE">
      <w:start w:val="1"/>
      <w:numFmt w:val="decimal"/>
      <w:lvlText w:val="%1."/>
      <w:lvlJc w:val="left"/>
      <w:pPr>
        <w:tabs>
          <w:tab w:val="num" w:pos="959"/>
        </w:tabs>
        <w:ind w:left="959" w:hanging="360"/>
      </w:pPr>
      <w:rPr>
        <w:rFonts w:hint="default"/>
      </w:rPr>
    </w:lvl>
    <w:lvl w:ilvl="1" w:tplc="F634CB80">
      <w:numFmt w:val="none"/>
      <w:lvlText w:val=""/>
      <w:lvlJc w:val="left"/>
      <w:pPr>
        <w:tabs>
          <w:tab w:val="num" w:pos="360"/>
        </w:tabs>
      </w:pPr>
    </w:lvl>
    <w:lvl w:ilvl="2" w:tplc="9222CDA6">
      <w:numFmt w:val="none"/>
      <w:lvlText w:val=""/>
      <w:lvlJc w:val="left"/>
      <w:pPr>
        <w:tabs>
          <w:tab w:val="num" w:pos="360"/>
        </w:tabs>
      </w:pPr>
    </w:lvl>
    <w:lvl w:ilvl="3" w:tplc="D034FA6C">
      <w:numFmt w:val="none"/>
      <w:lvlText w:val=""/>
      <w:lvlJc w:val="left"/>
      <w:pPr>
        <w:tabs>
          <w:tab w:val="num" w:pos="360"/>
        </w:tabs>
      </w:pPr>
    </w:lvl>
    <w:lvl w:ilvl="4" w:tplc="C42C8952">
      <w:numFmt w:val="none"/>
      <w:lvlText w:val=""/>
      <w:lvlJc w:val="left"/>
      <w:pPr>
        <w:tabs>
          <w:tab w:val="num" w:pos="360"/>
        </w:tabs>
      </w:pPr>
    </w:lvl>
    <w:lvl w:ilvl="5" w:tplc="8284AAF0">
      <w:numFmt w:val="none"/>
      <w:lvlText w:val=""/>
      <w:lvlJc w:val="left"/>
      <w:pPr>
        <w:tabs>
          <w:tab w:val="num" w:pos="360"/>
        </w:tabs>
      </w:pPr>
    </w:lvl>
    <w:lvl w:ilvl="6" w:tplc="4F5E3436">
      <w:numFmt w:val="none"/>
      <w:lvlText w:val=""/>
      <w:lvlJc w:val="left"/>
      <w:pPr>
        <w:tabs>
          <w:tab w:val="num" w:pos="360"/>
        </w:tabs>
      </w:pPr>
    </w:lvl>
    <w:lvl w:ilvl="7" w:tplc="6BB8D10C">
      <w:numFmt w:val="none"/>
      <w:lvlText w:val=""/>
      <w:lvlJc w:val="left"/>
      <w:pPr>
        <w:tabs>
          <w:tab w:val="num" w:pos="360"/>
        </w:tabs>
      </w:pPr>
    </w:lvl>
    <w:lvl w:ilvl="8" w:tplc="51324402">
      <w:numFmt w:val="none"/>
      <w:lvlText w:val=""/>
      <w:lvlJc w:val="left"/>
      <w:pPr>
        <w:tabs>
          <w:tab w:val="num" w:pos="360"/>
        </w:tabs>
      </w:pPr>
    </w:lvl>
  </w:abstractNum>
  <w:abstractNum w:abstractNumId="38">
    <w:nsid w:val="540B7CF3"/>
    <w:multiLevelType w:val="hybridMultilevel"/>
    <w:tmpl w:val="7A429FB8"/>
    <w:lvl w:ilvl="0" w:tplc="58C27A24">
      <w:start w:val="1"/>
      <w:numFmt w:val="decimal"/>
      <w:lvlText w:val="%1．"/>
      <w:lvlJc w:val="left"/>
      <w:pPr>
        <w:tabs>
          <w:tab w:val="num" w:pos="461"/>
        </w:tabs>
        <w:ind w:left="896" w:hanging="435"/>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56391F96"/>
    <w:multiLevelType w:val="multilevel"/>
    <w:tmpl w:val="C8E483C2"/>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0">
    <w:nsid w:val="5CE1766E"/>
    <w:multiLevelType w:val="hybridMultilevel"/>
    <w:tmpl w:val="275C57D0"/>
    <w:lvl w:ilvl="0" w:tplc="0050612A">
      <w:start w:val="1"/>
      <w:numFmt w:val="decimal"/>
      <w:lvlText w:val="%1."/>
      <w:lvlJc w:val="left"/>
      <w:pPr>
        <w:tabs>
          <w:tab w:val="num" w:pos="840"/>
        </w:tabs>
        <w:ind w:left="840" w:hanging="360"/>
      </w:pPr>
      <w:rPr>
        <w:rFonts w:ascii="Times New Roman" w:hAnsi="Times New Roman"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1">
    <w:nsid w:val="5E0B05B9"/>
    <w:multiLevelType w:val="multilevel"/>
    <w:tmpl w:val="E2465CF4"/>
    <w:lvl w:ilvl="0">
      <w:start w:val="1"/>
      <w:numFmt w:val="decimal"/>
      <w:lvlText w:val="(%1)"/>
      <w:lvlJc w:val="left"/>
      <w:pPr>
        <w:tabs>
          <w:tab w:val="num" w:pos="567"/>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2">
    <w:nsid w:val="61235470"/>
    <w:multiLevelType w:val="hybridMultilevel"/>
    <w:tmpl w:val="485E9AEE"/>
    <w:lvl w:ilvl="0" w:tplc="7798A09C">
      <w:start w:val="1"/>
      <w:numFmt w:val="decimalEnclosedCircle"/>
      <w:lvlText w:val="(%1)"/>
      <w:lvlJc w:val="left"/>
      <w:pPr>
        <w:tabs>
          <w:tab w:val="num" w:pos="567"/>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71AE7B03"/>
    <w:multiLevelType w:val="hybridMultilevel"/>
    <w:tmpl w:val="C8E483C2"/>
    <w:lvl w:ilvl="0" w:tplc="D07A95BA">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7404148C"/>
    <w:multiLevelType w:val="hybridMultilevel"/>
    <w:tmpl w:val="261AF688"/>
    <w:lvl w:ilvl="0" w:tplc="6C6E3A76">
      <w:start w:val="1"/>
      <w:numFmt w:val="decimal"/>
      <w:lvlText w:val="%1."/>
      <w:lvlJc w:val="left"/>
      <w:pPr>
        <w:tabs>
          <w:tab w:val="num" w:pos="1260"/>
        </w:tabs>
        <w:ind w:left="1260" w:hanging="84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5">
    <w:nsid w:val="7442476E"/>
    <w:multiLevelType w:val="hybridMultilevel"/>
    <w:tmpl w:val="0B80901A"/>
    <w:lvl w:ilvl="0" w:tplc="0409000F">
      <w:start w:val="1"/>
      <w:numFmt w:val="decimal"/>
      <w:lvlText w:val="%1."/>
      <w:lvlJc w:val="left"/>
      <w:pPr>
        <w:tabs>
          <w:tab w:val="num" w:pos="700"/>
        </w:tabs>
        <w:ind w:left="700" w:hanging="420"/>
      </w:pPr>
    </w:lvl>
    <w:lvl w:ilvl="1" w:tplc="04090019" w:tentative="1">
      <w:start w:val="1"/>
      <w:numFmt w:val="lowerLetter"/>
      <w:lvlText w:val="%2)"/>
      <w:lvlJc w:val="left"/>
      <w:pPr>
        <w:tabs>
          <w:tab w:val="num" w:pos="1120"/>
        </w:tabs>
        <w:ind w:left="1120" w:hanging="420"/>
      </w:pPr>
    </w:lvl>
    <w:lvl w:ilvl="2" w:tplc="0409001B" w:tentative="1">
      <w:start w:val="1"/>
      <w:numFmt w:val="lowerRoman"/>
      <w:lvlText w:val="%3."/>
      <w:lvlJc w:val="right"/>
      <w:pPr>
        <w:tabs>
          <w:tab w:val="num" w:pos="1540"/>
        </w:tabs>
        <w:ind w:left="1540" w:hanging="420"/>
      </w:pPr>
    </w:lvl>
    <w:lvl w:ilvl="3" w:tplc="0409000F" w:tentative="1">
      <w:start w:val="1"/>
      <w:numFmt w:val="decimal"/>
      <w:lvlText w:val="%4."/>
      <w:lvlJc w:val="left"/>
      <w:pPr>
        <w:tabs>
          <w:tab w:val="num" w:pos="1960"/>
        </w:tabs>
        <w:ind w:left="1960" w:hanging="420"/>
      </w:pPr>
    </w:lvl>
    <w:lvl w:ilvl="4" w:tplc="04090019" w:tentative="1">
      <w:start w:val="1"/>
      <w:numFmt w:val="lowerLetter"/>
      <w:lvlText w:val="%5)"/>
      <w:lvlJc w:val="left"/>
      <w:pPr>
        <w:tabs>
          <w:tab w:val="num" w:pos="2380"/>
        </w:tabs>
        <w:ind w:left="2380" w:hanging="420"/>
      </w:pPr>
    </w:lvl>
    <w:lvl w:ilvl="5" w:tplc="0409001B" w:tentative="1">
      <w:start w:val="1"/>
      <w:numFmt w:val="lowerRoman"/>
      <w:lvlText w:val="%6."/>
      <w:lvlJc w:val="right"/>
      <w:pPr>
        <w:tabs>
          <w:tab w:val="num" w:pos="2800"/>
        </w:tabs>
        <w:ind w:left="2800" w:hanging="420"/>
      </w:pPr>
    </w:lvl>
    <w:lvl w:ilvl="6" w:tplc="0409000F" w:tentative="1">
      <w:start w:val="1"/>
      <w:numFmt w:val="decimal"/>
      <w:lvlText w:val="%7."/>
      <w:lvlJc w:val="left"/>
      <w:pPr>
        <w:tabs>
          <w:tab w:val="num" w:pos="3220"/>
        </w:tabs>
        <w:ind w:left="3220" w:hanging="420"/>
      </w:pPr>
    </w:lvl>
    <w:lvl w:ilvl="7" w:tplc="04090019" w:tentative="1">
      <w:start w:val="1"/>
      <w:numFmt w:val="lowerLetter"/>
      <w:lvlText w:val="%8)"/>
      <w:lvlJc w:val="left"/>
      <w:pPr>
        <w:tabs>
          <w:tab w:val="num" w:pos="3640"/>
        </w:tabs>
        <w:ind w:left="3640" w:hanging="420"/>
      </w:pPr>
    </w:lvl>
    <w:lvl w:ilvl="8" w:tplc="0409001B" w:tentative="1">
      <w:start w:val="1"/>
      <w:numFmt w:val="lowerRoman"/>
      <w:lvlText w:val="%9."/>
      <w:lvlJc w:val="right"/>
      <w:pPr>
        <w:tabs>
          <w:tab w:val="num" w:pos="4060"/>
        </w:tabs>
        <w:ind w:left="4060" w:hanging="420"/>
      </w:pPr>
    </w:lvl>
  </w:abstractNum>
  <w:abstractNum w:abstractNumId="46">
    <w:nsid w:val="75064ABD"/>
    <w:multiLevelType w:val="hybridMultilevel"/>
    <w:tmpl w:val="629A11CE"/>
    <w:lvl w:ilvl="0" w:tplc="F32695F6">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47">
    <w:nsid w:val="7D6A2191"/>
    <w:multiLevelType w:val="hybridMultilevel"/>
    <w:tmpl w:val="70BC63A4"/>
    <w:lvl w:ilvl="0" w:tplc="ED66E374">
      <w:start w:val="1"/>
      <w:numFmt w:val="decimal"/>
      <w:lvlText w:val="%1."/>
      <w:lvlJc w:val="left"/>
      <w:pPr>
        <w:tabs>
          <w:tab w:val="num" w:pos="1562"/>
        </w:tabs>
        <w:ind w:left="1562" w:hanging="360"/>
      </w:pPr>
      <w:rPr>
        <w:rFonts w:hint="default"/>
      </w:rPr>
    </w:lvl>
    <w:lvl w:ilvl="1" w:tplc="57E08F74">
      <w:numFmt w:val="none"/>
      <w:lvlText w:val=""/>
      <w:lvlJc w:val="left"/>
      <w:pPr>
        <w:tabs>
          <w:tab w:val="num" w:pos="360"/>
        </w:tabs>
      </w:pPr>
    </w:lvl>
    <w:lvl w:ilvl="2" w:tplc="ECE24BD0">
      <w:numFmt w:val="none"/>
      <w:lvlText w:val=""/>
      <w:lvlJc w:val="left"/>
      <w:pPr>
        <w:tabs>
          <w:tab w:val="num" w:pos="360"/>
        </w:tabs>
      </w:pPr>
    </w:lvl>
    <w:lvl w:ilvl="3" w:tplc="D7B83E38">
      <w:numFmt w:val="none"/>
      <w:lvlText w:val=""/>
      <w:lvlJc w:val="left"/>
      <w:pPr>
        <w:tabs>
          <w:tab w:val="num" w:pos="360"/>
        </w:tabs>
      </w:pPr>
    </w:lvl>
    <w:lvl w:ilvl="4" w:tplc="464648C6">
      <w:numFmt w:val="none"/>
      <w:lvlText w:val=""/>
      <w:lvlJc w:val="left"/>
      <w:pPr>
        <w:tabs>
          <w:tab w:val="num" w:pos="360"/>
        </w:tabs>
      </w:pPr>
    </w:lvl>
    <w:lvl w:ilvl="5" w:tplc="53BCA87E">
      <w:numFmt w:val="none"/>
      <w:lvlText w:val=""/>
      <w:lvlJc w:val="left"/>
      <w:pPr>
        <w:tabs>
          <w:tab w:val="num" w:pos="360"/>
        </w:tabs>
      </w:pPr>
    </w:lvl>
    <w:lvl w:ilvl="6" w:tplc="7610CD58">
      <w:numFmt w:val="none"/>
      <w:lvlText w:val=""/>
      <w:lvlJc w:val="left"/>
      <w:pPr>
        <w:tabs>
          <w:tab w:val="num" w:pos="360"/>
        </w:tabs>
      </w:pPr>
    </w:lvl>
    <w:lvl w:ilvl="7" w:tplc="566A8868">
      <w:numFmt w:val="none"/>
      <w:lvlText w:val=""/>
      <w:lvlJc w:val="left"/>
      <w:pPr>
        <w:tabs>
          <w:tab w:val="num" w:pos="360"/>
        </w:tabs>
      </w:pPr>
    </w:lvl>
    <w:lvl w:ilvl="8" w:tplc="7BDAD364">
      <w:numFmt w:val="none"/>
      <w:lvlText w:val=""/>
      <w:lvlJc w:val="left"/>
      <w:pPr>
        <w:tabs>
          <w:tab w:val="num" w:pos="360"/>
        </w:tabs>
      </w:pPr>
    </w:lvl>
  </w:abstractNum>
  <w:abstractNum w:abstractNumId="48">
    <w:nsid w:val="7E1D6B4D"/>
    <w:multiLevelType w:val="multilevel"/>
    <w:tmpl w:val="485E9AEE"/>
    <w:lvl w:ilvl="0">
      <w:start w:val="1"/>
      <w:numFmt w:val="decimalEnclosedCircle"/>
      <w:lvlText w:val="(%1)"/>
      <w:lvlJc w:val="left"/>
      <w:pPr>
        <w:tabs>
          <w:tab w:val="num" w:pos="567"/>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9">
    <w:nsid w:val="7F6E75E5"/>
    <w:multiLevelType w:val="hybridMultilevel"/>
    <w:tmpl w:val="5E80CF60"/>
    <w:lvl w:ilvl="0" w:tplc="3A403178">
      <w:start w:val="1"/>
      <w:numFmt w:val="decimal"/>
      <w:lvlText w:val="%1."/>
      <w:lvlJc w:val="left"/>
      <w:pPr>
        <w:tabs>
          <w:tab w:val="num" w:pos="1320"/>
        </w:tabs>
        <w:ind w:left="1320" w:hanging="360"/>
      </w:pPr>
      <w:rPr>
        <w:rFonts w:hint="default"/>
      </w:rPr>
    </w:lvl>
    <w:lvl w:ilvl="1" w:tplc="18E8E8F4">
      <w:numFmt w:val="none"/>
      <w:lvlText w:val=""/>
      <w:lvlJc w:val="left"/>
      <w:pPr>
        <w:tabs>
          <w:tab w:val="num" w:pos="360"/>
        </w:tabs>
      </w:pPr>
    </w:lvl>
    <w:lvl w:ilvl="2" w:tplc="7BBECE02">
      <w:numFmt w:val="none"/>
      <w:lvlText w:val=""/>
      <w:lvlJc w:val="left"/>
      <w:pPr>
        <w:tabs>
          <w:tab w:val="num" w:pos="360"/>
        </w:tabs>
      </w:pPr>
    </w:lvl>
    <w:lvl w:ilvl="3" w:tplc="CCA2E7E0">
      <w:numFmt w:val="none"/>
      <w:lvlText w:val=""/>
      <w:lvlJc w:val="left"/>
      <w:pPr>
        <w:tabs>
          <w:tab w:val="num" w:pos="360"/>
        </w:tabs>
      </w:pPr>
    </w:lvl>
    <w:lvl w:ilvl="4" w:tplc="01CA0484">
      <w:numFmt w:val="none"/>
      <w:lvlText w:val=""/>
      <w:lvlJc w:val="left"/>
      <w:pPr>
        <w:tabs>
          <w:tab w:val="num" w:pos="360"/>
        </w:tabs>
      </w:pPr>
    </w:lvl>
    <w:lvl w:ilvl="5" w:tplc="A73408A2">
      <w:numFmt w:val="none"/>
      <w:lvlText w:val=""/>
      <w:lvlJc w:val="left"/>
      <w:pPr>
        <w:tabs>
          <w:tab w:val="num" w:pos="360"/>
        </w:tabs>
      </w:pPr>
    </w:lvl>
    <w:lvl w:ilvl="6" w:tplc="9EB043B8">
      <w:numFmt w:val="none"/>
      <w:lvlText w:val=""/>
      <w:lvlJc w:val="left"/>
      <w:pPr>
        <w:tabs>
          <w:tab w:val="num" w:pos="360"/>
        </w:tabs>
      </w:pPr>
    </w:lvl>
    <w:lvl w:ilvl="7" w:tplc="516C14E8">
      <w:numFmt w:val="none"/>
      <w:lvlText w:val=""/>
      <w:lvlJc w:val="left"/>
      <w:pPr>
        <w:tabs>
          <w:tab w:val="num" w:pos="360"/>
        </w:tabs>
      </w:pPr>
    </w:lvl>
    <w:lvl w:ilvl="8" w:tplc="826CEC22">
      <w:numFmt w:val="none"/>
      <w:lvlText w:val=""/>
      <w:lvlJc w:val="left"/>
      <w:pPr>
        <w:tabs>
          <w:tab w:val="num" w:pos="360"/>
        </w:tabs>
      </w:pPr>
    </w:lvl>
  </w:abstractNum>
  <w:num w:numId="1">
    <w:abstractNumId w:val="44"/>
  </w:num>
  <w:num w:numId="2">
    <w:abstractNumId w:val="37"/>
  </w:num>
  <w:num w:numId="3">
    <w:abstractNumId w:val="31"/>
  </w:num>
  <w:num w:numId="4">
    <w:abstractNumId w:val="10"/>
  </w:num>
  <w:num w:numId="5">
    <w:abstractNumId w:val="49"/>
  </w:num>
  <w:num w:numId="6">
    <w:abstractNumId w:val="32"/>
  </w:num>
  <w:num w:numId="7">
    <w:abstractNumId w:val="46"/>
  </w:num>
  <w:num w:numId="8">
    <w:abstractNumId w:val="5"/>
  </w:num>
  <w:num w:numId="9">
    <w:abstractNumId w:val="47"/>
  </w:num>
  <w:num w:numId="10">
    <w:abstractNumId w:val="23"/>
  </w:num>
  <w:num w:numId="11">
    <w:abstractNumId w:val="26"/>
  </w:num>
  <w:num w:numId="12">
    <w:abstractNumId w:val="2"/>
  </w:num>
  <w:num w:numId="13">
    <w:abstractNumId w:val="20"/>
  </w:num>
  <w:num w:numId="14">
    <w:abstractNumId w:val="25"/>
  </w:num>
  <w:num w:numId="15">
    <w:abstractNumId w:val="40"/>
  </w:num>
  <w:num w:numId="16">
    <w:abstractNumId w:val="3"/>
  </w:num>
  <w:num w:numId="17">
    <w:abstractNumId w:val="8"/>
  </w:num>
  <w:num w:numId="18">
    <w:abstractNumId w:val="18"/>
  </w:num>
  <w:num w:numId="19">
    <w:abstractNumId w:val="7"/>
  </w:num>
  <w:num w:numId="20">
    <w:abstractNumId w:val="21"/>
  </w:num>
  <w:num w:numId="21">
    <w:abstractNumId w:val="19"/>
  </w:num>
  <w:num w:numId="22">
    <w:abstractNumId w:val="16"/>
  </w:num>
  <w:num w:numId="23">
    <w:abstractNumId w:val="27"/>
  </w:num>
  <w:num w:numId="24">
    <w:abstractNumId w:val="17"/>
  </w:num>
  <w:num w:numId="25">
    <w:abstractNumId w:val="34"/>
  </w:num>
  <w:num w:numId="26">
    <w:abstractNumId w:val="11"/>
  </w:num>
  <w:num w:numId="27">
    <w:abstractNumId w:val="35"/>
  </w:num>
  <w:num w:numId="28">
    <w:abstractNumId w:val="9"/>
  </w:num>
  <w:num w:numId="29">
    <w:abstractNumId w:val="28"/>
  </w:num>
  <w:num w:numId="30">
    <w:abstractNumId w:val="0"/>
  </w:num>
  <w:num w:numId="31">
    <w:abstractNumId w:val="22"/>
  </w:num>
  <w:num w:numId="32">
    <w:abstractNumId w:val="6"/>
  </w:num>
  <w:num w:numId="33">
    <w:abstractNumId w:val="12"/>
  </w:num>
  <w:num w:numId="34">
    <w:abstractNumId w:val="38"/>
  </w:num>
  <w:num w:numId="35">
    <w:abstractNumId w:val="4"/>
  </w:num>
  <w:num w:numId="36">
    <w:abstractNumId w:val="36"/>
  </w:num>
  <w:num w:numId="37">
    <w:abstractNumId w:val="24"/>
  </w:num>
  <w:num w:numId="38">
    <w:abstractNumId w:val="30"/>
  </w:num>
  <w:num w:numId="39">
    <w:abstractNumId w:val="13"/>
  </w:num>
  <w:num w:numId="40">
    <w:abstractNumId w:val="33"/>
  </w:num>
  <w:num w:numId="41">
    <w:abstractNumId w:val="43"/>
  </w:num>
  <w:num w:numId="42">
    <w:abstractNumId w:val="39"/>
  </w:num>
  <w:num w:numId="43">
    <w:abstractNumId w:val="1"/>
  </w:num>
  <w:num w:numId="44">
    <w:abstractNumId w:val="15"/>
  </w:num>
  <w:num w:numId="45">
    <w:abstractNumId w:val="41"/>
  </w:num>
  <w:num w:numId="46">
    <w:abstractNumId w:val="14"/>
  </w:num>
  <w:num w:numId="47">
    <w:abstractNumId w:val="42"/>
  </w:num>
  <w:num w:numId="48">
    <w:abstractNumId w:val="48"/>
  </w:num>
  <w:num w:numId="49">
    <w:abstractNumId w:val="29"/>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70F"/>
    <w:rsid w:val="0003771F"/>
    <w:rsid w:val="00113DB3"/>
    <w:rsid w:val="001C2372"/>
    <w:rsid w:val="0022185F"/>
    <w:rsid w:val="00233F70"/>
    <w:rsid w:val="0024693B"/>
    <w:rsid w:val="00301234"/>
    <w:rsid w:val="003C35EA"/>
    <w:rsid w:val="003C41C5"/>
    <w:rsid w:val="003D0A87"/>
    <w:rsid w:val="004476A5"/>
    <w:rsid w:val="004546D3"/>
    <w:rsid w:val="0047562E"/>
    <w:rsid w:val="004774ED"/>
    <w:rsid w:val="004A0C34"/>
    <w:rsid w:val="004A46A5"/>
    <w:rsid w:val="004D5EEA"/>
    <w:rsid w:val="004E51D4"/>
    <w:rsid w:val="005839AE"/>
    <w:rsid w:val="005E2CA9"/>
    <w:rsid w:val="00695739"/>
    <w:rsid w:val="00700357"/>
    <w:rsid w:val="0075381B"/>
    <w:rsid w:val="00766ECD"/>
    <w:rsid w:val="00787BF3"/>
    <w:rsid w:val="007964B1"/>
    <w:rsid w:val="00823C9F"/>
    <w:rsid w:val="00857C1F"/>
    <w:rsid w:val="00872FD8"/>
    <w:rsid w:val="008D22D4"/>
    <w:rsid w:val="008F6D05"/>
    <w:rsid w:val="00917B33"/>
    <w:rsid w:val="00933AFA"/>
    <w:rsid w:val="009425EA"/>
    <w:rsid w:val="009E4B10"/>
    <w:rsid w:val="00A2020D"/>
    <w:rsid w:val="00A226A8"/>
    <w:rsid w:val="00A87CD0"/>
    <w:rsid w:val="00AD193B"/>
    <w:rsid w:val="00BA1093"/>
    <w:rsid w:val="00BA245B"/>
    <w:rsid w:val="00BD71BE"/>
    <w:rsid w:val="00C30A65"/>
    <w:rsid w:val="00C8012E"/>
    <w:rsid w:val="00CA5916"/>
    <w:rsid w:val="00CD21FD"/>
    <w:rsid w:val="00CE5BD3"/>
    <w:rsid w:val="00DF0668"/>
    <w:rsid w:val="00E87258"/>
    <w:rsid w:val="00F14799"/>
    <w:rsid w:val="00F31F13"/>
    <w:rsid w:val="00F5570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AAC2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476A5"/>
    <w:pPr>
      <w:widowControl w:val="0"/>
      <w:jc w:val="both"/>
    </w:pPr>
    <w:rPr>
      <w:rFonts w:ascii="Times New Roman" w:eastAsia="宋体" w:hAnsi="Times New Roman" w:cs="Times New Roman"/>
      <w:sz w:val="21"/>
    </w:rPr>
  </w:style>
  <w:style w:type="paragraph" w:styleId="1">
    <w:name w:val="heading 1"/>
    <w:basedOn w:val="a"/>
    <w:next w:val="a"/>
    <w:link w:val="10"/>
    <w:qFormat/>
    <w:rsid w:val="004476A5"/>
    <w:pPr>
      <w:keepNext/>
      <w:keepLines/>
      <w:spacing w:before="340" w:after="330" w:line="578" w:lineRule="auto"/>
      <w:outlineLvl w:val="0"/>
    </w:pPr>
    <w:rPr>
      <w:b/>
      <w:bCs/>
      <w:kern w:val="44"/>
      <w:sz w:val="44"/>
      <w:szCs w:val="44"/>
    </w:rPr>
  </w:style>
  <w:style w:type="paragraph" w:styleId="2">
    <w:name w:val="heading 2"/>
    <w:basedOn w:val="a"/>
    <w:next w:val="a"/>
    <w:link w:val="20"/>
    <w:qFormat/>
    <w:rsid w:val="004476A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4476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4476A5"/>
    <w:rPr>
      <w:rFonts w:ascii="Times New Roman" w:eastAsia="宋体" w:hAnsi="Times New Roman" w:cs="Times New Roman"/>
      <w:b/>
      <w:bCs/>
      <w:kern w:val="44"/>
      <w:sz w:val="44"/>
      <w:szCs w:val="44"/>
    </w:rPr>
  </w:style>
  <w:style w:type="character" w:customStyle="1" w:styleId="20">
    <w:name w:val="标题 2字符"/>
    <w:basedOn w:val="a0"/>
    <w:link w:val="2"/>
    <w:rsid w:val="004476A5"/>
    <w:rPr>
      <w:rFonts w:ascii="Arial" w:eastAsia="黑体" w:hAnsi="Arial" w:cs="Times New Roman"/>
      <w:b/>
      <w:bCs/>
      <w:sz w:val="32"/>
      <w:szCs w:val="32"/>
    </w:rPr>
  </w:style>
  <w:style w:type="character" w:customStyle="1" w:styleId="30">
    <w:name w:val="标题 3字符"/>
    <w:basedOn w:val="a0"/>
    <w:link w:val="3"/>
    <w:rsid w:val="004476A5"/>
    <w:rPr>
      <w:rFonts w:ascii="Times New Roman" w:eastAsia="宋体" w:hAnsi="Times New Roman" w:cs="Times New Roman"/>
      <w:b/>
      <w:bCs/>
      <w:sz w:val="32"/>
      <w:szCs w:val="32"/>
    </w:rPr>
  </w:style>
  <w:style w:type="paragraph" w:styleId="a3">
    <w:name w:val="Plain Text"/>
    <w:basedOn w:val="a"/>
    <w:link w:val="a4"/>
    <w:rsid w:val="004476A5"/>
    <w:rPr>
      <w:rFonts w:ascii="宋体" w:hAnsi="Courier New" w:cs="Courier New"/>
      <w:szCs w:val="21"/>
    </w:rPr>
  </w:style>
  <w:style w:type="character" w:customStyle="1" w:styleId="a4">
    <w:name w:val="纯文本字符"/>
    <w:basedOn w:val="a0"/>
    <w:link w:val="a3"/>
    <w:rsid w:val="004476A5"/>
    <w:rPr>
      <w:rFonts w:ascii="宋体" w:eastAsia="宋体" w:hAnsi="Courier New" w:cs="Courier New"/>
      <w:sz w:val="21"/>
      <w:szCs w:val="21"/>
    </w:rPr>
  </w:style>
  <w:style w:type="paragraph" w:styleId="a5">
    <w:name w:val="Body Text Indent"/>
    <w:basedOn w:val="a"/>
    <w:link w:val="a6"/>
    <w:rsid w:val="004476A5"/>
    <w:pPr>
      <w:spacing w:line="360" w:lineRule="auto"/>
      <w:ind w:firstLineChars="200" w:firstLine="420"/>
    </w:pPr>
    <w:rPr>
      <w:sz w:val="24"/>
    </w:rPr>
  </w:style>
  <w:style w:type="character" w:customStyle="1" w:styleId="a6">
    <w:name w:val="正文文本缩进字符"/>
    <w:basedOn w:val="a0"/>
    <w:link w:val="a5"/>
    <w:rsid w:val="004476A5"/>
    <w:rPr>
      <w:rFonts w:ascii="Times New Roman" w:eastAsia="宋体" w:hAnsi="Times New Roman" w:cs="Times New Roman"/>
    </w:rPr>
  </w:style>
  <w:style w:type="paragraph" w:styleId="a7">
    <w:name w:val="header"/>
    <w:basedOn w:val="a"/>
    <w:link w:val="a8"/>
    <w:rsid w:val="004476A5"/>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rsid w:val="004476A5"/>
    <w:rPr>
      <w:rFonts w:ascii="Times New Roman" w:eastAsia="宋体" w:hAnsi="Times New Roman" w:cs="Times New Roman"/>
      <w:sz w:val="18"/>
      <w:szCs w:val="18"/>
    </w:rPr>
  </w:style>
  <w:style w:type="paragraph" w:customStyle="1" w:styleId="CharChar1CharChar1CharCharCharCharCharChar">
    <w:name w:val="Char Char1 Char Char1 Char Char Char Char Char Char"/>
    <w:basedOn w:val="a"/>
    <w:rsid w:val="004476A5"/>
    <w:pPr>
      <w:widowControl/>
      <w:spacing w:after="160" w:line="240" w:lineRule="exact"/>
      <w:jc w:val="left"/>
    </w:pPr>
    <w:rPr>
      <w:rFonts w:ascii="Verdana" w:hAnsi="Verdana"/>
      <w:kern w:val="0"/>
      <w:sz w:val="20"/>
      <w:szCs w:val="20"/>
      <w:lang w:eastAsia="en-US"/>
    </w:rPr>
  </w:style>
  <w:style w:type="paragraph" w:customStyle="1" w:styleId="6">
    <w:name w:val="6"/>
    <w:basedOn w:val="a"/>
    <w:next w:val="a9"/>
    <w:rsid w:val="004476A5"/>
    <w:pPr>
      <w:ind w:firstLineChars="200" w:firstLine="420"/>
    </w:pPr>
    <w:rPr>
      <w:sz w:val="24"/>
    </w:rPr>
  </w:style>
  <w:style w:type="paragraph" w:styleId="a9">
    <w:name w:val="Normal Indent"/>
    <w:basedOn w:val="a"/>
    <w:rsid w:val="004476A5"/>
    <w:pPr>
      <w:ind w:firstLineChars="200" w:firstLine="420"/>
    </w:pPr>
  </w:style>
  <w:style w:type="paragraph" w:styleId="aa">
    <w:name w:val="footnote text"/>
    <w:basedOn w:val="a"/>
    <w:link w:val="ab"/>
    <w:semiHidden/>
    <w:rsid w:val="004476A5"/>
    <w:pPr>
      <w:snapToGrid w:val="0"/>
      <w:jc w:val="left"/>
    </w:pPr>
    <w:rPr>
      <w:sz w:val="18"/>
      <w:szCs w:val="18"/>
    </w:rPr>
  </w:style>
  <w:style w:type="character" w:customStyle="1" w:styleId="ab">
    <w:name w:val="脚注文本字符"/>
    <w:basedOn w:val="a0"/>
    <w:link w:val="aa"/>
    <w:semiHidden/>
    <w:rsid w:val="004476A5"/>
    <w:rPr>
      <w:rFonts w:ascii="Times New Roman" w:eastAsia="宋体" w:hAnsi="Times New Roman" w:cs="Times New Roman"/>
      <w:sz w:val="18"/>
      <w:szCs w:val="18"/>
    </w:rPr>
  </w:style>
  <w:style w:type="paragraph" w:styleId="31">
    <w:name w:val="Body Text 3"/>
    <w:basedOn w:val="a"/>
    <w:link w:val="32"/>
    <w:rsid w:val="004476A5"/>
    <w:pPr>
      <w:spacing w:after="120"/>
    </w:pPr>
    <w:rPr>
      <w:sz w:val="16"/>
      <w:szCs w:val="16"/>
    </w:rPr>
  </w:style>
  <w:style w:type="character" w:customStyle="1" w:styleId="32">
    <w:name w:val="正文文本 3字符"/>
    <w:basedOn w:val="a0"/>
    <w:link w:val="31"/>
    <w:rsid w:val="004476A5"/>
    <w:rPr>
      <w:rFonts w:ascii="Times New Roman" w:eastAsia="宋体" w:hAnsi="Times New Roman" w:cs="Times New Roman"/>
      <w:sz w:val="16"/>
      <w:szCs w:val="16"/>
    </w:rPr>
  </w:style>
  <w:style w:type="paragraph" w:styleId="33">
    <w:name w:val="Body Text Indent 3"/>
    <w:basedOn w:val="a"/>
    <w:link w:val="34"/>
    <w:rsid w:val="004476A5"/>
    <w:pPr>
      <w:spacing w:after="120"/>
      <w:ind w:leftChars="200" w:left="420"/>
    </w:pPr>
    <w:rPr>
      <w:sz w:val="16"/>
      <w:szCs w:val="16"/>
    </w:rPr>
  </w:style>
  <w:style w:type="character" w:customStyle="1" w:styleId="34">
    <w:name w:val="正文文本缩进 3字符"/>
    <w:basedOn w:val="a0"/>
    <w:link w:val="33"/>
    <w:rsid w:val="004476A5"/>
    <w:rPr>
      <w:rFonts w:ascii="Times New Roman" w:eastAsia="宋体" w:hAnsi="Times New Roman" w:cs="Times New Roman"/>
      <w:sz w:val="16"/>
      <w:szCs w:val="16"/>
    </w:rPr>
  </w:style>
  <w:style w:type="paragraph" w:customStyle="1" w:styleId="CharCharCharCharCharCharCharCharCharChar">
    <w:name w:val="Char Char Char Char Char Char Char Char Char Char"/>
    <w:basedOn w:val="a"/>
    <w:rsid w:val="004476A5"/>
    <w:pPr>
      <w:spacing w:line="360" w:lineRule="auto"/>
    </w:pPr>
    <w:rPr>
      <w:rFonts w:ascii="Tahoma" w:hAnsi="Tahoma"/>
      <w:sz w:val="24"/>
      <w:szCs w:val="20"/>
    </w:rPr>
  </w:style>
  <w:style w:type="paragraph" w:styleId="4">
    <w:name w:val="toc 4"/>
    <w:basedOn w:val="a"/>
    <w:next w:val="a"/>
    <w:autoRedefine/>
    <w:semiHidden/>
    <w:rsid w:val="004476A5"/>
    <w:pPr>
      <w:ind w:leftChars="600" w:left="1260"/>
    </w:pPr>
  </w:style>
  <w:style w:type="paragraph" w:styleId="ac">
    <w:name w:val="Normal (Web)"/>
    <w:basedOn w:val="a"/>
    <w:rsid w:val="004476A5"/>
    <w:pPr>
      <w:widowControl/>
      <w:spacing w:before="100" w:beforeAutospacing="1" w:after="100" w:afterAutospacing="1"/>
      <w:jc w:val="left"/>
    </w:pPr>
    <w:rPr>
      <w:rFonts w:ascii="宋体" w:hAnsi="宋体" w:cs="宋体"/>
      <w:kern w:val="0"/>
      <w:sz w:val="24"/>
    </w:rPr>
  </w:style>
  <w:style w:type="character" w:styleId="ad">
    <w:name w:val="Hyperlink"/>
    <w:basedOn w:val="a0"/>
    <w:uiPriority w:val="99"/>
    <w:rsid w:val="004476A5"/>
    <w:rPr>
      <w:color w:val="0000FF"/>
      <w:u w:val="single"/>
    </w:rPr>
  </w:style>
  <w:style w:type="paragraph" w:styleId="21">
    <w:name w:val="toc 2"/>
    <w:basedOn w:val="a"/>
    <w:next w:val="a"/>
    <w:autoRedefine/>
    <w:uiPriority w:val="39"/>
    <w:rsid w:val="004476A5"/>
    <w:pPr>
      <w:ind w:leftChars="200" w:left="420"/>
    </w:pPr>
  </w:style>
  <w:style w:type="paragraph" w:styleId="ae">
    <w:name w:val="Document Map"/>
    <w:basedOn w:val="a"/>
    <w:link w:val="af"/>
    <w:semiHidden/>
    <w:rsid w:val="004476A5"/>
    <w:pPr>
      <w:shd w:val="clear" w:color="auto" w:fill="000080"/>
    </w:pPr>
  </w:style>
  <w:style w:type="character" w:customStyle="1" w:styleId="af">
    <w:name w:val="文档结构图字符"/>
    <w:basedOn w:val="a0"/>
    <w:link w:val="ae"/>
    <w:semiHidden/>
    <w:rsid w:val="004476A5"/>
    <w:rPr>
      <w:rFonts w:ascii="Times New Roman" w:eastAsia="宋体" w:hAnsi="Times New Roman" w:cs="Times New Roman"/>
      <w:sz w:val="21"/>
      <w:shd w:val="clear" w:color="auto" w:fill="000080"/>
    </w:rPr>
  </w:style>
  <w:style w:type="paragraph" w:styleId="11">
    <w:name w:val="toc 1"/>
    <w:basedOn w:val="a"/>
    <w:next w:val="a"/>
    <w:autoRedefine/>
    <w:uiPriority w:val="39"/>
    <w:rsid w:val="004476A5"/>
    <w:pPr>
      <w:tabs>
        <w:tab w:val="right" w:leader="dot" w:pos="8296"/>
      </w:tabs>
    </w:pPr>
  </w:style>
  <w:style w:type="paragraph" w:styleId="35">
    <w:name w:val="toc 3"/>
    <w:basedOn w:val="a"/>
    <w:next w:val="a"/>
    <w:autoRedefine/>
    <w:uiPriority w:val="39"/>
    <w:rsid w:val="004476A5"/>
    <w:pPr>
      <w:ind w:leftChars="400" w:left="840"/>
    </w:pPr>
  </w:style>
  <w:style w:type="character" w:customStyle="1" w:styleId="xiangxiyemian0604301">
    <w:name w:val="xiangxiyemian0604301"/>
    <w:basedOn w:val="a0"/>
    <w:rsid w:val="004476A5"/>
    <w:rPr>
      <w:color w:val="003399"/>
    </w:rPr>
  </w:style>
  <w:style w:type="paragraph" w:styleId="af0">
    <w:name w:val="Date"/>
    <w:basedOn w:val="a"/>
    <w:next w:val="a"/>
    <w:link w:val="af1"/>
    <w:rsid w:val="004476A5"/>
    <w:pPr>
      <w:ind w:leftChars="2500" w:left="100"/>
    </w:pPr>
  </w:style>
  <w:style w:type="character" w:customStyle="1" w:styleId="af1">
    <w:name w:val="日期字符"/>
    <w:basedOn w:val="a0"/>
    <w:link w:val="af0"/>
    <w:rsid w:val="004476A5"/>
    <w:rPr>
      <w:rFonts w:ascii="Times New Roman" w:eastAsia="宋体" w:hAnsi="Times New Roman" w:cs="Times New Roman"/>
      <w:sz w:val="21"/>
    </w:rPr>
  </w:style>
  <w:style w:type="character" w:styleId="af2">
    <w:name w:val="FollowedHyperlink"/>
    <w:basedOn w:val="a0"/>
    <w:rsid w:val="004476A5"/>
    <w:rPr>
      <w:color w:val="800080"/>
      <w:u w:val="single"/>
    </w:rPr>
  </w:style>
  <w:style w:type="paragraph" w:styleId="af3">
    <w:name w:val="footer"/>
    <w:aliases w:val="fo,footer odd,odd,footer Final,Footer-Even"/>
    <w:basedOn w:val="a"/>
    <w:link w:val="af4"/>
    <w:rsid w:val="004476A5"/>
    <w:pPr>
      <w:tabs>
        <w:tab w:val="center" w:pos="4153"/>
        <w:tab w:val="right" w:pos="8306"/>
      </w:tabs>
      <w:snapToGrid w:val="0"/>
      <w:jc w:val="left"/>
    </w:pPr>
    <w:rPr>
      <w:sz w:val="18"/>
      <w:szCs w:val="18"/>
    </w:rPr>
  </w:style>
  <w:style w:type="character" w:customStyle="1" w:styleId="af4">
    <w:name w:val="页脚字符"/>
    <w:aliases w:val="fo字符,footer odd字符,odd字符,footer Final字符,Footer-Even字符"/>
    <w:basedOn w:val="a0"/>
    <w:link w:val="af3"/>
    <w:rsid w:val="004476A5"/>
    <w:rPr>
      <w:rFonts w:ascii="Times New Roman" w:eastAsia="宋体" w:hAnsi="Times New Roman" w:cs="Times New Roman"/>
      <w:sz w:val="18"/>
      <w:szCs w:val="18"/>
    </w:rPr>
  </w:style>
  <w:style w:type="character" w:styleId="af5">
    <w:name w:val="page number"/>
    <w:basedOn w:val="a0"/>
    <w:rsid w:val="004476A5"/>
  </w:style>
  <w:style w:type="paragraph" w:styleId="5">
    <w:name w:val="toc 5"/>
    <w:basedOn w:val="a"/>
    <w:next w:val="a"/>
    <w:autoRedefine/>
    <w:semiHidden/>
    <w:rsid w:val="004476A5"/>
    <w:pPr>
      <w:ind w:leftChars="800" w:left="1680"/>
    </w:pPr>
  </w:style>
  <w:style w:type="paragraph" w:styleId="60">
    <w:name w:val="toc 6"/>
    <w:basedOn w:val="a"/>
    <w:next w:val="a"/>
    <w:autoRedefine/>
    <w:semiHidden/>
    <w:rsid w:val="004476A5"/>
    <w:pPr>
      <w:ind w:leftChars="1000" w:left="2100"/>
    </w:pPr>
  </w:style>
  <w:style w:type="paragraph" w:styleId="7">
    <w:name w:val="toc 7"/>
    <w:basedOn w:val="a"/>
    <w:next w:val="a"/>
    <w:autoRedefine/>
    <w:semiHidden/>
    <w:rsid w:val="004476A5"/>
    <w:pPr>
      <w:ind w:leftChars="1200" w:left="2520"/>
    </w:pPr>
  </w:style>
  <w:style w:type="paragraph" w:styleId="8">
    <w:name w:val="toc 8"/>
    <w:basedOn w:val="a"/>
    <w:next w:val="a"/>
    <w:autoRedefine/>
    <w:semiHidden/>
    <w:rsid w:val="004476A5"/>
    <w:pPr>
      <w:ind w:leftChars="1400" w:left="2940"/>
    </w:pPr>
  </w:style>
  <w:style w:type="paragraph" w:styleId="9">
    <w:name w:val="toc 9"/>
    <w:basedOn w:val="a"/>
    <w:next w:val="a"/>
    <w:autoRedefine/>
    <w:semiHidden/>
    <w:rsid w:val="004476A5"/>
    <w:pPr>
      <w:ind w:leftChars="1600" w:left="3360"/>
    </w:pPr>
  </w:style>
  <w:style w:type="paragraph" w:customStyle="1" w:styleId="12">
    <w:name w:val="样式1"/>
    <w:basedOn w:val="1"/>
    <w:rsid w:val="004476A5"/>
    <w:pPr>
      <w:ind w:firstLineChars="1200" w:firstLine="3614"/>
    </w:pPr>
    <w:rPr>
      <w:rFonts w:ascii="黑体" w:hAnsi="黑体"/>
      <w:sz w:val="30"/>
      <w:szCs w:val="30"/>
    </w:rPr>
  </w:style>
  <w:style w:type="paragraph" w:styleId="22">
    <w:name w:val="Body Text Indent 2"/>
    <w:basedOn w:val="a"/>
    <w:link w:val="23"/>
    <w:rsid w:val="004476A5"/>
    <w:pPr>
      <w:spacing w:after="120" w:line="480" w:lineRule="auto"/>
      <w:ind w:leftChars="200" w:left="420"/>
    </w:pPr>
  </w:style>
  <w:style w:type="character" w:customStyle="1" w:styleId="23">
    <w:name w:val="正文文本缩进 2字符"/>
    <w:basedOn w:val="a0"/>
    <w:link w:val="22"/>
    <w:rsid w:val="004476A5"/>
    <w:rPr>
      <w:rFonts w:ascii="Times New Roman" w:eastAsia="宋体" w:hAnsi="Times New Roman"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6.png"/><Relationship Id="rId21" Type="http://schemas.openxmlformats.org/officeDocument/2006/relationships/hyperlink" Target="http://202.194.11.6/opac/openlink.php?author=%D5%C5%B1%A6%D5%F1%2C%C0%EE%E1%D4%D5%F0%D6%F7%B1%E0" TargetMode="External"/><Relationship Id="rId22" Type="http://schemas.openxmlformats.org/officeDocument/2006/relationships/hyperlink" Target="http://202.194.11.6/opac/openlink.php?title=%D6%D0%B9%FA%D1%CC%B2%DD%B4%F3%B4%C7%B5%E4" TargetMode="External"/><Relationship Id="rId23" Type="http://schemas.openxmlformats.org/officeDocument/2006/relationships/hyperlink" Target="http://202.194.11.6/opac/openlink.php?publisher=%D6%D0%B9%FA%BE%AD%BC%C3%B3%F6%B0%E6%C9%E7" TargetMode="External"/><Relationship Id="rId24" Type="http://schemas.openxmlformats.org/officeDocument/2006/relationships/hyperlink" Target="http://www.china-pub.com/search/power_search/power_search.asp?key1=%A3%A8%D3%A2%A3%A9%B4%F3%CE%C0%2E%CD%FE%B6%FB%D1%B7%A3%A8David+A%2EWilson%A3%A9" TargetMode="External"/><Relationship Id="rId25" Type="http://schemas.openxmlformats.org/officeDocument/2006/relationships/hyperlink" Target="http://www.china-pub.com/search/power_search/power_search.asp?key1=&#28165;&#21326;&#22823;&#23398;&#20986;&#29256;&#31038;" TargetMode="External"/><Relationship Id="rId26" Type="http://schemas.openxmlformats.org/officeDocument/2006/relationships/hyperlink" Target="http://www.china-pub.com/search/power_search/power_search.asp?key1=%A3%A8%C3%C0%A3%A9Alistair+Cockburn" TargetMode="External"/><Relationship Id="rId27" Type="http://schemas.openxmlformats.org/officeDocument/2006/relationships/hyperlink" Target="http://www.china-pub.com/search/power_search/power_search.asp?key1=%D5%C5%C0%F2&amp;zyandor=and" TargetMode="External"/><Relationship Id="rId28" Type="http://schemas.openxmlformats.org/officeDocument/2006/relationships/hyperlink" Target="http://www.china-pub.com/search/power_search/power_search.asp?key1=&#26426;&#26800;&#24037;&#19994;&#20986;&#29256;&#31038;" TargetMode="External"/><Relationship Id="rId29" Type="http://schemas.openxmlformats.org/officeDocument/2006/relationships/header" Target="head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2.emf"/><Relationship Id="rId15" Type="http://schemas.openxmlformats.org/officeDocument/2006/relationships/oleObject" Target="embeddings/oleObject2.bin"/><Relationship Id="rId16" Type="http://schemas.openxmlformats.org/officeDocument/2006/relationships/image" Target="media/image3.emf"/><Relationship Id="rId17" Type="http://schemas.openxmlformats.org/officeDocument/2006/relationships/oleObject" Target="embeddings/oleObject3.bin"/><Relationship Id="rId18" Type="http://schemas.openxmlformats.org/officeDocument/2006/relationships/image" Target="media/image4.emf"/><Relationship Id="rId19" Type="http://schemas.openxmlformats.org/officeDocument/2006/relationships/image" Target="media/image5.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2456</Words>
  <Characters>14000</Characters>
  <Application>Microsoft Macintosh Word</Application>
  <DocSecurity>0</DocSecurity>
  <Lines>116</Lines>
  <Paragraphs>32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2018-05-10T06:56:00Z</dcterms:created>
  <dcterms:modified xsi:type="dcterms:W3CDTF">2018-05-10T07:20:00Z</dcterms:modified>
</cp:coreProperties>
</file>