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基于 O</w:t>
      </w:r>
      <w:r>
        <w:rPr>
          <w:rFonts w:hint="eastAsia" w:ascii="宋体" w:hAnsi="宋体" w:eastAsia="宋体" w:cs="宋体"/>
          <w:sz w:val="44"/>
          <w:szCs w:val="44"/>
        </w:rPr>
        <w:t>pen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</w:t>
      </w:r>
      <w:r>
        <w:rPr>
          <w:rFonts w:hint="eastAsia" w:ascii="宋体" w:hAnsi="宋体" w:eastAsia="宋体" w:cs="宋体"/>
          <w:sz w:val="44"/>
          <w:szCs w:val="44"/>
        </w:rPr>
        <w:t>+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YOLOv4-Tiny</w:t>
      </w:r>
      <w:r>
        <w:rPr>
          <w:rFonts w:hint="eastAsia" w:ascii="宋体" w:hAnsi="宋体" w:eastAsia="宋体" w:cs="宋体"/>
          <w:sz w:val="44"/>
          <w:szCs w:val="44"/>
        </w:rPr>
        <w:t xml:space="preserve"> 的选择性目标检测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10185101288     姓名：马一凡</w:t>
      </w:r>
      <w:bookmarkEnd w:id="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文提出并实现了一种基于YOLOv4-Tiny模型的选择性道路目标检测系统。该系统通过设置图像上的交互按钮，使用户能够选择性地检测和显示视频中的特定目标类别，包括车辆、卡车、公交车和行人。系统采用OpenCV实现，利用鼠标事件响应机制，实现了对视频中不同目标的实时检测和可视化。本文详细描述了系统的设计与实现过程，并通过实际视频测试验证了系统的有效性和交互性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引言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目标检测是计算机视觉中的一个重要任务，它在安防监控、自动驾驶等领域有广泛应用。YOLOv4-Tiny是一种高效的目标检测算法，具有检测速度快、精度高的特点。实际应用中，用户常常需要针对特定目标进行检测。为此，本文设计并实现了一种基于YOLOv4-Tiny的选择性道路目标检测系统，用户可以通过点击按钮选择需要检测的目标类别，包括车辆、卡车、公交车和行人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 系统设计与实现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系统架构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系统主要由以下几个模块组成：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模型加载与初始化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视频捕获与处理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交互按钮绘制与鼠标事件处理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目标检测与结果显示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技术理解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本系统利用YOLOv4-Tiny模型进行目标检测，该模型在保证检测精度的同时，具有较快的推理速度。YOLO（You Only Look Once）系列模型的设计理念是将目标检测问题转换为回归问题，直接从图像中预测出边界框和类别概率。YOLOv4-Tiny是YOLOv4的轻量化版本，适用于计算资源有限的场景。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模型加载与初始化：在这一部分，系统首先加载了YOLOv4-Tiny的模型结构和预训练权重。模型的输入参数设置为图像大小416x416，归一化系数为1/255，以适应YOLO的输入要求。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视频捕获与处理：系统利用OpenCV的VideoCapture功能读取视频文件，并对每一帧图像进行处理。视频帧的尺寸被缩小至1280x720，以加快处理速度并节省计算资源。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交互按钮绘制与鼠标事件处理：</w:t>
      </w:r>
      <w:r>
        <w:rPr>
          <w:rFonts w:ascii="宋体" w:hAnsi="宋体" w:eastAsia="宋体" w:cs="宋体"/>
          <w:sz w:val="24"/>
          <w:szCs w:val="24"/>
        </w:rPr>
        <w:t>系统设计了一个drawButton类，用于在图像上绘制交互按钮。用户可以通过点击按钮选择检测特定类别的道路目标，包括车辆、卡车、公交车和行人。cv2.setMouseCallback函数用于设置鼠标事件的回调函数，当用户点击按钮时，系统记录下所选按钮的索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检测与结果显示：在每一帧图像中，系统利用YOLOv4-Tiny模型进行目标检测，获取检测框的位置信息和类别信息。根据用户选择，系统仅显示特定类别的检测结果，并通过绘制矩形框和分类标签进行可视化。同时，系统对选中的按钮进行高亮显示，以提供更好的用户体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该系统的技术实现中，关键技术点包括YOLOv4-Tiny模型的高效目标检测、OpenCV的视频处理与图像绘制功能，以及交互按钮的设计与事件响应机制。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模型加载与初始化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首先，我们加载YOLOv4-Tiny模型的结构和权重，并设置模型的输入参数。具体代码如下：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cv2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导入YOLOv4-Tiny网络模型结构和权重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= cv2.dnn.readNet('dnn_model/yolov4-tiny.cfg', 'dnn_model/yolov4-tiny.weights')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定义目标检测模型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 = cv2.dnn_DetectionModel(net)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model.setInputParams(size=(416, 416), scale=1/255)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获取分类文本信息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读取存储目标类别的文本文件，将每个类别的名称保存到列表中。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classes =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open('dnn_model/classes.txt') as file_obj: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for class_name in file_obj.readlines():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classes.append(class_name.strip())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视频捕获与处理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使用OpenCV捕获视频流，并对每一帧进行处理。视频帧处理包括缩放、目标检测和按钮绘制。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filepath = 'C:\\GameDownload\\Deep Learning\\trafficvideo3.mp4'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cap = cv2.VideoCapture(filepath)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交互按钮绘制与鼠标事件处理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通过定义鼠标回调函数，实现鼠标点击事件的响应。根据点击位置判断用户选择的目标类别，并在视频中绘制相应的检测框。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```python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button_index = None  # 存放哪个按键被点亮了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click_button(event, x, y, flags, params):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global button_index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event == cv2.EVENT_LBUTTONDOWN: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for index, pt in enumerate(np.array(buttonList)):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is_inside = cv2.pointPolygonTest(pt, (x,y), 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if is_inside &gt; 0: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button_index = index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cv2.namedWindow('Image')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cv2.setMouseCallback('Image', click_button)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usenames = ['all', 'person', 'car', 'bus', 'truck']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button = drawButton(usenames)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```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目标检测与结果显示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对每一帧视频进行目标检测，根据用户选择绘制检测框，并显示检测结果。具体代码如下：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drawbbx(img, x, y, w, h, predName, score):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cv2.rectangle(img, (x, y), (x+w, y+h), (255,255,0), 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cv2.putText(img, predName, (x,y+h+20), cv2.FONT_HERSHEY_COMPLEX, 1, (0,255,0), 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cv2.putText(img, str(int(score*100))+'%', (x,y-5), cv2.FONT_HERSHEY_COMPLEX, 1, (0,255,255), 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True: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ret, frame = cap.read()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frame = cv2.resize(frame, (1280,720))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cap.get(cv2.CAP_PROP_POS_FRAMES) == cap.get(cv2.CAP_PROP_FRAME_COUNT):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cap.set(cv2.CAP_PROP_POS_FRAMES, 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classids, scores, bboxes = model.detect(frame, 0.5, 0.3)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button.drawRec_many(frame)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buttonList = button.recList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for class_id, score, bbox in zip(classids, scores, bboxes):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x, y, w, h = bbox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class_name = classes[class_id]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for index, name in enumerate(usenames):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if class_name == name and index == button_index: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drawbbx(frame, x, y, w, h, class_name, score)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cv2.rectangle(frame, buttonList[index][0], buttonList[index][2], (0,0,255), 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elif name == 'all' and index == button_index: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drawbbx(frame, x, y, w, h, class_name, score)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cv2.rectangle(frame, buttonList[index][0], buttonList[index][2], (0,0,255), 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cv2.imshow('Image', frame)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cv2.waitKey(30) &amp; 0xFF == 27: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break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cap.release()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cv2.destroyAllWindows()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本文设计并实现了一种基于YOLOv4-Tiny的选择性目标检测系统，通过交互按钮的方式，用户可以方便地选择需要检测的目标类别，如车辆、卡车、公交车和行人。系统在视频处理和目标检测方面表现出色，具有较高的应用价值，特别是在道路监控和交通管理领域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在项目的实施过程中，</w:t>
      </w:r>
      <w:r>
        <w:rPr>
          <w:rFonts w:ascii="宋体" w:hAnsi="宋体" w:eastAsia="宋体" w:cs="宋体"/>
          <w:sz w:val="24"/>
          <w:szCs w:val="24"/>
        </w:rPr>
        <w:t>不仅完成了预期的技术目标，还通过实际操作和实践，深化了对相关技术的理解和掌握。未来，可以在此基础上，进一步优化系统性能，扩展更多的功能，如实现多目标跟踪、动态目标预测等，提升系统的智能化水平和应用范围</w:t>
      </w:r>
      <w: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Alexey Bochkovskiy, Chien-Yao Wang, Hong-Yuan Mark Liao, "YOLOv4: Optimal Speed and Accuracy of Object Detection", arXiv:2004.10934.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OpenCV Documentation, https://docs.opencv.org/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"YOLOv4-Tiny: Real-Time Object Detection", https://github.com/AlexeyAB/darknet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63A74"/>
    <w:multiLevelType w:val="singleLevel"/>
    <w:tmpl w:val="9EA63A7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ADA0879"/>
    <w:multiLevelType w:val="singleLevel"/>
    <w:tmpl w:val="CADA08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wNjY4MDhjZWUzMjQyOGY2NDU5ZGFmNDdkNjg5MmIifQ=="/>
  </w:docVars>
  <w:rsids>
    <w:rsidRoot w:val="4FE92D99"/>
    <w:rsid w:val="4FE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2024-07-02T05:52:00Z</dcterms:created>
  <dc:creator>叁森</dc:creator>
  <cp:lastModifiedBy>叁森</cp:lastModifiedBy>
  <dcterms:modified xsi:type="dcterms:W3CDTF">2024-07-02T06:18:38Z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AF21A020E91E4559BED3BD9E6DDFC994_11</vt:lpwstr>
  </property>
</Properties>
</file>