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E17F9D" w14:textId="6EE150CD" w:rsidR="001A1D9E" w:rsidRDefault="00617612">
      <w:pPr>
        <w:rPr>
          <w:lang w:val="es-CR"/>
        </w:rPr>
      </w:pPr>
      <w:r>
        <w:rPr>
          <w:lang w:val="es-CR"/>
        </w:rPr>
        <w:t>1—</w:t>
      </w:r>
    </w:p>
    <w:p w14:paraId="037ECE19" w14:textId="1A56011D" w:rsidR="00617612" w:rsidRDefault="00617612">
      <w:pPr>
        <w:rPr>
          <w:lang w:val="es-CR"/>
        </w:rPr>
      </w:pPr>
      <w:r>
        <w:rPr>
          <w:lang w:val="es-CR"/>
        </w:rPr>
        <w:t xml:space="preserve">“13” </w:t>
      </w:r>
      <w:proofErr w:type="spellStart"/>
      <w:r>
        <w:rPr>
          <w:lang w:val="es-CR"/>
        </w:rPr>
        <w:t>string</w:t>
      </w:r>
      <w:proofErr w:type="spellEnd"/>
    </w:p>
    <w:p w14:paraId="5388CB5D" w14:textId="3822F62F" w:rsidR="00617612" w:rsidRDefault="00617612">
      <w:pPr>
        <w:rPr>
          <w:lang w:val="es-CR"/>
        </w:rPr>
      </w:pPr>
      <w:r>
        <w:rPr>
          <w:lang w:val="es-CR"/>
        </w:rPr>
        <w:t>2—</w:t>
      </w:r>
    </w:p>
    <w:p w14:paraId="5A5594D8" w14:textId="5F368EF4" w:rsidR="00617612" w:rsidRDefault="00617612">
      <w:pPr>
        <w:rPr>
          <w:lang w:val="es-CR"/>
        </w:rPr>
      </w:pPr>
      <w:r>
        <w:rPr>
          <w:lang w:val="es-CR"/>
        </w:rPr>
        <w:t xml:space="preserve">3 </w:t>
      </w:r>
      <w:proofErr w:type="spellStart"/>
      <w:r>
        <w:rPr>
          <w:lang w:val="es-CR"/>
        </w:rPr>
        <w:t>numerico</w:t>
      </w:r>
      <w:proofErr w:type="spellEnd"/>
    </w:p>
    <w:p w14:paraId="50654D07" w14:textId="4B17019A" w:rsidR="00617612" w:rsidRDefault="00617612">
      <w:pPr>
        <w:rPr>
          <w:lang w:val="es-CR"/>
        </w:rPr>
      </w:pPr>
      <w:r>
        <w:rPr>
          <w:lang w:val="es-CR"/>
        </w:rPr>
        <w:t>3—</w:t>
      </w:r>
    </w:p>
    <w:p w14:paraId="4CA55E6A" w14:textId="3F6CEC9A" w:rsidR="00617612" w:rsidRDefault="00617612">
      <w:pPr>
        <w:rPr>
          <w:lang w:val="es-CR"/>
        </w:rPr>
      </w:pPr>
      <w:r>
        <w:rPr>
          <w:lang w:val="es-CR"/>
        </w:rPr>
        <w:t xml:space="preserve">2 </w:t>
      </w:r>
      <w:proofErr w:type="spellStart"/>
      <w:r>
        <w:rPr>
          <w:lang w:val="es-CR"/>
        </w:rPr>
        <w:t>numerico</w:t>
      </w:r>
      <w:proofErr w:type="spellEnd"/>
    </w:p>
    <w:p w14:paraId="50BDA729" w14:textId="533F7DBC" w:rsidR="00617612" w:rsidRPr="00617612" w:rsidRDefault="00617612">
      <w:pPr>
        <w:rPr>
          <w:lang w:val="en-US"/>
        </w:rPr>
      </w:pPr>
      <w:r w:rsidRPr="00617612">
        <w:rPr>
          <w:lang w:val="en-US"/>
        </w:rPr>
        <w:t>4—</w:t>
      </w:r>
    </w:p>
    <w:p w14:paraId="6F449A5C" w14:textId="5950CE6E" w:rsidR="00617612" w:rsidRPr="00617612" w:rsidRDefault="00617612">
      <w:pPr>
        <w:rPr>
          <w:lang w:val="en-US"/>
        </w:rPr>
      </w:pPr>
      <w:proofErr w:type="spellStart"/>
      <w:r w:rsidRPr="00617612">
        <w:rPr>
          <w:lang w:val="en-US"/>
        </w:rPr>
        <w:t>NaN</w:t>
      </w:r>
      <w:proofErr w:type="spellEnd"/>
      <w:r w:rsidRPr="00617612">
        <w:rPr>
          <w:lang w:val="en-US"/>
        </w:rPr>
        <w:t xml:space="preserve"> </w:t>
      </w:r>
      <w:proofErr w:type="spellStart"/>
      <w:r w:rsidRPr="00617612">
        <w:rPr>
          <w:lang w:val="en-US"/>
        </w:rPr>
        <w:t>numerico</w:t>
      </w:r>
      <w:proofErr w:type="spellEnd"/>
    </w:p>
    <w:p w14:paraId="3CDDB82B" w14:textId="3C9111F3" w:rsidR="00617612" w:rsidRPr="00617612" w:rsidRDefault="00617612">
      <w:pPr>
        <w:rPr>
          <w:lang w:val="en-US"/>
        </w:rPr>
      </w:pPr>
      <w:r w:rsidRPr="00617612">
        <w:rPr>
          <w:lang w:val="en-US"/>
        </w:rPr>
        <w:t>5—</w:t>
      </w:r>
    </w:p>
    <w:p w14:paraId="4E6EE868" w14:textId="16EF2430" w:rsidR="00617612" w:rsidRPr="00617612" w:rsidRDefault="00617612">
      <w:pPr>
        <w:rPr>
          <w:lang w:val="en-US"/>
        </w:rPr>
      </w:pPr>
      <w:r w:rsidRPr="00617612">
        <w:rPr>
          <w:lang w:val="en-US"/>
        </w:rPr>
        <w:t>true</w:t>
      </w:r>
    </w:p>
    <w:p w14:paraId="2243206B" w14:textId="01DF78BE" w:rsidR="00617612" w:rsidRPr="00617612" w:rsidRDefault="00617612">
      <w:pPr>
        <w:rPr>
          <w:lang w:val="en-US"/>
        </w:rPr>
      </w:pPr>
      <w:r w:rsidRPr="00617612">
        <w:rPr>
          <w:lang w:val="en-US"/>
        </w:rPr>
        <w:t>6—</w:t>
      </w:r>
    </w:p>
    <w:p w14:paraId="4EEDF0C7" w14:textId="41E9EEAA" w:rsidR="00617612" w:rsidRDefault="00617612">
      <w:pPr>
        <w:rPr>
          <w:lang w:val="en-US"/>
        </w:rPr>
      </w:pPr>
      <w:r w:rsidRPr="00617612">
        <w:rPr>
          <w:lang w:val="en-US"/>
        </w:rPr>
        <w:t>“number” s</w:t>
      </w:r>
      <w:r>
        <w:rPr>
          <w:lang w:val="en-US"/>
        </w:rPr>
        <w:t>tring</w:t>
      </w:r>
    </w:p>
    <w:p w14:paraId="4675BF2F" w14:textId="06CD09A6" w:rsidR="00617612" w:rsidRDefault="00617612">
      <w:pPr>
        <w:rPr>
          <w:lang w:val="en-US"/>
        </w:rPr>
      </w:pPr>
      <w:r>
        <w:rPr>
          <w:lang w:val="en-US"/>
        </w:rPr>
        <w:t>7—</w:t>
      </w:r>
    </w:p>
    <w:p w14:paraId="27EB9FA8" w14:textId="39D03AC9" w:rsidR="00617612" w:rsidRDefault="00617612">
      <w:pPr>
        <w:rPr>
          <w:lang w:val="en-US"/>
        </w:rPr>
      </w:pPr>
      <w:r>
        <w:rPr>
          <w:lang w:val="en-US"/>
        </w:rPr>
        <w:t>false</w:t>
      </w:r>
    </w:p>
    <w:p w14:paraId="046C00AC" w14:textId="57D317E9" w:rsidR="00617612" w:rsidRDefault="00617612">
      <w:pPr>
        <w:rPr>
          <w:lang w:val="en-US"/>
        </w:rPr>
      </w:pPr>
      <w:r>
        <w:rPr>
          <w:lang w:val="en-US"/>
        </w:rPr>
        <w:t>8—</w:t>
      </w:r>
    </w:p>
    <w:p w14:paraId="14900767" w14:textId="467BC600" w:rsidR="00617612" w:rsidRPr="00617612" w:rsidRDefault="00617612">
      <w:pPr>
        <w:rPr>
          <w:lang w:val="en-US"/>
        </w:rPr>
      </w:pPr>
      <w:r>
        <w:rPr>
          <w:lang w:val="en-US"/>
        </w:rPr>
        <w:t>true</w:t>
      </w:r>
      <w:bookmarkStart w:id="0" w:name="_GoBack"/>
      <w:bookmarkEnd w:id="0"/>
    </w:p>
    <w:p w14:paraId="3CD74098" w14:textId="77777777" w:rsidR="00617612" w:rsidRPr="00617612" w:rsidRDefault="00617612">
      <w:pPr>
        <w:rPr>
          <w:lang w:val="en-US"/>
        </w:rPr>
      </w:pPr>
    </w:p>
    <w:sectPr w:rsidR="00617612" w:rsidRPr="006176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0CF"/>
    <w:rsid w:val="001A1D9E"/>
    <w:rsid w:val="003325E4"/>
    <w:rsid w:val="00617612"/>
    <w:rsid w:val="00E84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B5786"/>
  <w15:chartTrackingRefBased/>
  <w15:docId w15:val="{44D4C96C-497F-4291-B899-1C2E840D3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theme="minorBidi"/>
        <w:sz w:val="24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16</Words>
  <Characters>88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Estudiante</cp:lastModifiedBy>
  <cp:revision>2</cp:revision>
  <dcterms:created xsi:type="dcterms:W3CDTF">2026-06-18T16:26:00Z</dcterms:created>
  <dcterms:modified xsi:type="dcterms:W3CDTF">2026-06-18T16:33:00Z</dcterms:modified>
</cp:coreProperties>
</file>