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8E36DB" w14:textId="610290D2" w:rsidR="001A1D9E" w:rsidRDefault="00C75B5D">
      <w:pPr>
        <w:rPr>
          <w:lang w:val="es-CR"/>
        </w:rPr>
      </w:pPr>
      <w:r>
        <w:rPr>
          <w:lang w:val="es-CR"/>
        </w:rPr>
        <w:t>1—</w:t>
      </w:r>
    </w:p>
    <w:p w14:paraId="36BC9EC5" w14:textId="3ECA295A" w:rsidR="00C75B5D" w:rsidRDefault="00C75B5D">
      <w:pPr>
        <w:rPr>
          <w:lang w:val="es-CR"/>
        </w:rPr>
      </w:pPr>
      <w:r>
        <w:rPr>
          <w:lang w:val="es-CR"/>
        </w:rPr>
        <w:t>Primero se comprueba si el sistema responde usando un ping &lt;IP/host&gt;</w:t>
      </w:r>
    </w:p>
    <w:p w14:paraId="6CA13889" w14:textId="06187DEB" w:rsidR="00C75B5D" w:rsidRDefault="00C75B5D">
      <w:pPr>
        <w:rPr>
          <w:lang w:val="es-CR"/>
        </w:rPr>
      </w:pPr>
      <w:r>
        <w:rPr>
          <w:lang w:val="es-CR"/>
        </w:rPr>
        <w:t xml:space="preserve">después comprobamos su estado con </w:t>
      </w:r>
      <w:proofErr w:type="spellStart"/>
      <w:r>
        <w:rPr>
          <w:lang w:val="es-CR"/>
        </w:rPr>
        <w:t>sc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query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nginx</w:t>
      </w:r>
      <w:proofErr w:type="spellEnd"/>
    </w:p>
    <w:p w14:paraId="74A35771" w14:textId="2046B1A6" w:rsidR="00C75B5D" w:rsidRDefault="00C75B5D">
      <w:pPr>
        <w:rPr>
          <w:lang w:val="es-CR"/>
        </w:rPr>
      </w:pPr>
      <w:r>
        <w:rPr>
          <w:lang w:val="es-CR"/>
        </w:rPr>
        <w:t xml:space="preserve">por último, si eso tampoco funciono utilizamos </w:t>
      </w:r>
      <w:proofErr w:type="spellStart"/>
      <w:r>
        <w:rPr>
          <w:lang w:val="es-CR"/>
        </w:rPr>
        <w:t>tasklist</w:t>
      </w:r>
      <w:proofErr w:type="spellEnd"/>
      <w:r>
        <w:rPr>
          <w:lang w:val="es-CR"/>
        </w:rPr>
        <w:t xml:space="preserve"> | </w:t>
      </w:r>
      <w:proofErr w:type="spellStart"/>
      <w:r>
        <w:rPr>
          <w:lang w:val="es-CR"/>
        </w:rPr>
        <w:t>findstr</w:t>
      </w:r>
      <w:proofErr w:type="spellEnd"/>
      <w:r>
        <w:rPr>
          <w:lang w:val="es-CR"/>
        </w:rPr>
        <w:t xml:space="preserve"> -i </w:t>
      </w:r>
      <w:proofErr w:type="spellStart"/>
      <w:r>
        <w:rPr>
          <w:lang w:val="es-CR"/>
        </w:rPr>
        <w:t>nginx</w:t>
      </w:r>
      <w:proofErr w:type="spellEnd"/>
      <w:r>
        <w:rPr>
          <w:lang w:val="es-CR"/>
        </w:rPr>
        <w:t xml:space="preserve"> para comprobar si tiene tareas en proceso</w:t>
      </w:r>
    </w:p>
    <w:p w14:paraId="7812C283" w14:textId="02BD028C" w:rsidR="00C75B5D" w:rsidRDefault="00C75B5D">
      <w:pPr>
        <w:rPr>
          <w:lang w:val="es-CR"/>
        </w:rPr>
      </w:pPr>
    </w:p>
    <w:p w14:paraId="28175827" w14:textId="4B769B59" w:rsidR="00C75B5D" w:rsidRDefault="00C75B5D">
      <w:pPr>
        <w:rPr>
          <w:lang w:val="es-CR"/>
        </w:rPr>
      </w:pPr>
      <w:r>
        <w:rPr>
          <w:lang w:val="es-CR"/>
        </w:rPr>
        <w:t>2—</w:t>
      </w:r>
    </w:p>
    <w:p w14:paraId="4A566F14" w14:textId="69371C46" w:rsidR="00C75B5D" w:rsidRPr="00F7153A" w:rsidRDefault="00C75B5D">
      <w:pPr>
        <w:rPr>
          <w:lang w:val="es-CR"/>
        </w:rPr>
      </w:pPr>
      <w:r>
        <w:rPr>
          <w:lang w:val="es-CR"/>
        </w:rPr>
        <w:t xml:space="preserve">hay que comprobar si el proceso o servicio de </w:t>
      </w:r>
      <w:proofErr w:type="spellStart"/>
      <w:r>
        <w:rPr>
          <w:lang w:val="es-CR"/>
        </w:rPr>
        <w:t>nginx</w:t>
      </w:r>
      <w:proofErr w:type="spellEnd"/>
      <w:r>
        <w:rPr>
          <w:lang w:val="es-CR"/>
        </w:rPr>
        <w:t xml:space="preserve"> esta funcionando utilizando el comando </w:t>
      </w:r>
      <w:proofErr w:type="spellStart"/>
      <w:r>
        <w:rPr>
          <w:lang w:val="es-CR"/>
        </w:rPr>
        <w:t>sc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query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nginx</w:t>
      </w:r>
      <w:proofErr w:type="spellEnd"/>
      <w:r>
        <w:rPr>
          <w:lang w:val="es-CR"/>
        </w:rPr>
        <w:t xml:space="preserve"> también usamos </w:t>
      </w:r>
      <w:proofErr w:type="spellStart"/>
      <w:r>
        <w:rPr>
          <w:lang w:val="es-CR"/>
        </w:rPr>
        <w:t>tasklist</w:t>
      </w:r>
      <w:proofErr w:type="spellEnd"/>
      <w:r>
        <w:rPr>
          <w:lang w:val="es-CR"/>
        </w:rPr>
        <w:t xml:space="preserve"> | </w:t>
      </w:r>
      <w:proofErr w:type="spellStart"/>
      <w:r>
        <w:rPr>
          <w:lang w:val="es-CR"/>
        </w:rPr>
        <w:t>findstr</w:t>
      </w:r>
      <w:proofErr w:type="spellEnd"/>
      <w:r>
        <w:rPr>
          <w:lang w:val="es-CR"/>
        </w:rPr>
        <w:t xml:space="preserve"> -i </w:t>
      </w:r>
      <w:proofErr w:type="spellStart"/>
      <w:r>
        <w:rPr>
          <w:lang w:val="es-CR"/>
        </w:rPr>
        <w:t>nginx</w:t>
      </w:r>
      <w:proofErr w:type="spellEnd"/>
      <w:r>
        <w:rPr>
          <w:lang w:val="es-CR"/>
        </w:rPr>
        <w:t xml:space="preserve"> para una doble confirmación de que </w:t>
      </w:r>
      <w:proofErr w:type="spellStart"/>
      <w:r>
        <w:rPr>
          <w:lang w:val="es-CR"/>
        </w:rPr>
        <w:t>este</w:t>
      </w:r>
      <w:proofErr w:type="spellEnd"/>
      <w:r>
        <w:rPr>
          <w:lang w:val="es-CR"/>
        </w:rPr>
        <w:t xml:space="preserve"> funcionando correctamente también es buena idea revis</w:t>
      </w:r>
      <w:r w:rsidR="007B52B5">
        <w:rPr>
          <w:lang w:val="es-CR"/>
        </w:rPr>
        <w:t xml:space="preserve">ar su configuración </w:t>
      </w:r>
      <w:proofErr w:type="spellStart"/>
      <w:r w:rsidR="007B52B5">
        <w:rPr>
          <w:lang w:val="es-CR"/>
        </w:rPr>
        <w:t>nginx</w:t>
      </w:r>
      <w:proofErr w:type="spellEnd"/>
      <w:r w:rsidR="007B52B5">
        <w:rPr>
          <w:lang w:val="es-CR"/>
        </w:rPr>
        <w:t xml:space="preserve"> -t si la configuración es correcta podemos reiniciar </w:t>
      </w:r>
      <w:proofErr w:type="spellStart"/>
      <w:r w:rsidR="007B52B5">
        <w:rPr>
          <w:lang w:val="es-CR"/>
        </w:rPr>
        <w:t>nginx</w:t>
      </w:r>
      <w:proofErr w:type="spellEnd"/>
      <w:r w:rsidR="007B52B5">
        <w:rPr>
          <w:lang w:val="es-CR"/>
        </w:rPr>
        <w:t xml:space="preserve"> usamos </w:t>
      </w:r>
      <w:proofErr w:type="spellStart"/>
      <w:r w:rsidR="007B52B5">
        <w:rPr>
          <w:lang w:val="es-CR"/>
        </w:rPr>
        <w:t>nginx</w:t>
      </w:r>
      <w:proofErr w:type="spellEnd"/>
      <w:r w:rsidR="007B52B5">
        <w:rPr>
          <w:lang w:val="es-CR"/>
        </w:rPr>
        <w:t xml:space="preserve"> -s </w:t>
      </w:r>
      <w:proofErr w:type="spellStart"/>
      <w:r w:rsidR="007B52B5">
        <w:rPr>
          <w:lang w:val="es-CR"/>
        </w:rPr>
        <w:t>reload</w:t>
      </w:r>
      <w:proofErr w:type="spellEnd"/>
      <w:r w:rsidR="007B52B5">
        <w:rPr>
          <w:lang w:val="es-CR"/>
        </w:rPr>
        <w:t xml:space="preserve"> por ultimo probamos el acceso a la web </w:t>
      </w:r>
      <w:proofErr w:type="spellStart"/>
      <w:r w:rsidR="007B52B5">
        <w:rPr>
          <w:lang w:val="es-CR"/>
        </w:rPr>
        <w:t>curl</w:t>
      </w:r>
      <w:proofErr w:type="spellEnd"/>
      <w:r w:rsidR="007B52B5">
        <w:rPr>
          <w:lang w:val="es-CR"/>
        </w:rPr>
        <w:t xml:space="preserve"> localhost</w:t>
      </w:r>
      <w:bookmarkStart w:id="0" w:name="_GoBack"/>
      <w:bookmarkEnd w:id="0"/>
    </w:p>
    <w:p w14:paraId="4C0C0F3E" w14:textId="05B19C9C" w:rsidR="00C75B5D" w:rsidRDefault="00C75B5D">
      <w:pPr>
        <w:rPr>
          <w:lang w:val="es-CR"/>
        </w:rPr>
      </w:pPr>
    </w:p>
    <w:p w14:paraId="09D1D368" w14:textId="662D43E9" w:rsidR="00C75B5D" w:rsidRDefault="00C75B5D">
      <w:pPr>
        <w:rPr>
          <w:lang w:val="es-CR"/>
        </w:rPr>
      </w:pPr>
      <w:r>
        <w:rPr>
          <w:lang w:val="es-CR"/>
        </w:rPr>
        <w:t>3—</w:t>
      </w:r>
    </w:p>
    <w:p w14:paraId="6C23EB23" w14:textId="4B954ED4" w:rsidR="00C75B5D" w:rsidRPr="00C75B5D" w:rsidRDefault="00C75B5D">
      <w:pPr>
        <w:rPr>
          <w:lang w:val="es-CR"/>
        </w:rPr>
      </w:pPr>
      <w:r>
        <w:rPr>
          <w:lang w:val="es-CR"/>
        </w:rPr>
        <w:t>En una situación en la que el sistema no funcione completamente o este congelado porque si fuera el caso de un único o algunos de los servicios fallando es posible solamente reiniciar esos sistemas los cuales están fallando</w:t>
      </w:r>
    </w:p>
    <w:sectPr w:rsidR="00C75B5D" w:rsidRPr="00C75B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AF"/>
    <w:rsid w:val="001A1D9E"/>
    <w:rsid w:val="003325E4"/>
    <w:rsid w:val="007B52B5"/>
    <w:rsid w:val="00C75B5D"/>
    <w:rsid w:val="00DA26AF"/>
    <w:rsid w:val="00F7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88908"/>
  <w15:chartTrackingRefBased/>
  <w15:docId w15:val="{FD9F6013-CBCF-486F-80FD-A2ADC2F2F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134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4</cp:revision>
  <dcterms:created xsi:type="dcterms:W3CDTF">2026-05-26T14:40:00Z</dcterms:created>
  <dcterms:modified xsi:type="dcterms:W3CDTF">2026-05-26T14:53:00Z</dcterms:modified>
</cp:coreProperties>
</file>