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0E52F0" w14:textId="6DC67F5A" w:rsidR="001A1D9E" w:rsidRPr="00AC172A" w:rsidRDefault="00AC172A">
      <w:pPr>
        <w:rPr>
          <w:lang w:val="en-US"/>
        </w:rPr>
      </w:pPr>
      <w:r w:rsidRPr="00AC172A">
        <w:rPr>
          <w:lang w:val="en-US"/>
        </w:rPr>
        <w:t>1—</w:t>
      </w:r>
    </w:p>
    <w:p w14:paraId="219B77B9" w14:textId="06A054DF" w:rsidR="00AC172A" w:rsidRDefault="00AC172A">
      <w:r w:rsidRPr="00AC172A">
        <w:t xml:space="preserve">será un </w:t>
      </w:r>
      <w:proofErr w:type="spellStart"/>
      <w:r w:rsidRPr="00AC172A">
        <w:t>fast</w:t>
      </w:r>
      <w:proofErr w:type="spellEnd"/>
      <w:r w:rsidRPr="00AC172A">
        <w:t xml:space="preserve">-forward </w:t>
      </w:r>
      <w:proofErr w:type="spellStart"/>
      <w:r w:rsidRPr="00AC172A">
        <w:t>merge</w:t>
      </w:r>
      <w:proofErr w:type="spellEnd"/>
      <w:r w:rsidRPr="00AC172A">
        <w:t xml:space="preserve"> porque</w:t>
      </w:r>
      <w:r>
        <w:t xml:space="preserve"> el </w:t>
      </w:r>
      <w:proofErr w:type="spellStart"/>
      <w:r>
        <w:t>main</w:t>
      </w:r>
      <w:proofErr w:type="spellEnd"/>
      <w:r>
        <w:t xml:space="preserve"> no tiene </w:t>
      </w:r>
      <w:proofErr w:type="spellStart"/>
      <w:r>
        <w:t>commits</w:t>
      </w:r>
      <w:proofErr w:type="spellEnd"/>
      <w:r>
        <w:t xml:space="preserve"> nuevos después del punto común debido a esto </w:t>
      </w:r>
      <w:proofErr w:type="spellStart"/>
      <w:r>
        <w:t>git</w:t>
      </w:r>
      <w:proofErr w:type="spellEnd"/>
      <w:r>
        <w:t xml:space="preserve"> puede mover el puntero del </w:t>
      </w:r>
      <w:proofErr w:type="spellStart"/>
      <w:r>
        <w:t>main</w:t>
      </w:r>
      <w:proofErr w:type="spellEnd"/>
      <w:r>
        <w:t xml:space="preserve"> hacia delante sin crear un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merge</w:t>
      </w:r>
      <w:proofErr w:type="spellEnd"/>
    </w:p>
    <w:p w14:paraId="6B112434" w14:textId="0BA6CBFD" w:rsidR="00AC172A" w:rsidRDefault="00AC172A"/>
    <w:p w14:paraId="18EC6E5F" w14:textId="41086C12" w:rsidR="00AC172A" w:rsidRDefault="00AC172A">
      <w:r>
        <w:t>2—</w:t>
      </w:r>
    </w:p>
    <w:p w14:paraId="522EEA34" w14:textId="71D40B62" w:rsidR="00AC172A" w:rsidRDefault="00AC172A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6EC5A62F" w14:textId="1D597444" w:rsidR="00AC172A" w:rsidRDefault="00AC172A">
      <w:pPr>
        <w:rPr>
          <w:lang w:val="en-US"/>
        </w:rPr>
      </w:pPr>
      <w:r w:rsidRPr="00AC172A">
        <w:rPr>
          <w:lang w:val="en-US"/>
        </w:rPr>
        <w:t>git log origin/feature/dark-</w:t>
      </w:r>
      <w:r>
        <w:rPr>
          <w:lang w:val="en-US"/>
        </w:rPr>
        <w:t>mode</w:t>
      </w:r>
    </w:p>
    <w:p w14:paraId="0BCE2268" w14:textId="55FA330A" w:rsidR="00AC172A" w:rsidRDefault="00AC172A">
      <w:pPr>
        <w:rPr>
          <w:lang w:val="en-US"/>
        </w:rPr>
      </w:pPr>
      <w:r>
        <w:rPr>
          <w:lang w:val="en-US"/>
        </w:rPr>
        <w:t>git diff main origin/feature/dark-mode</w:t>
      </w:r>
    </w:p>
    <w:p w14:paraId="7A84EC4F" w14:textId="793E1210" w:rsidR="00AC172A" w:rsidRDefault="00AC172A">
      <w:pPr>
        <w:rPr>
          <w:lang w:val="en-US"/>
        </w:rPr>
      </w:pPr>
      <w:r>
        <w:rPr>
          <w:lang w:val="en-US"/>
        </w:rPr>
        <w:t>git log –online –graph –all</w:t>
      </w:r>
    </w:p>
    <w:p w14:paraId="1506D6AF" w14:textId="5D47E06E" w:rsidR="00AC172A" w:rsidRDefault="00AC172A">
      <w:pPr>
        <w:rPr>
          <w:lang w:val="en-US"/>
        </w:rPr>
      </w:pPr>
    </w:p>
    <w:p w14:paraId="2979B61A" w14:textId="37C50DEA" w:rsidR="00AC172A" w:rsidRPr="00AC172A" w:rsidRDefault="00AC172A">
      <w:r w:rsidRPr="00AC172A">
        <w:t>3—</w:t>
      </w:r>
    </w:p>
    <w:p w14:paraId="3F5FBCBE" w14:textId="3B33F423" w:rsidR="00AC172A" w:rsidRPr="00AC172A" w:rsidRDefault="00AC172A">
      <w:r w:rsidRPr="00AC172A">
        <w:t xml:space="preserve">titulo claro y concreto, </w:t>
      </w:r>
      <w:proofErr w:type="spellStart"/>
      <w:r w:rsidRPr="00AC172A">
        <w:t>descripcion</w:t>
      </w:r>
      <w:proofErr w:type="spellEnd"/>
      <w:r w:rsidRPr="00AC172A">
        <w:t xml:space="preserve"> d</w:t>
      </w:r>
      <w:r>
        <w:t>el cambio, instrucciones de prueba, el contexto de dicho cambio</w:t>
      </w:r>
      <w:bookmarkStart w:id="0" w:name="_GoBack"/>
      <w:bookmarkEnd w:id="0"/>
    </w:p>
    <w:sectPr w:rsidR="00AC172A" w:rsidRPr="00AC1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E1"/>
    <w:rsid w:val="001A1D9E"/>
    <w:rsid w:val="003325E4"/>
    <w:rsid w:val="00907EE1"/>
    <w:rsid w:val="00AC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6FD8"/>
  <w15:chartTrackingRefBased/>
  <w15:docId w15:val="{AEF8088A-8628-4245-8171-8297AFF0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2026-05-28T16:27:00Z</dcterms:created>
  <dcterms:modified xsi:type="dcterms:W3CDTF">2026-05-28T16:34:00Z</dcterms:modified>
</cp:coreProperties>
</file>