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9C71B" w14:textId="12157537" w:rsidR="001A1D9E" w:rsidRPr="00074624" w:rsidRDefault="00074624">
      <w:pPr>
        <w:rPr>
          <w:rFonts w:cs="Arial"/>
          <w:color w:val="000000" w:themeColor="text1"/>
          <w:szCs w:val="24"/>
          <w:lang w:val="es-CR"/>
        </w:rPr>
      </w:pPr>
      <w:r w:rsidRPr="00074624">
        <w:rPr>
          <w:rFonts w:cs="Arial"/>
          <w:color w:val="000000" w:themeColor="text1"/>
          <w:szCs w:val="24"/>
          <w:lang w:val="es-CR"/>
        </w:rPr>
        <w:t>1—</w:t>
      </w:r>
    </w:p>
    <w:p w14:paraId="59F6C5BC" w14:textId="77777777" w:rsidR="00074624" w:rsidRPr="00074624" w:rsidRDefault="00074624" w:rsidP="00074624">
      <w:pPr>
        <w:shd w:val="clear" w:color="auto" w:fill="FBFBFB"/>
        <w:spacing w:after="0" w:line="270" w:lineRule="atLeast"/>
        <w:rPr>
          <w:rFonts w:eastAsia="Times New Roman" w:cs="Arial"/>
          <w:color w:val="000000" w:themeColor="text1"/>
          <w:szCs w:val="24"/>
          <w:lang w:eastAsia="es-ES"/>
        </w:rPr>
      </w:pPr>
      <w:r w:rsidRPr="00074624">
        <w:rPr>
          <w:rFonts w:eastAsia="Times New Roman" w:cs="Arial"/>
          <w:color w:val="000000" w:themeColor="text1"/>
          <w:szCs w:val="24"/>
          <w:lang w:eastAsia="es-ES"/>
        </w:rPr>
        <w:t>Nombre común (CN)</w:t>
      </w:r>
    </w:p>
    <w:p w14:paraId="6B0C91F7" w14:textId="77777777" w:rsidR="00074624" w:rsidRPr="00074624" w:rsidRDefault="00074624" w:rsidP="00074624">
      <w:pPr>
        <w:shd w:val="clear" w:color="auto" w:fill="FBFBFB"/>
        <w:spacing w:after="0" w:line="270" w:lineRule="atLeast"/>
        <w:rPr>
          <w:rFonts w:eastAsia="Times New Roman" w:cs="Arial"/>
          <w:color w:val="000000" w:themeColor="text1"/>
          <w:szCs w:val="24"/>
          <w:lang w:eastAsia="es-ES"/>
        </w:rPr>
      </w:pPr>
      <w:r w:rsidRPr="00074624">
        <w:rPr>
          <w:rFonts w:eastAsia="Times New Roman" w:cs="Arial"/>
          <w:color w:val="000000" w:themeColor="text1"/>
          <w:szCs w:val="24"/>
          <w:lang w:eastAsia="es-ES"/>
        </w:rPr>
        <w:t>E8</w:t>
      </w:r>
    </w:p>
    <w:p w14:paraId="5C48944F" w14:textId="77777777" w:rsidR="00074624" w:rsidRPr="00074624" w:rsidRDefault="00074624" w:rsidP="00074624">
      <w:pPr>
        <w:shd w:val="clear" w:color="auto" w:fill="FBFBFB"/>
        <w:spacing w:after="0" w:line="270" w:lineRule="atLeast"/>
        <w:rPr>
          <w:rFonts w:eastAsia="Times New Roman" w:cs="Arial"/>
          <w:color w:val="000000" w:themeColor="text1"/>
          <w:szCs w:val="24"/>
          <w:lang w:eastAsia="es-ES"/>
        </w:rPr>
      </w:pPr>
      <w:r w:rsidRPr="00074624">
        <w:rPr>
          <w:rFonts w:eastAsia="Times New Roman" w:cs="Arial"/>
          <w:color w:val="000000" w:themeColor="text1"/>
          <w:szCs w:val="24"/>
          <w:lang w:eastAsia="es-ES"/>
        </w:rPr>
        <w:t>Organización (O)</w:t>
      </w:r>
    </w:p>
    <w:p w14:paraId="676E83F9" w14:textId="77777777" w:rsidR="00074624" w:rsidRPr="00074624" w:rsidRDefault="00074624" w:rsidP="00074624">
      <w:pPr>
        <w:shd w:val="clear" w:color="auto" w:fill="FBFBFB"/>
        <w:spacing w:after="0" w:line="270" w:lineRule="atLeast"/>
        <w:rPr>
          <w:rFonts w:eastAsia="Times New Roman" w:cs="Arial"/>
          <w:color w:val="000000" w:themeColor="text1"/>
          <w:szCs w:val="24"/>
          <w:lang w:val="en-US" w:eastAsia="es-ES"/>
        </w:rPr>
      </w:pPr>
      <w:r w:rsidRPr="00074624">
        <w:rPr>
          <w:rFonts w:eastAsia="Times New Roman" w:cs="Arial"/>
          <w:color w:val="000000" w:themeColor="text1"/>
          <w:szCs w:val="24"/>
          <w:lang w:val="en-US" w:eastAsia="es-ES"/>
        </w:rPr>
        <w:t>Let's Encrypt</w:t>
      </w:r>
    </w:p>
    <w:p w14:paraId="15C9C92B" w14:textId="77777777" w:rsidR="00074624" w:rsidRPr="00074624" w:rsidRDefault="00074624" w:rsidP="00074624">
      <w:pPr>
        <w:shd w:val="clear" w:color="auto" w:fill="FBFBFB"/>
        <w:spacing w:after="0" w:line="270" w:lineRule="atLeast"/>
        <w:rPr>
          <w:rFonts w:eastAsia="Times New Roman" w:cs="Arial"/>
          <w:color w:val="000000" w:themeColor="text1"/>
          <w:szCs w:val="24"/>
          <w:lang w:val="en-US" w:eastAsia="es-ES"/>
        </w:rPr>
      </w:pPr>
      <w:r w:rsidRPr="00074624">
        <w:rPr>
          <w:rFonts w:eastAsia="Times New Roman" w:cs="Arial"/>
          <w:color w:val="000000" w:themeColor="text1"/>
          <w:szCs w:val="24"/>
          <w:lang w:val="en-US" w:eastAsia="es-ES"/>
        </w:rPr>
        <w:t xml:space="preserve">Unidad </w:t>
      </w:r>
      <w:proofErr w:type="spellStart"/>
      <w:r w:rsidRPr="00074624">
        <w:rPr>
          <w:rFonts w:eastAsia="Times New Roman" w:cs="Arial"/>
          <w:color w:val="000000" w:themeColor="text1"/>
          <w:szCs w:val="24"/>
          <w:lang w:val="en-US" w:eastAsia="es-ES"/>
        </w:rPr>
        <w:t>organizativa</w:t>
      </w:r>
      <w:proofErr w:type="spellEnd"/>
      <w:r w:rsidRPr="00074624">
        <w:rPr>
          <w:rFonts w:eastAsia="Times New Roman" w:cs="Arial"/>
          <w:color w:val="000000" w:themeColor="text1"/>
          <w:szCs w:val="24"/>
          <w:lang w:val="en-US" w:eastAsia="es-ES"/>
        </w:rPr>
        <w:t xml:space="preserve"> (OU)</w:t>
      </w:r>
    </w:p>
    <w:p w14:paraId="793724B3" w14:textId="77777777" w:rsidR="00074624" w:rsidRPr="00074624" w:rsidRDefault="00074624" w:rsidP="00074624">
      <w:pPr>
        <w:shd w:val="clear" w:color="auto" w:fill="FBFBFB"/>
        <w:spacing w:after="0" w:line="270" w:lineRule="atLeast"/>
        <w:rPr>
          <w:rFonts w:eastAsia="Times New Roman" w:cs="Arial"/>
          <w:color w:val="000000" w:themeColor="text1"/>
          <w:szCs w:val="24"/>
          <w:lang w:eastAsia="es-ES"/>
        </w:rPr>
      </w:pPr>
      <w:r w:rsidRPr="00074624">
        <w:rPr>
          <w:rFonts w:eastAsia="Times New Roman" w:cs="Arial"/>
          <w:color w:val="000000" w:themeColor="text1"/>
          <w:szCs w:val="24"/>
          <w:lang w:eastAsia="es-ES"/>
        </w:rPr>
        <w:t>&lt;No incluido en el certificado&gt;</w:t>
      </w:r>
    </w:p>
    <w:p w14:paraId="715217C7" w14:textId="53583BCE" w:rsidR="00074624" w:rsidRPr="00074624" w:rsidRDefault="00074624">
      <w:pPr>
        <w:rPr>
          <w:rFonts w:cs="Arial"/>
          <w:color w:val="000000" w:themeColor="text1"/>
          <w:szCs w:val="24"/>
        </w:rPr>
      </w:pPr>
      <w:r w:rsidRPr="00074624">
        <w:rPr>
          <w:rFonts w:cs="Arial"/>
          <w:color w:val="000000" w:themeColor="text1"/>
          <w:szCs w:val="24"/>
        </w:rPr>
        <w:t>2—</w:t>
      </w:r>
    </w:p>
    <w:p w14:paraId="744B1C68" w14:textId="55FF18D5" w:rsidR="00074624" w:rsidRPr="00074624" w:rsidRDefault="00074624" w:rsidP="00074624">
      <w:pPr>
        <w:shd w:val="clear" w:color="auto" w:fill="FBFBFB"/>
        <w:spacing w:after="0" w:line="270" w:lineRule="atLeast"/>
        <w:rPr>
          <w:rFonts w:eastAsia="Times New Roman" w:cs="Arial"/>
          <w:color w:val="000000" w:themeColor="text1"/>
          <w:szCs w:val="24"/>
          <w:lang w:eastAsia="es-ES"/>
        </w:rPr>
      </w:pPr>
      <w:r w:rsidRPr="00074624">
        <w:rPr>
          <w:rFonts w:eastAsia="Times New Roman" w:cs="Arial"/>
          <w:color w:val="000000" w:themeColor="text1"/>
          <w:szCs w:val="24"/>
          <w:lang w:eastAsia="es-ES"/>
        </w:rPr>
        <w:t>Vencimiento el domingo, 2 de agosto de 2026, 1:33:49</w:t>
      </w:r>
    </w:p>
    <w:p w14:paraId="382C194B" w14:textId="02CA84CA" w:rsidR="00074624" w:rsidRDefault="00074624">
      <w:r>
        <w:t>3—</w:t>
      </w:r>
    </w:p>
    <w:p w14:paraId="41054A59" w14:textId="56B161AF" w:rsidR="00074624" w:rsidRDefault="00074624">
      <w:r>
        <w:t>TLS 1.3</w:t>
      </w:r>
    </w:p>
    <w:p w14:paraId="6DFD6012" w14:textId="4ABAEBF0" w:rsidR="00074624" w:rsidRDefault="00074624">
      <w:r>
        <w:t>4—</w:t>
      </w:r>
    </w:p>
    <w:p w14:paraId="2C9F0BF6" w14:textId="51FAA8F3" w:rsidR="00260029" w:rsidRDefault="00260029">
      <w:r>
        <w:t>TLS_AES_128_GCM_SHA256 -&gt; AES-128-GCM es el cifrado simétrico.</w:t>
      </w:r>
    </w:p>
    <w:p w14:paraId="68C22EC9" w14:textId="5C65A3C2" w:rsidR="00074624" w:rsidRDefault="00260029">
      <w:r>
        <w:t xml:space="preserve">SHA-256 el hash de integridad y el </w:t>
      </w:r>
      <w:r w:rsidRPr="00260029">
        <w:rPr>
          <w:u w:val="single"/>
        </w:rPr>
        <w:t>inter</w:t>
      </w:r>
      <w:bookmarkStart w:id="0" w:name="_GoBack"/>
      <w:bookmarkEnd w:id="0"/>
      <w:r w:rsidRPr="00260029">
        <w:rPr>
          <w:u w:val="single"/>
        </w:rPr>
        <w:t>cambio</w:t>
      </w:r>
      <w:r>
        <w:t xml:space="preserve"> de llave es </w:t>
      </w:r>
      <w:r w:rsidR="00074624">
        <w:t>ECDHE</w:t>
      </w:r>
    </w:p>
    <w:p w14:paraId="3A22E476" w14:textId="7D9FE426" w:rsidR="00074624" w:rsidRDefault="00074624">
      <w:r>
        <w:t>5—</w:t>
      </w:r>
    </w:p>
    <w:p w14:paraId="29634C1D" w14:textId="2E65E34C" w:rsidR="00074624" w:rsidRPr="00074624" w:rsidRDefault="00074624">
      <w:r>
        <w:t xml:space="preserve">Si el certificado esta vencido nuestro navegador nos notificaría que la pagina no es segura o no puede asegurar su fiabilidad, </w:t>
      </w:r>
      <w:proofErr w:type="gramStart"/>
      <w:r>
        <w:t>pero</w:t>
      </w:r>
      <w:proofErr w:type="gramEnd"/>
      <w:r>
        <w:t xml:space="preserve"> aunque la conexión siga siendo cifrada no seria considerada confiable </w:t>
      </w:r>
    </w:p>
    <w:sectPr w:rsidR="00074624" w:rsidRPr="000746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9B"/>
    <w:rsid w:val="00074624"/>
    <w:rsid w:val="0018199B"/>
    <w:rsid w:val="001A1D9E"/>
    <w:rsid w:val="00260029"/>
    <w:rsid w:val="0033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5C8FD"/>
  <w15:chartTrackingRefBased/>
  <w15:docId w15:val="{182401EE-ED45-48D3-A3FE-2C5D7088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7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35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0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2026-05-21T15:57:00Z</dcterms:created>
  <dcterms:modified xsi:type="dcterms:W3CDTF">2026-05-21T16:28:00Z</dcterms:modified>
</cp:coreProperties>
</file>