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center" w:tblpY="-361"/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6"/>
        <w:gridCol w:w="4536"/>
      </w:tblGrid>
      <w:tr w:rsidR="006F7720" w:rsidRPr="002C4898" w:rsidTr="00C24910">
        <w:trPr>
          <w:trHeight w:val="30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Caso de uso: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Realizar Contrato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</w:tc>
      </w:tr>
      <w:tr w:rsidR="006F7720" w:rsidRPr="002C4898" w:rsidTr="00C24910">
        <w:trPr>
          <w:trHeight w:val="3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Actores: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5B0C7A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0C7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Cliente (iniciador),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Gerente Administrativo,</w:t>
            </w:r>
            <w:r w:rsidRPr="005B0C7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director general.</w:t>
            </w:r>
          </w:p>
        </w:tc>
      </w:tr>
      <w:tr w:rsidR="006F7720" w:rsidRPr="002C4898" w:rsidTr="00C2491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Propósito: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5B0C7A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Capturar los</w:t>
            </w:r>
            <w:r w:rsidRPr="005B0C7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servicios solicitados, establecer el tipo de plan, crear el contrato y entregárselo al cliente para que sea firmado.</w:t>
            </w:r>
          </w:p>
        </w:tc>
      </w:tr>
      <w:tr w:rsidR="006F7720" w:rsidRPr="002C4898" w:rsidTr="00C24910">
        <w:trPr>
          <w:trHeight w:val="12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Resumen: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5B0C7A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0C7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El cliente llega y le solicita  al gerente de ventas uno o varios servicios bajo un contrato, el gerente de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administrativo</w:t>
            </w:r>
            <w:r w:rsidRPr="005B0C7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crea el contrato en el sistema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, lo firma del director general</w:t>
            </w:r>
            <w:r w:rsidRPr="005B0C7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y  se lo entrega al cliente.</w:t>
            </w:r>
          </w:p>
        </w:tc>
      </w:tr>
      <w:tr w:rsidR="006F7720" w:rsidRPr="002C4898" w:rsidTr="00C24910">
        <w:trPr>
          <w:trHeight w:val="3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Tipo: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7720" w:rsidRPr="005B0C7A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0C7A">
              <w:rPr>
                <w:rFonts w:ascii="Calibri" w:eastAsia="Times New Roman" w:hAnsi="Calibri" w:cs="Times New Roman"/>
                <w:color w:val="000000"/>
                <w:lang w:eastAsia="es-MX"/>
              </w:rPr>
              <w:t> Primario</w:t>
            </w:r>
          </w:p>
        </w:tc>
      </w:tr>
      <w:tr w:rsidR="006F7720" w:rsidRPr="002C4898" w:rsidTr="00C24910">
        <w:trPr>
          <w:trHeight w:val="3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Referencias Cruzadas: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7720" w:rsidRPr="005B0C7A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0C7A">
              <w:rPr>
                <w:rFonts w:ascii="Calibri" w:eastAsia="Times New Roman" w:hAnsi="Calibri" w:cs="Times New Roman"/>
                <w:color w:val="000000"/>
                <w:lang w:eastAsia="es-MX"/>
              </w:rPr>
              <w:t> R2.1,R2.2,R2.3,R2.3,R2.4,R2.5,R2.6,R2.7</w:t>
            </w:r>
          </w:p>
        </w:tc>
      </w:tr>
      <w:tr w:rsidR="006F7720" w:rsidRPr="002C4898" w:rsidTr="00C24910">
        <w:trPr>
          <w:trHeight w:val="300"/>
        </w:trPr>
        <w:tc>
          <w:tcPr>
            <w:tcW w:w="8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Curso normal de los eventos.</w:t>
            </w:r>
          </w:p>
        </w:tc>
      </w:tr>
      <w:tr w:rsidR="006F7720" w:rsidRPr="002C4898" w:rsidTr="00C24910">
        <w:trPr>
          <w:trHeight w:val="3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Acción del Actor 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Respuesta del sistema.</w:t>
            </w:r>
          </w:p>
        </w:tc>
      </w:tr>
      <w:tr w:rsidR="006F7720" w:rsidRPr="002C4898" w:rsidTr="00C24910">
        <w:trPr>
          <w:trHeight w:val="12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1.- Este caso de uso comienza cuando el cliente l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lega a la oficina y solicita un servicio o servicios bajo contrato.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6F7720" w:rsidRPr="002C4898" w:rsidTr="00C24910">
        <w:trPr>
          <w:trHeight w:val="12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5B0C7A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0C7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2.- El gerente de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administrativo</w:t>
            </w:r>
            <w:r w:rsidRPr="005B0C7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ingresa al módulo de contratos y selecciona crear nuevo contrato.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5B0C7A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0C7A">
              <w:rPr>
                <w:rFonts w:ascii="Calibri" w:eastAsia="Times New Roman" w:hAnsi="Calibri" w:cs="Times New Roman"/>
                <w:color w:val="000000"/>
                <w:lang w:eastAsia="es-MX"/>
              </w:rPr>
              <w:t>3.- El sistema despliega la interfaz de nuevo contrato.</w:t>
            </w:r>
          </w:p>
        </w:tc>
      </w:tr>
      <w:tr w:rsidR="006F7720" w:rsidRPr="002C4898" w:rsidTr="00C24910">
        <w:trPr>
          <w:trHeight w:val="12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5B0C7A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4.- El gerente</w:t>
            </w:r>
            <w:r w:rsidRPr="005B0C7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administrativo</w:t>
            </w:r>
            <w:r w:rsidRPr="005B0C7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selecciona  cliente.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5B0C7A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0C7A">
              <w:rPr>
                <w:rFonts w:ascii="Calibri" w:eastAsia="Times New Roman" w:hAnsi="Calibri" w:cs="Times New Roman"/>
                <w:color w:val="000000"/>
                <w:lang w:eastAsia="es-MX"/>
              </w:rPr>
              <w:t>5.- El sistema obtiene el cliente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con sus datos</w:t>
            </w:r>
          </w:p>
        </w:tc>
      </w:tr>
      <w:tr w:rsidR="006F7720" w:rsidRPr="002C4898" w:rsidTr="00C24910">
        <w:trPr>
          <w:trHeight w:val="12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.- El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gerente administrativo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le pregunta el nombre del servicio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o servicios que le interesa al cliente y lo introduce en el sistema.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.- El sistema determina la descripción del servicio, el precio, la duración y transfiere la transacción actual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con 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la información correspondiente.</w:t>
            </w:r>
          </w:p>
        </w:tc>
      </w:tr>
      <w:tr w:rsidR="006F7720" w:rsidRPr="002C4898" w:rsidTr="00C2491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.- El sistema despliega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la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información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del servicio 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en un formulario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(si hay mas servicios se van enlistando).</w:t>
            </w:r>
          </w:p>
        </w:tc>
      </w:tr>
      <w:tr w:rsidR="006F7720" w:rsidRPr="002C4898" w:rsidTr="00C24910">
        <w:trPr>
          <w:trHeight w:val="3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.- El sistema va mostrando el total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</w:tc>
      </w:tr>
      <w:tr w:rsidR="006F7720" w:rsidRPr="002C4898" w:rsidTr="00C2491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11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.-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El gerente de ventas le indica el total al cliente.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6F7720" w:rsidRPr="002C4898" w:rsidTr="00C2491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12.- El cliente escoge la forma de pago:</w:t>
            </w:r>
          </w:p>
          <w:p w:rsidR="006F7720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a) Si es por iguala a mensual vease la sección de iguala a mensual.</w:t>
            </w:r>
          </w:p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b) Si es por eventeo vease la seccion pago por evento.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C2491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14. El  gerente administrativo le indica al cliente la forma de pago.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C24910">
        <w:trPr>
          <w:trHeight w:val="9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lastRenderedPageBreak/>
              <w:t>18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.- El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gerente administrativo 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le indi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ca al sistema generar el contrato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19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. El s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istema genera un informe con el formato de contrato establecido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</w:tc>
      </w:tr>
      <w:tr w:rsidR="006F7720" w:rsidRPr="002C4898" w:rsidTr="00C2491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0. El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gerente administrativo 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le indica al sistema imprimir.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1.- El sistema busca una impresora y la imprime.</w:t>
            </w:r>
          </w:p>
        </w:tc>
      </w:tr>
      <w:tr w:rsidR="006F7720" w:rsidRPr="002C4898" w:rsidTr="00C2491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22.- El  gerente administrativo le entrega el contrato al cliente para firmar.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6F7720" w:rsidRPr="002C4898" w:rsidTr="00C24910">
        <w:trPr>
          <w:trHeight w:val="300"/>
        </w:trPr>
        <w:tc>
          <w:tcPr>
            <w:tcW w:w="8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Cursos Alternos</w:t>
            </w:r>
          </w:p>
        </w:tc>
      </w:tr>
      <w:tr w:rsidR="006F7720" w:rsidRPr="002C4898" w:rsidTr="00C24910">
        <w:trPr>
          <w:trHeight w:val="300"/>
        </w:trPr>
        <w:tc>
          <w:tcPr>
            <w:tcW w:w="8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Linea 2: Si el cliente no está registrado se le pide sus datos.</w:t>
            </w:r>
          </w:p>
        </w:tc>
      </w:tr>
    </w:tbl>
    <w:p w:rsidR="002D49C0" w:rsidRDefault="002D49C0"/>
    <w:p w:rsidR="006F7720" w:rsidRDefault="006F7720"/>
    <w:tbl>
      <w:tblPr>
        <w:tblpPr w:leftFromText="141" w:rightFromText="141" w:vertAnchor="text" w:horzAnchor="margin" w:tblpY="201"/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6"/>
        <w:gridCol w:w="4536"/>
      </w:tblGrid>
      <w:tr w:rsidR="006F7720" w:rsidRPr="002C4898" w:rsidTr="006F7720">
        <w:trPr>
          <w:trHeight w:val="300"/>
        </w:trPr>
        <w:tc>
          <w:tcPr>
            <w:tcW w:w="8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6F77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Curso normal de los eventos.</w:t>
            </w:r>
          </w:p>
        </w:tc>
      </w:tr>
      <w:tr w:rsidR="006F7720" w:rsidRPr="002C4898" w:rsidTr="006F7720">
        <w:trPr>
          <w:trHeight w:val="3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6F77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Acción del Actor 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6F77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Respuesta del sistema.</w:t>
            </w:r>
          </w:p>
        </w:tc>
      </w:tr>
      <w:tr w:rsidR="006F7720" w:rsidRPr="002C4898" w:rsidTr="006F7720">
        <w:trPr>
          <w:trHeight w:val="509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416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5B0C7A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5B0C7A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421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5B0C7A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5B0C7A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399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42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3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387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9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300"/>
        </w:trPr>
        <w:tc>
          <w:tcPr>
            <w:tcW w:w="8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Cursos Alternos</w:t>
            </w:r>
          </w:p>
        </w:tc>
      </w:tr>
      <w:tr w:rsidR="006F7720" w:rsidRPr="002C4898" w:rsidTr="006F7720">
        <w:trPr>
          <w:trHeight w:val="300"/>
        </w:trPr>
        <w:tc>
          <w:tcPr>
            <w:tcW w:w="8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:rsidR="006F7720" w:rsidRDefault="006F7720"/>
    <w:p w:rsidR="006F7720" w:rsidRDefault="006F7720"/>
    <w:tbl>
      <w:tblPr>
        <w:tblpPr w:leftFromText="141" w:rightFromText="141" w:vertAnchor="text" w:horzAnchor="margin" w:tblpY="-164"/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6"/>
        <w:gridCol w:w="4536"/>
      </w:tblGrid>
      <w:tr w:rsidR="006F7720" w:rsidRPr="002C4898" w:rsidTr="006F7720">
        <w:trPr>
          <w:trHeight w:val="840"/>
        </w:trPr>
        <w:tc>
          <w:tcPr>
            <w:tcW w:w="8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6F77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lastRenderedPageBreak/>
              <w:t>Curso normal de los eventos.</w:t>
            </w:r>
          </w:p>
        </w:tc>
      </w:tr>
      <w:tr w:rsidR="006F7720" w:rsidRPr="002C4898" w:rsidTr="006F7720">
        <w:trPr>
          <w:trHeight w:val="3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6F77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Acción del Actor 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6F77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Respuesta del sistema.</w:t>
            </w:r>
          </w:p>
        </w:tc>
      </w:tr>
      <w:tr w:rsidR="006F7720" w:rsidRPr="002C4898" w:rsidTr="006F7720">
        <w:trPr>
          <w:trHeight w:val="509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416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5B0C7A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5B0C7A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421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5B0C7A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5B0C7A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399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42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3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387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9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300"/>
        </w:trPr>
        <w:tc>
          <w:tcPr>
            <w:tcW w:w="8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Cursos Alternos</w:t>
            </w:r>
          </w:p>
        </w:tc>
      </w:tr>
    </w:tbl>
    <w:p w:rsidR="006F7720" w:rsidRDefault="006F7720"/>
    <w:p w:rsidR="006F7720" w:rsidRDefault="006F7720">
      <w:pPr>
        <w:spacing w:after="160" w:line="259" w:lineRule="auto"/>
      </w:pPr>
      <w:r>
        <w:br w:type="page"/>
      </w:r>
    </w:p>
    <w:tbl>
      <w:tblPr>
        <w:tblpPr w:leftFromText="141" w:rightFromText="141" w:vertAnchor="text" w:horzAnchor="margin" w:tblpXSpec="center" w:tblpY="-361"/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6"/>
        <w:gridCol w:w="4536"/>
      </w:tblGrid>
      <w:tr w:rsidR="006F7720" w:rsidRPr="002C4898" w:rsidTr="00C24910">
        <w:trPr>
          <w:trHeight w:val="30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lastRenderedPageBreak/>
              <w:t>Caso de uso: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Solicitar Cotización.</w:t>
            </w:r>
          </w:p>
        </w:tc>
      </w:tr>
      <w:tr w:rsidR="006F7720" w:rsidRPr="002C4898" w:rsidTr="00C24910">
        <w:trPr>
          <w:trHeight w:val="3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Actores: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Cliente (iniciador), gerente de ventas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</w:tc>
      </w:tr>
      <w:tr w:rsidR="006F7720" w:rsidRPr="002C4898" w:rsidTr="00C2491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Propósito: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Capturar servicio solicitado, obten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er su descripción y entregar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al cliente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la cotizacion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</w:tc>
      </w:tr>
      <w:tr w:rsidR="006F7720" w:rsidRPr="002C4898" w:rsidTr="00C24910">
        <w:trPr>
          <w:trHeight w:val="12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Resumen: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El cliente llega y le </w:t>
            </w:r>
            <w:bookmarkStart w:id="0" w:name="_GoBack"/>
            <w:bookmarkEnd w:id="0"/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pide al usuario una cotización de servicios que le interesa, el usuario le entrega la cotización y el cliente se marcha con la cotización.</w:t>
            </w:r>
          </w:p>
        </w:tc>
      </w:tr>
      <w:tr w:rsidR="006F7720" w:rsidRPr="002C4898" w:rsidTr="00C24910">
        <w:trPr>
          <w:trHeight w:val="3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Tipo: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6F7720" w:rsidRPr="002C4898" w:rsidTr="00C24910">
        <w:trPr>
          <w:trHeight w:val="3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Referencias Cruzadas: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6F7720" w:rsidRPr="002C4898" w:rsidTr="00C24910">
        <w:trPr>
          <w:trHeight w:val="300"/>
        </w:trPr>
        <w:tc>
          <w:tcPr>
            <w:tcW w:w="8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Curso normal de los eventos.</w:t>
            </w:r>
          </w:p>
        </w:tc>
      </w:tr>
      <w:tr w:rsidR="006F7720" w:rsidRPr="002C4898" w:rsidTr="00C24910">
        <w:trPr>
          <w:trHeight w:val="3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Acción del Actor 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Respuesta del sistema.</w:t>
            </w:r>
          </w:p>
        </w:tc>
      </w:tr>
      <w:tr w:rsidR="006F7720" w:rsidRPr="002C4898" w:rsidTr="00C24910">
        <w:trPr>
          <w:trHeight w:val="12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1.- Este caso de uso comienza cuando el cliente llega a la oficina y solicita una cotizacion de los servicios que le interesa.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6F7720" w:rsidRPr="002C4898" w:rsidTr="00C24910">
        <w:trPr>
          <w:trHeight w:val="12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2.- El usuario le pregunta el nombre del servicio o servicios que le interesa al cliente y lo introduce en el sistema.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3.- El sistema determina la descripcion del servicio, el precio, la duración y transfiere la transacción actual la información correspondiente.</w:t>
            </w:r>
          </w:p>
        </w:tc>
      </w:tr>
      <w:tr w:rsidR="006F7720" w:rsidRPr="002C4898" w:rsidTr="00C2491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4.- El sistema despliega esa información en un formulario de la interfaz.</w:t>
            </w:r>
          </w:p>
        </w:tc>
      </w:tr>
      <w:tr w:rsidR="006F7720" w:rsidRPr="002C4898" w:rsidTr="00C2491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5.- El sistema va enlistando los servicios en el formulario de la interfaz.</w:t>
            </w:r>
          </w:p>
        </w:tc>
      </w:tr>
      <w:tr w:rsidR="006F7720" w:rsidRPr="002C4898" w:rsidTr="00C24910">
        <w:trPr>
          <w:trHeight w:val="3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6.- El sistema va mostranto el total</w:t>
            </w:r>
          </w:p>
        </w:tc>
      </w:tr>
      <w:tr w:rsidR="006F7720" w:rsidRPr="002C4898" w:rsidTr="00C2491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7.- El cliente finaliza las peticiones de servicios.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6F7720" w:rsidRPr="002C4898" w:rsidTr="00C24910">
        <w:trPr>
          <w:trHeight w:val="9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8.- El usuario le indica al sistema generar el archivo.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9. El sistema genera un informe con un formato establecido con los servicios.</w:t>
            </w:r>
          </w:p>
        </w:tc>
      </w:tr>
      <w:tr w:rsidR="006F7720" w:rsidRPr="002C4898" w:rsidTr="00C2491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10. El usuario le indica al sistema imprimir.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11.- El sistema busca una impresora y la imprime.</w:t>
            </w:r>
          </w:p>
        </w:tc>
      </w:tr>
      <w:tr w:rsidR="006F7720" w:rsidRPr="002C4898" w:rsidTr="00C2491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12.- El usuario le entrega la cotización al cliente.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6F7720" w:rsidRPr="002C4898" w:rsidTr="00C24910">
        <w:trPr>
          <w:trHeight w:val="300"/>
        </w:trPr>
        <w:tc>
          <w:tcPr>
            <w:tcW w:w="8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Cursos Alternos</w:t>
            </w:r>
          </w:p>
        </w:tc>
      </w:tr>
      <w:tr w:rsidR="006F7720" w:rsidRPr="002C4898" w:rsidTr="00C24910">
        <w:trPr>
          <w:trHeight w:val="300"/>
        </w:trPr>
        <w:tc>
          <w:tcPr>
            <w:tcW w:w="8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Linea 2: Si el cliente no esta registrado se le pide sus datos.</w:t>
            </w:r>
          </w:p>
        </w:tc>
      </w:tr>
      <w:tr w:rsidR="006F7720" w:rsidRPr="002C4898" w:rsidTr="00C24910">
        <w:trPr>
          <w:trHeight w:val="300"/>
        </w:trPr>
        <w:tc>
          <w:tcPr>
            <w:tcW w:w="8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Linea 9: Si el cliente lo quiere por correo se le enviara.</w:t>
            </w:r>
          </w:p>
        </w:tc>
      </w:tr>
    </w:tbl>
    <w:p w:rsidR="006F7720" w:rsidRDefault="006F7720"/>
    <w:sectPr w:rsidR="006F77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720"/>
    <w:rsid w:val="002D49C0"/>
    <w:rsid w:val="006F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0D27C-8EFE-4B1B-8F1A-174C1CC02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720"/>
    <w:pPr>
      <w:spacing w:after="200" w:line="276" w:lineRule="auto"/>
    </w:pPr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611</Words>
  <Characters>3365</Characters>
  <Application>Microsoft Office Word</Application>
  <DocSecurity>0</DocSecurity>
  <Lines>28</Lines>
  <Paragraphs>7</Paragraphs>
  <ScaleCrop>false</ScaleCrop>
  <Company>Toshiba</Company>
  <LinksUpToDate>false</LinksUpToDate>
  <CharactersWithSpaces>3969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1</cp:revision>
  <dcterms:created xsi:type="dcterms:W3CDTF">2014-07-29T21:59:00Z</dcterms:created>
  <dcterms:modified xsi:type="dcterms:W3CDTF">2014-07-29T22:07:00Z</dcterms:modified>
</cp:coreProperties>
</file>