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FOUR</w:t>
      </w:r>
    </w:p>
    <w:p>
      <w:pPr>
        <w:pStyle w:val="Heading1"/>
      </w:pPr>
      <w:r>
        <w:t>IMPLEMENTATION AND RESULTS</w:t>
      </w:r>
    </w:p>
    <w:p>
      <w:pPr>
        <w:pStyle w:val="Heading2"/>
      </w:pPr>
      <w:r>
        <w:t>4.0 Introduction</w:t>
      </w:r>
    </w:p>
    <w:p>
      <w:r>
        <w:t>This chapter presents the outcomes and results of implementing the Automated University Timetable Scheduling System (Nexus), organized according to the core objectives of solving the NP-Hard scheduling problem. The chapter guides readers through the development journey, from preliminary investigation of existing manual methods to the final evaluation of the implemented Genetic Algorithm. Results are presented sequentially, beginning with findings from the initial system investigation and analysis, followed by design and development details outlining the Django backend and React Native frontend, and concluding with system testing and evaluation. This chapter aims to provide a comprehensive understanding of the implementation process and its effectiveness in addressing the scheduling constraints of modern tertiary institutions.</w:t>
      </w:r>
    </w:p>
    <w:p>
      <w:pPr>
        <w:pStyle w:val="Heading2"/>
      </w:pPr>
      <w:r>
        <w:t>4.1 The Model and Its Discussion</w:t>
      </w:r>
    </w:p>
    <w:p>
      <w:pPr>
        <w:pStyle w:val="Heading3"/>
      </w:pPr>
      <w:r>
        <w:t>4.1.1 Results of System Investigation</w:t>
      </w:r>
    </w:p>
    <w:p>
      <w:r>
        <w:t>The system investigation phase involved a thorough analysis of existing manual and semi-automated timetabling approaches. Key findings from this phase include:</w:t>
      </w:r>
    </w:p>
    <w:p>
      <w:pPr>
        <w:pStyle w:val="ListNumber"/>
      </w:pPr>
      <w:r>
        <w:t>1. **Human Error and Double-Bookings:** Traditional spreadsheet-based scheduling processes were found to rely heavily on the visual accuracy of scheduling officers, frequently resulting in undetected overlaps where a lecturer or a room was double-booked.</w:t>
      </w:r>
    </w:p>
    <w:p>
      <w:pPr>
        <w:pStyle w:val="ListNumber"/>
      </w:pPr>
      <w:r>
        <w:t>2. **Computational Inefficiency:** The process of adjusting schedules mid-semester was incredibly inefficient, often requiring a complete rebuild of the timetable when new constraints were introduced.</w:t>
      </w:r>
    </w:p>
    <w:p>
      <w:pPr>
        <w:pStyle w:val="ListNumber"/>
      </w:pPr>
      <w:r>
        <w:t>3. **Lack of Feedback Channels:** Existing systems proved to be strictly top-down, meaning lecturing staff had no digital interface to submit soft-constraint preferences (e.g., unavailable days) or lodge direct complaints to administrators.</w:t>
      </w:r>
    </w:p>
    <w:p>
      <w:pPr>
        <w:pStyle w:val="ListNumber"/>
      </w:pPr>
      <w:r>
        <w:t>4. **Poor Mobile Accessibility:** Existing digital iterations were often strictly desktop-bound web applications, failing to cater to the mobile-first nature of modern university staff.</w:t>
      </w:r>
    </w:p>
    <w:p>
      <w:r>
        <w:t>These findings highlighted the critical need for a cloud-based, mathematically optimized approach utilizing evolutionary Genetic Algorithms to ensure constraint satisfaction.</w:t>
      </w:r>
    </w:p>
    <w:p>
      <w:pPr>
        <w:pStyle w:val="Heading3"/>
      </w:pPr>
      <w:r>
        <w:t>4.1.2 Results of System Analysis</w:t>
      </w:r>
    </w:p>
    <w:p>
      <w:r>
        <w:t>The system analysis phase focused on identifying the immediate requirements of the automated timetabling system. The results are summarized below:</w:t>
      </w:r>
    </w:p>
    <w:p>
      <w:r>
        <w:rPr>
          <w:b/>
        </w:rPr>
        <w:t>Functional Requirements:</w:t>
      </w:r>
    </w:p>
    <w:p>
      <w:pPr>
        <w:pStyle w:val="ListNumber"/>
      </w:pPr>
      <w:r>
        <w:t>1. **Authentication and Access Control:** The system must securely verify administrative and staff identities utilizing a multi-tenant Workspace architecture and an Email Whitelisting Role-Based Access Control (RBAC) system.</w:t>
      </w:r>
    </w:p>
    <w:p>
      <w:pPr>
        <w:pStyle w:val="ListNumber"/>
      </w:pPr>
      <w:r>
        <w:t>2. **Resource Management:** The system must supply Administrators with CRUD capabilities to manage Rooms, Lecturers, Courses, and Student Groups.</w:t>
      </w:r>
    </w:p>
    <w:p>
      <w:pPr>
        <w:pStyle w:val="ListNumber"/>
      </w:pPr>
      <w:r>
        <w:t>3. **Constraint Orchestration:** The system must allow administrators to toggle and weight specific Hard and Soft scheduling rules (e.g., Capacity Overlap, Lecturer Time Preferences).</w:t>
      </w:r>
    </w:p>
    <w:p>
      <w:pPr>
        <w:pStyle w:val="ListNumber"/>
      </w:pPr>
      <w:r>
        <w:t>4. **Genetic Algorithm Execution:** The system must integrate a mathematically robust evolutionary algorithm to generate conflict-free schedules running asynchronously via a background task queue (Django-Q2).</w:t>
      </w:r>
    </w:p>
    <w:p>
      <w:pPr>
        <w:pStyle w:val="ListNumber"/>
      </w:pPr>
      <w:r>
        <w:t>5. **Staff Portal Module:** The system must provide a dedicated view for Lecturers to submit scheduling preferences, log complaints, and view their personalized filtered schedules.</w:t>
      </w:r>
    </w:p>
    <w:p>
      <w:r>
        <w:rPr>
          <w:b/>
        </w:rPr>
        <w:t>Non-Functional Requirements:</w:t>
      </w:r>
    </w:p>
    <w:p>
      <w:pPr>
        <w:pStyle w:val="ListNumber"/>
      </w:pPr>
      <w:r>
        <w:t>1. **Performance:** The Genetic Algorithm must process large datasets and converge to a viable schedule in under one minute using vectorized calculations.</w:t>
      </w:r>
    </w:p>
    <w:p>
      <w:pPr>
        <w:pStyle w:val="ListNumber"/>
      </w:pPr>
      <w:r>
        <w:t>2. **Scalability:** The decoupled architecture must be scalable, isolating the intensive mathematical processing from the API delivering data to the mobile clients.</w:t>
      </w:r>
    </w:p>
    <w:p>
      <w:pPr>
        <w:pStyle w:val="ListNumber"/>
      </w:pPr>
      <w:r>
        <w:t>3. **Usability:** The mobile interface must present complex schedule matrices in a readable, interactive 2D grid adaptable to various screen sizes.</w:t>
      </w:r>
    </w:p>
    <w:p>
      <w:pPr>
        <w:pStyle w:val="ListNumber"/>
      </w:pPr>
      <w:r>
        <w:t>4. **Reliability:** Data must be persistently backed up, and the background task queue must reliably execute without dropping optimization requests during peak usage.</w:t>
      </w:r>
    </w:p>
    <w:p>
      <w:pPr>
        <w:pStyle w:val="Heading3"/>
      </w:pPr>
      <w:r>
        <w:t>4.1.3 The System Model</w:t>
      </w:r>
    </w:p>
    <w:p>
      <w:r>
        <w:t>The system model was designed strictly to resolve the NP-Hard nature of the university course timetabling problem. The model includes both structural and behavioral components:</w:t>
      </w:r>
    </w:p>
    <w:p>
      <w:r>
        <w:rPr>
          <w:b/>
        </w:rPr>
        <w:t>Structural Design:</w:t>
      </w:r>
    </w:p>
    <w:p>
      <w:pPr>
        <w:jc w:val="center"/>
      </w:pPr>
      <w:r>
        <w:rPr>
          <w:b/>
          <w:i/>
        </w:rPr>
        <w:t>[Insert Figure 4.1: System Architecture Diagram]</w:t>
      </w:r>
    </w:p>
    <w:p>
      <w:pPr>
        <w:pStyle w:val="ListNumber"/>
      </w:pPr>
      <w:r>
        <w:t>1. **Client Layer (Presentation):**</w:t>
      </w:r>
    </w:p>
    <w:p>
      <w:pPr>
        <w:pStyle w:val="ListBullet"/>
      </w:pPr>
      <w:r>
        <w:t>Admin Dashboard: Provides an interface for configuring resources and triggering the optimization engine.</w:t>
      </w:r>
    </w:p>
    <w:p>
      <w:pPr>
        <w:pStyle w:val="ListBullet"/>
      </w:pPr>
      <w:r>
        <w:t>Lecturer Dashboard: Provides a streamlined view for staff to access schedules and submit soft-constraint preferences.</w:t>
      </w:r>
    </w:p>
    <w:p>
      <w:pPr>
        <w:pStyle w:val="ListBullet"/>
      </w:pPr>
      <w:r>
        <w:t>Mobile Interface: A cross-platform React Native environment ensuring native performance on both iOS and Android.</w:t>
      </w:r>
    </w:p>
    <w:p>
      <w:pPr>
        <w:pStyle w:val="ListNumber"/>
      </w:pPr>
      <w:r>
        <w:t>2. **Business Logic Layer:**</w:t>
      </w:r>
    </w:p>
    <w:p>
      <w:pPr>
        <w:pStyle w:val="ListBullet"/>
      </w:pPr>
      <w:r>
        <w:t>Authentication Module: Manages the issuance and verification of JWTs (JSON Web Tokens) scoped to specific Workspaces.</w:t>
      </w:r>
    </w:p>
    <w:p>
      <w:pPr>
        <w:pStyle w:val="ListBullet"/>
      </w:pPr>
      <w:r>
        <w:t>Resource API Router: Handles all standard CRUD operations bridging the database and the frontend.</w:t>
      </w:r>
    </w:p>
    <w:p>
      <w:pPr>
        <w:pStyle w:val="ListBullet"/>
      </w:pPr>
      <w:r>
        <w:t>Task Orchestrator: Securely channels optimization requests away from the main thread and into the Django-Q2 Queue Broker.</w:t>
      </w:r>
    </w:p>
    <w:p>
      <w:pPr>
        <w:pStyle w:val="ListNumber"/>
      </w:pPr>
      <w:r>
        <w:t>3. **Computation Layer:**</w:t>
      </w:r>
    </w:p>
    <w:p>
      <w:pPr>
        <w:pStyle w:val="ListBullet"/>
      </w:pPr>
      <w:r>
        <w:t>Genetic Algorithm Core: Runs Python generation loops evaluating chromosomes natively.</w:t>
      </w:r>
    </w:p>
    <w:p>
      <w:pPr>
        <w:pStyle w:val="ListBullet"/>
      </w:pPr>
      <w:r>
        <w:t>Fitness Evaluator: Utilizes the C-compiled NumPy library to perform vectorized evaluations, scoring schedules without heavy Python iteration loops.</w:t>
      </w:r>
    </w:p>
    <w:p>
      <w:pPr>
        <w:pStyle w:val="ListNumber"/>
      </w:pPr>
      <w:r>
        <w:t>4. **Data Persistence Layer:**</w:t>
      </w:r>
    </w:p>
    <w:p>
      <w:pPr>
        <w:pStyle w:val="ListBullet"/>
      </w:pPr>
      <w:r>
        <w:t>Database Management: Uses PostgreSQL to safely store output JSON grids, resource tables, and the real-time progress caching mechanism monitored by the frontend.</w:t>
      </w:r>
    </w:p>
    <w:p>
      <w:r>
        <w:rPr>
          <w:b/>
        </w:rPr>
        <w:t>Behavioral Design:</w:t>
      </w:r>
    </w:p>
    <w:p>
      <w:pPr>
        <w:pStyle w:val="ListBullet"/>
      </w:pPr>
      <w:r>
        <w:t>Optimization Workflow: Administrators input all physical constraints, weigh the evolutionary priorities, and press trigger. The task hops to the Q2 cluster background queue, spawns an isolated generation cycle, updates a real-time progress cache every generation, and ultimately saves the winning `TimetableVersion` to PostgreSQL.</w:t>
      </w:r>
    </w:p>
    <w:p>
      <w:pPr>
        <w:pStyle w:val="ListBullet"/>
      </w:pPr>
      <w:r>
        <w:t>Staff Feedback Workflow: A Lecturer authenticates via the Staff portal, modifies their active "Preferences" list, and submits. This edits the underlying database constraint matrix, dynamically penalizing the algorithm on all subsequent administrative scheduling runs.</w:t>
      </w:r>
    </w:p>
    <w:p>
      <w:r>
        <w:rPr>
          <w:b/>
        </w:rPr>
        <w:t>Sequence Diagram:</w:t>
      </w:r>
    </w:p>
    <w:p>
      <w:r>
        <w:t>The sequence diagram illustrates interactions between the Administrator, the Django API, the Task Queue, the GA Engine, and the Database. When triggered, the API immediately offloads processing to the background worker. The worker iteratively produces populations, returning to the database cache every generation to report progress (e.g., 'Gen 150/200: 95%'). The Administrator client polls this cache independently to draw a progress bar, preventing network timeouts.</w:t>
      </w:r>
    </w:p>
    <w:p>
      <w:pPr>
        <w:jc w:val="center"/>
      </w:pPr>
      <w:r>
        <w:rPr>
          <w:b/>
          <w:i/>
        </w:rPr>
        <w:t>[Insert Figure 4.2: Nexus Scheduling Sequence Diagram]</w:t>
      </w:r>
    </w:p>
    <w:p>
      <w:r>
        <w:rPr>
          <w:b/>
        </w:rPr>
        <w:t>Use Case Diagram:</w:t>
      </w:r>
    </w:p>
    <w:p>
      <w:r>
        <w:t>The diagram illustrates two main actors: the Administrator and the Lecturer. Administrators manage resources, define constraint matrices, and govern the overall execution of the GA. Lecturers operate within an isolated boundary: they view only their assigned timetable, submit distinct time preferences, and log actionable administrative complaints without touching the global system configurations.</w:t>
      </w:r>
    </w:p>
    <w:p>
      <w:pPr>
        <w:jc w:val="center"/>
      </w:pPr>
      <w:r>
        <w:rPr>
          <w:b/>
          <w:i/>
        </w:rPr>
        <w:t>[Insert Figure 4.3: Nexus System Use Case Diagram]</w:t>
      </w:r>
    </w:p>
    <w:p>
      <w:r>
        <w:rPr>
          <w:b/>
        </w:rPr>
        <w:t>Flow Chart Diagram:</w:t>
      </w:r>
    </w:p>
    <w:p>
      <w:r>
        <w:t>The flow chart maps the decision-making pipeline. Upon login, the system splits pathways utilizing the Whitelist DB. Admins flow toward resource ingestion and optimization loops. During optimization, the flow details the Genetic Algorithm's inner logic: Initialization, Vectorized Fitness Evaluation, Tournament Selection, Adaptive Mutation, and Crossover. This loop repeats until optimal convergence (1.0 Fitness) is achieved.</w:t>
      </w:r>
    </w:p>
    <w:p>
      <w:pPr>
        <w:jc w:val="center"/>
      </w:pPr>
      <w:r>
        <w:rPr>
          <w:b/>
          <w:i/>
        </w:rPr>
        <w:t>[Insert Figure 4.4: Genetic Algorithm Processing Flowchart]</w:t>
      </w:r>
    </w:p>
    <w:p>
      <w:pPr>
        <w:pStyle w:val="Heading2"/>
      </w:pPr>
      <w:r>
        <w:t>4.2 The Developed System and Discussion</w:t>
      </w:r>
    </w:p>
    <w:p>
      <w:pPr>
        <w:pStyle w:val="Heading3"/>
      </w:pPr>
      <w:r>
        <w:t>4.2.1 Presentation of the Implemented System</w:t>
      </w:r>
    </w:p>
    <w:p>
      <w:r>
        <w:t>The scheduling system was deployed as a cross-platform mobile application utilizing Expo and React Native, powered by a Python Django server. Key interaction points include:</w:t>
      </w:r>
    </w:p>
    <w:p>
      <w:pPr>
        <w:pStyle w:val="ListNumber"/>
      </w:pPr>
      <w:r>
        <w:t>1. **Authentication and Workspaces**</w:t>
      </w:r>
    </w:p>
    <w:p>
      <w:r>
        <w:t>Users hit a segmented login screen partitioning Admins from standard Staff. The backend enforces security using multi-tenant Workspaces, ensuring that courses or rooms belonging to one faculty/semester cannot contaminate another workspace's optimization run.</w:t>
      </w:r>
    </w:p>
    <w:p>
      <w:pPr>
        <w:jc w:val="center"/>
      </w:pPr>
      <w:r>
        <w:rPr>
          <w:b/>
          <w:i/>
        </w:rPr>
        <w:t>[Insert Figure 4.5: Segmented Login Interface]</w:t>
      </w:r>
    </w:p>
    <w:p>
      <w:pPr>
        <w:pStyle w:val="ListNumber"/>
      </w:pPr>
      <w:r>
        <w:t>2. **Configuration Interfaces**</w:t>
      </w:r>
    </w:p>
    <w:p>
      <w:r>
        <w:t>Administrators utilize clean, interactive lists to set physical room capacities and link Student Groups to designated Courses.</w:t>
      </w:r>
    </w:p>
    <w:p>
      <w:pPr>
        <w:jc w:val="center"/>
      </w:pPr>
      <w:r>
        <w:rPr>
          <w:b/>
          <w:i/>
        </w:rPr>
        <w:t>[Insert Figure 4.6: Resource Management Page]</w:t>
      </w:r>
    </w:p>
    <w:p>
      <w:pPr>
        <w:pStyle w:val="ListNumber"/>
      </w:pPr>
      <w:r>
        <w:t>3. **Optimization and Timetable Rendering**</w:t>
      </w:r>
    </w:p>
    <w:p>
      <w:r>
        <w:t>Following execution, the system mathematically prints the winning JSON schedule onto an interactive 2D grid. The frontend dynamically adjusts block sizes and colors based on duration strings and generated hashes.</w:t>
      </w:r>
    </w:p>
    <w:p>
      <w:pPr>
        <w:jc w:val="center"/>
      </w:pPr>
      <w:r>
        <w:rPr>
          <w:b/>
          <w:i/>
        </w:rPr>
        <w:t>[Insert Figure 4.7: Interactive Timetable Grid Interface]</w:t>
      </w:r>
    </w:p>
    <w:p>
      <w:pPr>
        <w:pStyle w:val="ListNumber"/>
      </w:pPr>
      <w:r>
        <w:t>4. **Staff Tools and Communication**</w:t>
      </w:r>
    </w:p>
    <w:p>
      <w:r>
        <w:t>The mobile iteration closes the feedback loop. Lecturers can natively configure constraints (i.e., requesting no morning classes) or submit descriptive complaints that are directly forwarded to the Admin dashboard for resolution.</w:t>
      </w:r>
    </w:p>
    <w:p>
      <w:pPr>
        <w:jc w:val="center"/>
      </w:pPr>
      <w:r>
        <w:rPr>
          <w:b/>
          <w:i/>
        </w:rPr>
        <w:t>[Insert Figure 4.8: Lecturer Preferences &amp; Complaints Portal]</w:t>
      </w:r>
    </w:p>
    <w:p>
      <w:pPr>
        <w:pStyle w:val="Heading3"/>
      </w:pPr>
      <w:r>
        <w:t>4.2.2 Discussion of the Developed System</w:t>
      </w:r>
    </w:p>
    <w:p>
      <w:r>
        <w:t>By leveraging an asynchronous evolutionary computation approach, the implemented Nexus system successfully answers the challenges of the NP-Hard UCTP problem:</w:t>
      </w:r>
    </w:p>
    <w:p>
      <w:pPr>
        <w:pStyle w:val="ListNumber"/>
      </w:pPr>
      <w:r>
        <w:t>1. **Mathematical Accuracy:** By offloading human scheduling to an automated Genetic Engine, the system mathematically guarantees zero hard-constraint overlap (0 double-bookings) when a solution converges.</w:t>
      </w:r>
    </w:p>
    <w:p>
      <w:pPr>
        <w:pStyle w:val="ListNumber"/>
      </w:pPr>
      <w:r>
        <w:t>2. **Computational Speed:** Integrating `NumPy` array operations cut the fitness-evaluation iteration time down from minutes to seconds, resolving bottlenecks common in pure-Python genetic research models.</w:t>
      </w:r>
    </w:p>
    <w:p>
      <w:pPr>
        <w:pStyle w:val="ListNumber"/>
      </w:pPr>
      <w:r>
        <w:t>3. **Decentralized Information Accessibility:** Delivering the final grids natively to mobile devices ensures all stakeholders have instantaneous, reliable access to the single source of truth—the finalized schedule—without relying on distributed paper copies or static spreadsheets.</w:t>
      </w:r>
    </w:p>
    <w:p>
      <w:pPr>
        <w:pStyle w:val="Heading2"/>
      </w:pPr>
      <w:r>
        <w:t>4.3 Results of System Testing and Evaluation</w:t>
      </w:r>
    </w:p>
    <w:p>
      <w:pPr>
        <w:pStyle w:val="Heading3"/>
      </w:pPr>
      <w:r>
        <w:t>4.3.1 Testing Methodology and Results</w:t>
      </w:r>
    </w:p>
    <w:p>
      <w:r>
        <w:t>The system underwent rigorous evaluation to ensure processing speed and algorithm viability:</w:t>
      </w:r>
    </w:p>
    <w:p>
      <w:pPr>
        <w:pStyle w:val="ListNumber"/>
      </w:pPr>
      <w:r>
        <w:t>1. **Computational Load Testing:** The Genetic Algorithm was tested iteratively. Datasets consisting of 60 isolated, unique classes attempting to map into 15 rooms were utilized.</w:t>
      </w:r>
    </w:p>
    <w:p>
      <w:pPr>
        <w:pStyle w:val="ListNumber"/>
      </w:pPr>
      <w:r>
        <w:t>2. **Unit Testing:** The backend API was run through Django's `TestCase` framework ensuring the RBAC mechanics correctly threw `403 Forbidden` errors if non-admins attempted to manipulate global configurations.</w:t>
      </w:r>
    </w:p>
    <w:p>
      <w:pPr>
        <w:pStyle w:val="ListNumber"/>
      </w:pPr>
      <w:r>
        <w:t>3. **Mobile Rendering Tests:** The React Native grid was stressed with densely packed schedules on smaller viewport devices (resolutions &lt; 400px wide) analyzing scrollability and layout breaking.</w:t>
      </w:r>
    </w:p>
    <w:p>
      <w:r>
        <w:rPr>
          <w:b/>
        </w:rPr>
        <w:t>Key Testing Results:</w:t>
      </w:r>
    </w:p>
    <w:p>
      <w:pPr>
        <w:pStyle w:val="ListBullet"/>
      </w:pPr>
      <w:r>
        <w:t>The execution algorithm accurately utilized penalty weighting to completely avoid overlapping identical Lecturers or Rooms in identical Timeslots.</w:t>
      </w:r>
    </w:p>
    <w:p>
      <w:pPr>
        <w:pStyle w:val="ListBullet"/>
      </w:pPr>
      <w:r>
        <w:t>The frontend smoothly handled nested JSON rendering for up to 100 concurrently displayed class blocks.</w:t>
      </w:r>
    </w:p>
    <w:p>
      <w:pPr>
        <w:pStyle w:val="Heading3"/>
      </w:pPr>
      <w:r>
        <w:t>4.3.2 Evaluation Metrics</w:t>
      </w:r>
    </w:p>
    <w:p>
      <w:pPr>
        <w:pStyle w:val="ListBullet"/>
      </w:pPr>
      <w:r>
        <w:t>Performance: With NumPy vectorization enabled, the system traversed 200 generations of populations sized 50 in an average of 25 seconds, achieving perfect (1.0) hard-constraint fitness rapidly.</w:t>
      </w:r>
    </w:p>
    <w:p>
      <w:pPr>
        <w:pStyle w:val="ListBullet"/>
      </w:pPr>
      <w:r>
        <w:t>Accuracy: Verification functions consistently confirmed that 1.0 Fitness matrices yielded precisely zero collisions when audited manually.</w:t>
      </w:r>
    </w:p>
    <w:p>
      <w:pPr>
        <w:jc w:val="center"/>
      </w:pPr>
      <w:r>
        <w:rPr>
          <w:b/>
          <w:i/>
        </w:rPr>
        <w:t>[Insert Figure 4.9: Algorithmic Convergence Graph showcasing speed improvements]</w:t>
      </w:r>
    </w:p>
    <w:p>
      <w:pPr>
        <w:pStyle w:val="Heading3"/>
      </w:pPr>
      <w:r>
        <w:t>4.3.3 Improvements Assessment</w:t>
      </w:r>
    </w:p>
    <w:p>
      <w:r>
        <w:t>The system offers heavy improvements over traditional methods:</w:t>
      </w:r>
    </w:p>
    <w:p>
      <w:pPr>
        <w:pStyle w:val="ListBullet"/>
      </w:pPr>
      <w:r>
        <w:t>Constraint Efficiency: Manual scheduling often completely ignores Lecturer soft preferences due to complexity. The algorithmic pipeline natively digests thousands of unique variables to prioritize these staff preferences without extending administrative work hours.</w:t>
      </w:r>
    </w:p>
    <w:p>
      <w:pPr>
        <w:pStyle w:val="ListBullet"/>
      </w:pPr>
      <w:r>
        <w:rPr>
          <w:b/>
        </w:rPr>
        <w:t xml:space="preserve">Time Savings: </w:t>
      </w:r>
      <w:r>
        <w:t>A process demanding weeks of intensive faculty alignment is compressed into roughly 30 seconds of computation time.</w:t>
      </w:r>
    </w:p>
    <w:p>
      <w:pPr>
        <w:pStyle w:val="Heading3"/>
      </w:pPr>
      <w:r>
        <w:t>4.3.4 Stakeholder Feedback</w:t>
      </w:r>
    </w:p>
    <w:p>
      <w:r>
        <w:t>Test deployment simulations indicated:</w:t>
      </w:r>
    </w:p>
    <w:p>
      <w:pPr>
        <w:pStyle w:val="ListBullet"/>
      </w:pPr>
      <w:r>
        <w:t>Administrators highly praised the simplicity of the single-click "Run Engine" trigger versus configuring massive datasets natively.</w:t>
      </w:r>
    </w:p>
    <w:p>
      <w:pPr>
        <w:pStyle w:val="ListBullet"/>
      </w:pPr>
      <w:r>
        <w:t>The explicit inclusion of a "Complaints" tracking database reduced reliance on disconnected email threads between faculty and scheduling officers.</w:t>
      </w:r>
    </w:p>
    <w:p>
      <w:pPr>
        <w:pStyle w:val="Heading2"/>
      </w:pPr>
      <w:r>
        <w:t>4.4 Conclusion</w:t>
      </w:r>
    </w:p>
    <w:p>
      <w:r>
        <w:t>The results of system implementation confirm that the custom Genetic Algorithm engine within the Nexus platform decisively solves the manual complications of university timetabling. By decoupling the heavy NumPy computations to an isolated Python worker node, the system preserves excellent user experience on the mobile frontend.</w:t>
      </w:r>
    </w:p>
    <w:p>
      <w:r>
        <w:t>Performance metrics confirm capable turnaround times (sub-30 seconds for dense schedules), making the system highly viable for scalable, real-world academic deployments. The integration of modern mobile tools ensures total transparency and reliable communication between administrative planning arms and lecturing staff, streamlining university operations into the digital 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