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27137" w14:textId="77777777" w:rsidR="00ED017A" w:rsidRPr="001268CA" w:rsidRDefault="001268CA" w:rsidP="001268CA">
      <w:pPr>
        <w:jc w:val="center"/>
        <w:rPr>
          <w:rFonts w:ascii="Arial" w:hAnsi="Arial"/>
          <w:sz w:val="44"/>
          <w:szCs w:val="44"/>
        </w:rPr>
      </w:pPr>
      <w:r w:rsidRPr="001268CA">
        <w:rPr>
          <w:rFonts w:ascii="Arial" w:hAnsi="Arial"/>
          <w:sz w:val="44"/>
          <w:szCs w:val="44"/>
        </w:rPr>
        <w:t>Business Entrepreneurship Group Assignment</w:t>
      </w:r>
    </w:p>
    <w:p w14:paraId="2A8E13BD" w14:textId="77777777" w:rsidR="001268CA" w:rsidRDefault="001268CA" w:rsidP="001268CA">
      <w:pPr>
        <w:jc w:val="center"/>
        <w:rPr>
          <w:rFonts w:ascii="Arial" w:hAnsi="Arial"/>
          <w:sz w:val="48"/>
          <w:szCs w:val="48"/>
        </w:rPr>
      </w:pPr>
    </w:p>
    <w:p w14:paraId="2797FB73" w14:textId="77777777" w:rsidR="001268CA" w:rsidRDefault="001268CA" w:rsidP="001268CA">
      <w:pPr>
        <w:jc w:val="center"/>
        <w:rPr>
          <w:rFonts w:ascii="Arial" w:hAnsi="Arial"/>
          <w:sz w:val="36"/>
          <w:szCs w:val="36"/>
        </w:rPr>
      </w:pPr>
      <w:r w:rsidRPr="001268CA">
        <w:rPr>
          <w:rFonts w:ascii="Arial" w:hAnsi="Arial"/>
          <w:sz w:val="36"/>
          <w:szCs w:val="36"/>
        </w:rPr>
        <w:t>BAMTB2</w:t>
      </w:r>
    </w:p>
    <w:p w14:paraId="0C9630B0" w14:textId="77777777" w:rsidR="001268CA" w:rsidRDefault="001268CA" w:rsidP="001268CA">
      <w:pPr>
        <w:jc w:val="center"/>
        <w:rPr>
          <w:rFonts w:ascii="Arial" w:hAnsi="Arial"/>
          <w:sz w:val="36"/>
          <w:szCs w:val="36"/>
        </w:rPr>
      </w:pPr>
    </w:p>
    <w:p w14:paraId="78D69578" w14:textId="77777777" w:rsidR="001268CA" w:rsidRDefault="001268CA" w:rsidP="001268CA">
      <w:pPr>
        <w:jc w:val="center"/>
        <w:rPr>
          <w:rFonts w:ascii="Arial" w:hAnsi="Arial"/>
          <w:sz w:val="36"/>
          <w:szCs w:val="36"/>
        </w:rPr>
      </w:pPr>
      <w:r>
        <w:rPr>
          <w:noProof/>
          <w:lang w:val="en-US"/>
        </w:rPr>
        <mc:AlternateContent>
          <mc:Choice Requires="wps">
            <w:drawing>
              <wp:anchor distT="0" distB="0" distL="114300" distR="114300" simplePos="0" relativeHeight="251659264" behindDoc="0" locked="0" layoutInCell="1" allowOverlap="1" wp14:anchorId="0484CD49" wp14:editId="75C40A69">
                <wp:simplePos x="0" y="0"/>
                <wp:positionH relativeFrom="column">
                  <wp:posOffset>0</wp:posOffset>
                </wp:positionH>
                <wp:positionV relativeFrom="paragraph">
                  <wp:posOffset>309880</wp:posOffset>
                </wp:positionV>
                <wp:extent cx="5295900" cy="12573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295900" cy="12573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7CD05461" w14:textId="77777777" w:rsidR="00702055" w:rsidRPr="001268CA" w:rsidRDefault="00702055" w:rsidP="001268CA">
                            <w:pPr>
                              <w:jc w:val="center"/>
                              <w:rPr>
                                <w:rFonts w:ascii="Arial" w:hAnsi="Arial"/>
                                <w:b/>
                                <w:spacing w:val="60"/>
                                <w:sz w:val="52"/>
                                <w:szCs w:val="5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268CA">
                              <w:rPr>
                                <w:rFonts w:ascii="Arial" w:hAnsi="Arial"/>
                                <w:b/>
                                <w:spacing w:val="60"/>
                                <w:sz w:val="52"/>
                                <w:szCs w:val="5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BERRYFIELDS WINES LTD.</w:t>
                            </w:r>
                            <w:r>
                              <w:rPr>
                                <w:rFonts w:ascii="Arial" w:hAnsi="Arial"/>
                                <w:b/>
                                <w:spacing w:val="60"/>
                                <w:sz w:val="52"/>
                                <w:szCs w:val="5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Pr>
                                <w:rFonts w:ascii="Arial" w:hAnsi="Arial"/>
                                <w:b/>
                                <w:noProof/>
                                <w:spacing w:val="60"/>
                                <w:sz w:val="52"/>
                                <w:szCs w:val="52"/>
                                <w:lang w:val="en-US"/>
                              </w:rPr>
                              <w:drawing>
                                <wp:inline distT="0" distB="0" distL="0" distR="0" wp14:anchorId="2539A406" wp14:editId="2F564A95">
                                  <wp:extent cx="241095" cy="486107"/>
                                  <wp:effectExtent l="0" t="0" r="0" b="0"/>
                                  <wp:docPr id="6" name="Picture 6" descr="Macintosh HD:Applications:Microsoft Office 2011:Office:Media:Clipart: Food &amp; Dining.localized:AA026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icrosoft Office 2011:Office:Media:Clipart: Food &amp; Dining.localized:AA0266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73" cy="48646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24.4pt;width:417pt;height:9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" fillcolor="white [3201]" strokecolor="#c0504d [3205]" strokeweight="2pt">
                <v:textbox>
                  <w:txbxContent>
                    <w:p w14:paraId="7CD05461" w14:textId="77777777" w:rsidR="00702055" w:rsidRPr="001268CA" w:rsidRDefault="00702055" w:rsidP="001268CA">
                      <w:pPr>
                        <w:jc w:val="center"/>
                        <w:rPr>
                          <w:rFonts w:ascii="Arial" w:hAnsi="Arial"/>
                          <w:b/>
                          <w:spacing w:val="60"/>
                          <w:sz w:val="52"/>
                          <w:szCs w:val="5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268CA">
                        <w:rPr>
                          <w:rFonts w:ascii="Arial" w:hAnsi="Arial"/>
                          <w:b/>
                          <w:spacing w:val="60"/>
                          <w:sz w:val="52"/>
                          <w:szCs w:val="5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BERRYFIELDS WINES LTD.</w:t>
                      </w:r>
                      <w:r>
                        <w:rPr>
                          <w:rFonts w:ascii="Arial" w:hAnsi="Arial"/>
                          <w:b/>
                          <w:spacing w:val="60"/>
                          <w:sz w:val="52"/>
                          <w:szCs w:val="5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Pr>
                          <w:rFonts w:ascii="Arial" w:hAnsi="Arial"/>
                          <w:b/>
                          <w:noProof/>
                          <w:spacing w:val="60"/>
                          <w:sz w:val="52"/>
                          <w:szCs w:val="52"/>
                          <w:lang w:val="en-US"/>
                        </w:rPr>
                        <w:drawing>
                          <wp:inline distT="0" distB="0" distL="0" distR="0" wp14:anchorId="2539A406" wp14:editId="2F564A95">
                            <wp:extent cx="241095" cy="486107"/>
                            <wp:effectExtent l="0" t="0" r="0" b="0"/>
                            <wp:docPr id="6" name="Picture 6" descr="Macintosh HD:Applications:Microsoft Office 2011:Office:Media:Clipart: Food &amp; Dining.localized:AA026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icrosoft Office 2011:Office:Media:Clipart: Food &amp; Dining.localized:AA0266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73" cy="486465"/>
                                    </a:xfrm>
                                    <a:prstGeom prst="rect">
                                      <a:avLst/>
                                    </a:prstGeom>
                                    <a:noFill/>
                                    <a:ln>
                                      <a:noFill/>
                                    </a:ln>
                                  </pic:spPr>
                                </pic:pic>
                              </a:graphicData>
                            </a:graphic>
                          </wp:inline>
                        </w:drawing>
                      </w:r>
                    </w:p>
                  </w:txbxContent>
                </v:textbox>
                <w10:wrap type="square"/>
              </v:shape>
            </w:pict>
          </mc:Fallback>
        </mc:AlternateContent>
      </w:r>
    </w:p>
    <w:p w14:paraId="5B310C03" w14:textId="77777777" w:rsidR="001268CA" w:rsidRDefault="001268CA" w:rsidP="001268CA">
      <w:pPr>
        <w:jc w:val="center"/>
        <w:rPr>
          <w:rFonts w:ascii="Arial" w:hAnsi="Arial"/>
          <w:sz w:val="36"/>
          <w:szCs w:val="36"/>
        </w:rPr>
      </w:pPr>
    </w:p>
    <w:p w14:paraId="03A6ACD4" w14:textId="77777777" w:rsidR="001268CA" w:rsidRDefault="001268CA" w:rsidP="001268CA">
      <w:pPr>
        <w:jc w:val="center"/>
        <w:rPr>
          <w:rFonts w:ascii="Arial" w:hAnsi="Arial"/>
          <w:sz w:val="44"/>
          <w:szCs w:val="44"/>
        </w:rPr>
      </w:pPr>
      <w:r w:rsidRPr="001268CA">
        <w:rPr>
          <w:rFonts w:ascii="Arial" w:hAnsi="Arial"/>
          <w:sz w:val="44"/>
          <w:szCs w:val="44"/>
        </w:rPr>
        <w:t>Business Plan</w:t>
      </w:r>
    </w:p>
    <w:p w14:paraId="2C40FD69" w14:textId="77777777" w:rsidR="001268CA" w:rsidRDefault="001268CA" w:rsidP="001268CA">
      <w:pPr>
        <w:jc w:val="center"/>
        <w:rPr>
          <w:rFonts w:ascii="Arial" w:hAnsi="Arial"/>
          <w:sz w:val="44"/>
          <w:szCs w:val="44"/>
        </w:rPr>
      </w:pPr>
      <w:r>
        <w:rPr>
          <w:rFonts w:ascii="Arial" w:hAnsi="Arial"/>
          <w:sz w:val="44"/>
          <w:szCs w:val="44"/>
        </w:rPr>
        <w:t xml:space="preserve"> </w:t>
      </w:r>
    </w:p>
    <w:p w14:paraId="5446680E" w14:textId="77777777" w:rsidR="001268CA" w:rsidRDefault="001268CA" w:rsidP="001268CA">
      <w:pPr>
        <w:jc w:val="center"/>
        <w:rPr>
          <w:rFonts w:ascii="Arial" w:hAnsi="Arial"/>
          <w:sz w:val="44"/>
          <w:szCs w:val="44"/>
        </w:rPr>
      </w:pPr>
    </w:p>
    <w:p w14:paraId="2C12C2CB" w14:textId="77777777" w:rsidR="001268CA" w:rsidRDefault="001268CA" w:rsidP="001268CA">
      <w:pPr>
        <w:jc w:val="center"/>
        <w:rPr>
          <w:rFonts w:ascii="Arial" w:hAnsi="Arial"/>
          <w:sz w:val="36"/>
          <w:szCs w:val="36"/>
        </w:rPr>
      </w:pPr>
    </w:p>
    <w:p w14:paraId="66C7BA30" w14:textId="77777777" w:rsidR="001268CA" w:rsidRPr="001268CA" w:rsidRDefault="001268CA" w:rsidP="001268CA">
      <w:pPr>
        <w:jc w:val="center"/>
        <w:rPr>
          <w:rFonts w:ascii="Arial" w:hAnsi="Arial"/>
          <w:sz w:val="36"/>
          <w:szCs w:val="36"/>
        </w:rPr>
      </w:pPr>
      <w:r w:rsidRPr="001268CA">
        <w:rPr>
          <w:rFonts w:ascii="Arial" w:hAnsi="Arial"/>
          <w:sz w:val="36"/>
          <w:szCs w:val="36"/>
        </w:rPr>
        <w:t>Prepared by:</w:t>
      </w:r>
    </w:p>
    <w:p w14:paraId="173EB87A" w14:textId="77777777" w:rsidR="001268CA" w:rsidRDefault="001268CA" w:rsidP="001268CA">
      <w:pPr>
        <w:jc w:val="center"/>
        <w:rPr>
          <w:rFonts w:ascii="Arial" w:hAnsi="Arial"/>
          <w:sz w:val="44"/>
          <w:szCs w:val="44"/>
        </w:rPr>
      </w:pPr>
    </w:p>
    <w:p w14:paraId="5C37EF85" w14:textId="77777777" w:rsidR="001268CA" w:rsidRDefault="001268CA" w:rsidP="001268CA">
      <w:pPr>
        <w:jc w:val="center"/>
        <w:rPr>
          <w:rFonts w:ascii="Arial" w:hAnsi="Arial"/>
          <w:sz w:val="44"/>
          <w:szCs w:val="44"/>
        </w:rPr>
      </w:pPr>
      <w:r>
        <w:rPr>
          <w:rFonts w:ascii="Arial" w:hAnsi="Arial"/>
          <w:sz w:val="44"/>
          <w:szCs w:val="44"/>
        </w:rPr>
        <w:t xml:space="preserve">   Olga Diomina        14108682</w:t>
      </w:r>
    </w:p>
    <w:p w14:paraId="68EC9AEE" w14:textId="77777777" w:rsidR="001268CA" w:rsidRDefault="001268CA" w:rsidP="001268CA">
      <w:pPr>
        <w:jc w:val="center"/>
        <w:rPr>
          <w:rFonts w:ascii="Arial" w:hAnsi="Arial"/>
          <w:sz w:val="44"/>
          <w:szCs w:val="44"/>
        </w:rPr>
      </w:pPr>
      <w:r>
        <w:rPr>
          <w:rFonts w:ascii="Arial" w:hAnsi="Arial"/>
          <w:sz w:val="44"/>
          <w:szCs w:val="44"/>
        </w:rPr>
        <w:t xml:space="preserve">     Jurgita Dumblyte</w:t>
      </w:r>
      <w:r>
        <w:rPr>
          <w:rFonts w:ascii="Arial" w:hAnsi="Arial"/>
          <w:sz w:val="44"/>
          <w:szCs w:val="44"/>
        </w:rPr>
        <w:tab/>
        <w:t>14110644</w:t>
      </w:r>
      <w:r>
        <w:rPr>
          <w:rFonts w:ascii="Arial" w:hAnsi="Arial"/>
          <w:sz w:val="44"/>
          <w:szCs w:val="44"/>
        </w:rPr>
        <w:tab/>
      </w:r>
    </w:p>
    <w:p w14:paraId="58007F97" w14:textId="77777777" w:rsidR="001268CA" w:rsidRDefault="001268CA" w:rsidP="001268CA">
      <w:pPr>
        <w:jc w:val="center"/>
        <w:rPr>
          <w:rFonts w:ascii="Arial" w:hAnsi="Arial"/>
          <w:sz w:val="44"/>
          <w:szCs w:val="44"/>
        </w:rPr>
      </w:pPr>
      <w:r>
        <w:rPr>
          <w:rFonts w:ascii="Arial" w:hAnsi="Arial"/>
          <w:sz w:val="44"/>
          <w:szCs w:val="44"/>
        </w:rPr>
        <w:t xml:space="preserve">   John Dizon</w:t>
      </w:r>
      <w:r>
        <w:rPr>
          <w:rFonts w:ascii="Arial" w:hAnsi="Arial"/>
          <w:sz w:val="44"/>
          <w:szCs w:val="44"/>
        </w:rPr>
        <w:tab/>
      </w:r>
      <w:r>
        <w:rPr>
          <w:rFonts w:ascii="Arial" w:hAnsi="Arial"/>
          <w:sz w:val="44"/>
          <w:szCs w:val="44"/>
        </w:rPr>
        <w:tab/>
        <w:t xml:space="preserve">    14723141</w:t>
      </w:r>
    </w:p>
    <w:p w14:paraId="262BA99C" w14:textId="77777777" w:rsidR="001268CA" w:rsidRDefault="001268CA" w:rsidP="001268CA">
      <w:pPr>
        <w:jc w:val="center"/>
        <w:rPr>
          <w:rFonts w:ascii="Arial" w:hAnsi="Arial"/>
          <w:sz w:val="44"/>
          <w:szCs w:val="44"/>
        </w:rPr>
      </w:pPr>
      <w:r>
        <w:rPr>
          <w:rFonts w:ascii="Arial" w:hAnsi="Arial"/>
          <w:sz w:val="44"/>
          <w:szCs w:val="44"/>
        </w:rPr>
        <w:t xml:space="preserve">           Mayowa Bakare</w:t>
      </w:r>
      <w:r>
        <w:rPr>
          <w:rFonts w:ascii="Arial" w:hAnsi="Arial"/>
          <w:sz w:val="44"/>
          <w:szCs w:val="44"/>
        </w:rPr>
        <w:tab/>
        <w:t>14503817</w:t>
      </w:r>
      <w:r>
        <w:rPr>
          <w:rFonts w:ascii="Arial" w:hAnsi="Arial"/>
          <w:sz w:val="44"/>
          <w:szCs w:val="44"/>
        </w:rPr>
        <w:tab/>
      </w:r>
      <w:r>
        <w:rPr>
          <w:rFonts w:ascii="Arial" w:hAnsi="Arial"/>
          <w:sz w:val="44"/>
          <w:szCs w:val="44"/>
        </w:rPr>
        <w:tab/>
      </w:r>
    </w:p>
    <w:p w14:paraId="741692C5" w14:textId="77777777" w:rsidR="001268CA" w:rsidRPr="001268CA" w:rsidRDefault="001268CA" w:rsidP="001268CA">
      <w:pPr>
        <w:jc w:val="center"/>
        <w:rPr>
          <w:rFonts w:ascii="Arial" w:hAnsi="Arial"/>
          <w:sz w:val="44"/>
          <w:szCs w:val="44"/>
        </w:rPr>
      </w:pPr>
      <w:r>
        <w:rPr>
          <w:rFonts w:ascii="Arial" w:hAnsi="Arial"/>
          <w:sz w:val="44"/>
          <w:szCs w:val="44"/>
        </w:rPr>
        <w:t xml:space="preserve"> </w:t>
      </w:r>
    </w:p>
    <w:p w14:paraId="21098C40" w14:textId="77777777" w:rsidR="001268CA" w:rsidRPr="001268CA" w:rsidRDefault="001268CA" w:rsidP="001268CA">
      <w:pPr>
        <w:jc w:val="center"/>
        <w:rPr>
          <w:rFonts w:ascii="Arial" w:hAnsi="Arial"/>
          <w:sz w:val="36"/>
          <w:szCs w:val="36"/>
        </w:rPr>
      </w:pPr>
    </w:p>
    <w:p w14:paraId="06563052" w14:textId="77777777" w:rsidR="001268CA" w:rsidRDefault="001268CA" w:rsidP="001268CA">
      <w:pPr>
        <w:jc w:val="center"/>
        <w:rPr>
          <w:rFonts w:ascii="Arial" w:hAnsi="Arial"/>
          <w:sz w:val="48"/>
          <w:szCs w:val="48"/>
        </w:rPr>
      </w:pPr>
    </w:p>
    <w:p w14:paraId="33886EB1" w14:textId="77777777" w:rsidR="001268CA" w:rsidRDefault="001268CA" w:rsidP="001268CA">
      <w:pPr>
        <w:jc w:val="center"/>
        <w:rPr>
          <w:rFonts w:ascii="Arial" w:hAnsi="Arial"/>
          <w:sz w:val="48"/>
          <w:szCs w:val="48"/>
        </w:rPr>
      </w:pPr>
    </w:p>
    <w:p w14:paraId="140B38EC" w14:textId="77777777" w:rsidR="001268CA" w:rsidRDefault="001268CA" w:rsidP="001268CA">
      <w:pPr>
        <w:jc w:val="right"/>
        <w:rPr>
          <w:rFonts w:ascii="Arial" w:hAnsi="Arial"/>
          <w:sz w:val="48"/>
          <w:szCs w:val="48"/>
        </w:rPr>
      </w:pPr>
      <w:r>
        <w:rPr>
          <w:rFonts w:ascii="Arial" w:hAnsi="Arial"/>
          <w:sz w:val="48"/>
          <w:szCs w:val="48"/>
        </w:rPr>
        <w:t xml:space="preserve">                                       </w:t>
      </w:r>
    </w:p>
    <w:p w14:paraId="0D936731" w14:textId="77777777" w:rsidR="001268CA" w:rsidRPr="001268CA" w:rsidRDefault="001268CA" w:rsidP="001268CA">
      <w:pPr>
        <w:jc w:val="right"/>
        <w:rPr>
          <w:rFonts w:ascii="Arial" w:hAnsi="Arial"/>
          <w:sz w:val="28"/>
          <w:szCs w:val="28"/>
        </w:rPr>
      </w:pPr>
      <w:r w:rsidRPr="001268CA">
        <w:rPr>
          <w:rFonts w:ascii="Arial" w:hAnsi="Arial"/>
          <w:sz w:val="28"/>
          <w:szCs w:val="28"/>
        </w:rPr>
        <w:t xml:space="preserve"> Date: October 2015</w:t>
      </w:r>
    </w:p>
    <w:p w14:paraId="228FC94E" w14:textId="77777777" w:rsidR="001268CA" w:rsidRDefault="001268CA" w:rsidP="004A7158">
      <w:pPr>
        <w:rPr>
          <w:rFonts w:ascii="Arial" w:hAnsi="Arial"/>
          <w:sz w:val="48"/>
          <w:szCs w:val="48"/>
        </w:rPr>
      </w:pPr>
    </w:p>
    <w:p w14:paraId="69DAE7D3" w14:textId="0B689663" w:rsidR="004A7158" w:rsidRPr="00BE29B9" w:rsidRDefault="004A7158" w:rsidP="004A7158">
      <w:pPr>
        <w:jc w:val="center"/>
        <w:rPr>
          <w:rFonts w:ascii="Arial" w:hAnsi="Arial" w:cs="Arial"/>
          <w:b/>
          <w:sz w:val="32"/>
        </w:rPr>
      </w:pPr>
      <w:r w:rsidRPr="00BE29B9">
        <w:rPr>
          <w:rFonts w:ascii="Arial" w:hAnsi="Arial" w:cs="Arial"/>
          <w:b/>
          <w:sz w:val="32"/>
        </w:rPr>
        <w:lastRenderedPageBreak/>
        <w:t>Table of Contents</w:t>
      </w:r>
      <w:r w:rsidR="00E95933" w:rsidRPr="00BE29B9">
        <w:rPr>
          <w:rFonts w:ascii="Arial" w:hAnsi="Arial" w:cs="Arial"/>
          <w:b/>
          <w:sz w:val="32"/>
        </w:rPr>
        <w:t xml:space="preserve"> </w:t>
      </w:r>
    </w:p>
    <w:p w14:paraId="0DFC6ED0" w14:textId="77777777" w:rsidR="004A7158" w:rsidRPr="00434C2E" w:rsidRDefault="004A7158" w:rsidP="004A7158">
      <w:pPr>
        <w:rPr>
          <w:rFonts w:ascii="Century Gothic" w:hAnsi="Century Gothic"/>
          <w:sz w:val="16"/>
          <w:szCs w:val="16"/>
        </w:rPr>
      </w:pPr>
    </w:p>
    <w:p w14:paraId="2833CDEC" w14:textId="427130C4" w:rsidR="004A7158" w:rsidRDefault="004A7158" w:rsidP="004A7158">
      <w:pPr>
        <w:tabs>
          <w:tab w:val="right" w:pos="7920"/>
        </w:tabs>
        <w:rPr>
          <w:rFonts w:ascii="Century Gothic" w:hAnsi="Century Gothic"/>
          <w:b/>
          <w:sz w:val="20"/>
        </w:rPr>
      </w:pPr>
      <w:r>
        <w:rPr>
          <w:rFonts w:ascii="Century Gothic" w:hAnsi="Century Gothic"/>
          <w:sz w:val="20"/>
        </w:rPr>
        <w:tab/>
      </w:r>
      <w:r w:rsidR="00BE29B9">
        <w:rPr>
          <w:rFonts w:ascii="Century Gothic" w:hAnsi="Century Gothic"/>
          <w:sz w:val="20"/>
        </w:rPr>
        <w:t xml:space="preserve">    </w:t>
      </w:r>
      <w:r>
        <w:rPr>
          <w:rFonts w:ascii="Century Gothic" w:hAnsi="Century Gothic"/>
          <w:b/>
          <w:sz w:val="20"/>
        </w:rPr>
        <w:t>Page</w:t>
      </w:r>
    </w:p>
    <w:p w14:paraId="6323E81C" w14:textId="20E4D3BB" w:rsidR="004A7158" w:rsidRPr="003D1C99" w:rsidRDefault="004A7158" w:rsidP="004A7158">
      <w:pPr>
        <w:tabs>
          <w:tab w:val="right" w:pos="7938"/>
        </w:tabs>
        <w:rPr>
          <w:rFonts w:ascii="Century Gothic" w:hAnsi="Century Gothic"/>
          <w:sz w:val="18"/>
          <w:szCs w:val="18"/>
        </w:rPr>
      </w:pPr>
    </w:p>
    <w:p w14:paraId="738C7188" w14:textId="77777777" w:rsidR="004A7158" w:rsidRPr="003D1C99" w:rsidRDefault="004A7158" w:rsidP="004A7158">
      <w:pPr>
        <w:rPr>
          <w:rFonts w:ascii="Century Gothic" w:hAnsi="Century Gothic"/>
          <w:sz w:val="18"/>
          <w:szCs w:val="18"/>
        </w:rPr>
      </w:pPr>
    </w:p>
    <w:p w14:paraId="3870ADAD" w14:textId="493842CC" w:rsidR="00AF40AC" w:rsidRPr="00BE29B9" w:rsidRDefault="004A7158" w:rsidP="00BE29B9">
      <w:pPr>
        <w:tabs>
          <w:tab w:val="right" w:pos="7920"/>
        </w:tabs>
        <w:spacing w:after="240"/>
        <w:rPr>
          <w:rFonts w:ascii="Arial" w:hAnsi="Arial" w:cs="Arial"/>
          <w:sz w:val="20"/>
          <w:szCs w:val="20"/>
        </w:rPr>
      </w:pPr>
      <w:r w:rsidRPr="00BE29B9">
        <w:rPr>
          <w:rFonts w:ascii="Arial" w:hAnsi="Arial" w:cs="Arial"/>
          <w:b/>
          <w:sz w:val="20"/>
          <w:szCs w:val="20"/>
        </w:rPr>
        <w:t>Executive Summary</w:t>
      </w:r>
      <w:r w:rsidRPr="00BE29B9">
        <w:rPr>
          <w:rFonts w:ascii="Arial" w:hAnsi="Arial" w:cs="Arial"/>
          <w:sz w:val="20"/>
          <w:szCs w:val="20"/>
        </w:rPr>
        <w:tab/>
      </w:r>
      <w:r w:rsidR="00821BF2" w:rsidRPr="00BE29B9">
        <w:rPr>
          <w:rFonts w:ascii="Arial" w:hAnsi="Arial" w:cs="Arial"/>
          <w:sz w:val="20"/>
          <w:szCs w:val="20"/>
        </w:rPr>
        <w:t xml:space="preserve">3  </w:t>
      </w:r>
    </w:p>
    <w:p w14:paraId="0E6774A3" w14:textId="1937AAA9" w:rsidR="00BE29B9" w:rsidRPr="00BE29B9" w:rsidRDefault="00821BF2" w:rsidP="00821BF2">
      <w:pPr>
        <w:tabs>
          <w:tab w:val="right" w:pos="7920"/>
        </w:tabs>
        <w:spacing w:after="120"/>
        <w:rPr>
          <w:rFonts w:ascii="Arial" w:hAnsi="Arial" w:cs="Arial"/>
          <w:sz w:val="20"/>
          <w:szCs w:val="20"/>
        </w:rPr>
      </w:pPr>
      <w:r w:rsidRPr="00BE29B9">
        <w:rPr>
          <w:rFonts w:ascii="Arial" w:hAnsi="Arial" w:cs="Arial"/>
          <w:b/>
          <w:sz w:val="20"/>
          <w:szCs w:val="20"/>
        </w:rPr>
        <w:t>Introduction</w:t>
      </w:r>
      <w:r w:rsidR="00BE29B9">
        <w:rPr>
          <w:rFonts w:ascii="Arial" w:hAnsi="Arial" w:cs="Arial"/>
          <w:b/>
          <w:sz w:val="20"/>
          <w:szCs w:val="20"/>
        </w:rPr>
        <w:t xml:space="preserve"> </w:t>
      </w:r>
      <w:r w:rsidR="00BE29B9">
        <w:rPr>
          <w:rFonts w:ascii="Arial" w:hAnsi="Arial" w:cs="Arial"/>
          <w:b/>
          <w:sz w:val="20"/>
          <w:szCs w:val="20"/>
        </w:rPr>
        <w:tab/>
      </w:r>
      <w:r w:rsidR="00BE29B9" w:rsidRPr="00BE29B9">
        <w:rPr>
          <w:rFonts w:ascii="Arial" w:hAnsi="Arial" w:cs="Arial"/>
          <w:sz w:val="20"/>
          <w:szCs w:val="20"/>
        </w:rPr>
        <w:t>4</w:t>
      </w:r>
      <w:r w:rsidR="00BE29B9">
        <w:rPr>
          <w:rFonts w:ascii="Arial" w:hAnsi="Arial" w:cs="Arial"/>
          <w:b/>
          <w:sz w:val="20"/>
          <w:szCs w:val="20"/>
        </w:rPr>
        <w:tab/>
      </w:r>
    </w:p>
    <w:p w14:paraId="1EA4B327" w14:textId="079AE113" w:rsidR="004A7158" w:rsidRPr="00BE29B9" w:rsidRDefault="00BE29B9" w:rsidP="00821BF2">
      <w:pPr>
        <w:tabs>
          <w:tab w:val="right" w:pos="7920"/>
        </w:tabs>
        <w:spacing w:after="120"/>
        <w:rPr>
          <w:rFonts w:ascii="Arial" w:hAnsi="Arial" w:cs="Arial"/>
          <w:sz w:val="20"/>
          <w:szCs w:val="20"/>
        </w:rPr>
      </w:pPr>
      <w:r>
        <w:rPr>
          <w:rFonts w:ascii="Arial" w:hAnsi="Arial" w:cs="Arial"/>
          <w:b/>
          <w:sz w:val="20"/>
          <w:szCs w:val="20"/>
        </w:rPr>
        <w:t>Marketing</w:t>
      </w:r>
      <w:r>
        <w:rPr>
          <w:rFonts w:ascii="Arial" w:hAnsi="Arial" w:cs="Arial"/>
          <w:b/>
          <w:sz w:val="20"/>
          <w:szCs w:val="20"/>
        </w:rPr>
        <w:tab/>
      </w:r>
      <w:r w:rsidRPr="00BE29B9">
        <w:rPr>
          <w:rFonts w:ascii="Arial" w:hAnsi="Arial" w:cs="Arial"/>
          <w:sz w:val="20"/>
          <w:szCs w:val="20"/>
        </w:rPr>
        <w:t>5</w:t>
      </w:r>
    </w:p>
    <w:p w14:paraId="2F79A7A0" w14:textId="14A30C16" w:rsidR="004A7158" w:rsidRPr="00BE29B9" w:rsidRDefault="00BE29B9" w:rsidP="004A7158">
      <w:pPr>
        <w:tabs>
          <w:tab w:val="right" w:pos="7920"/>
        </w:tabs>
        <w:ind w:left="1418"/>
        <w:rPr>
          <w:rFonts w:ascii="Arial" w:hAnsi="Arial" w:cs="Arial"/>
          <w:i/>
          <w:sz w:val="20"/>
          <w:szCs w:val="20"/>
        </w:rPr>
      </w:pPr>
      <w:r>
        <w:rPr>
          <w:rFonts w:ascii="Arial" w:hAnsi="Arial" w:cs="Arial"/>
          <w:i/>
          <w:sz w:val="20"/>
          <w:szCs w:val="20"/>
        </w:rPr>
        <w:t>The Market</w:t>
      </w:r>
      <w:r>
        <w:rPr>
          <w:rFonts w:ascii="Arial" w:hAnsi="Arial" w:cs="Arial"/>
          <w:i/>
          <w:sz w:val="20"/>
          <w:szCs w:val="20"/>
        </w:rPr>
        <w:tab/>
      </w:r>
      <w:r w:rsidRPr="009A59B8">
        <w:rPr>
          <w:rFonts w:ascii="Arial" w:hAnsi="Arial" w:cs="Arial"/>
          <w:sz w:val="20"/>
          <w:szCs w:val="20"/>
        </w:rPr>
        <w:t>5</w:t>
      </w:r>
    </w:p>
    <w:p w14:paraId="69207166" w14:textId="579A7CE9" w:rsidR="004A7158" w:rsidRPr="00BE29B9" w:rsidRDefault="00BE29B9" w:rsidP="004A7158">
      <w:pPr>
        <w:tabs>
          <w:tab w:val="right" w:pos="7920"/>
        </w:tabs>
        <w:ind w:left="1418"/>
        <w:rPr>
          <w:rFonts w:ascii="Arial" w:hAnsi="Arial" w:cs="Arial"/>
          <w:i/>
          <w:sz w:val="20"/>
          <w:szCs w:val="20"/>
        </w:rPr>
      </w:pPr>
      <w:r>
        <w:rPr>
          <w:rFonts w:ascii="Arial" w:hAnsi="Arial" w:cs="Arial"/>
          <w:i/>
          <w:sz w:val="20"/>
          <w:szCs w:val="20"/>
        </w:rPr>
        <w:t>Market Valuation</w:t>
      </w:r>
      <w:r>
        <w:rPr>
          <w:rFonts w:ascii="Arial" w:hAnsi="Arial" w:cs="Arial"/>
          <w:i/>
          <w:sz w:val="20"/>
          <w:szCs w:val="20"/>
        </w:rPr>
        <w:tab/>
      </w:r>
      <w:r w:rsidRPr="009A59B8">
        <w:rPr>
          <w:rFonts w:ascii="Arial" w:hAnsi="Arial" w:cs="Arial"/>
          <w:sz w:val="20"/>
          <w:szCs w:val="20"/>
        </w:rPr>
        <w:t>5</w:t>
      </w:r>
    </w:p>
    <w:p w14:paraId="1CAB52D0" w14:textId="1402094A" w:rsidR="004A7158" w:rsidRPr="00BE29B9" w:rsidRDefault="00BE29B9" w:rsidP="004A7158">
      <w:pPr>
        <w:tabs>
          <w:tab w:val="right" w:pos="7920"/>
        </w:tabs>
        <w:ind w:left="1418"/>
        <w:rPr>
          <w:rFonts w:ascii="Arial" w:hAnsi="Arial" w:cs="Arial"/>
          <w:i/>
          <w:sz w:val="20"/>
          <w:szCs w:val="20"/>
        </w:rPr>
      </w:pPr>
      <w:r>
        <w:rPr>
          <w:rFonts w:ascii="Arial" w:hAnsi="Arial" w:cs="Arial"/>
          <w:i/>
          <w:sz w:val="20"/>
          <w:szCs w:val="20"/>
        </w:rPr>
        <w:t>Potential</w:t>
      </w:r>
      <w:r w:rsidR="004A7158" w:rsidRPr="00BE29B9">
        <w:rPr>
          <w:rFonts w:ascii="Arial" w:hAnsi="Arial" w:cs="Arial"/>
          <w:i/>
          <w:sz w:val="20"/>
          <w:szCs w:val="20"/>
        </w:rPr>
        <w:tab/>
      </w:r>
      <w:r w:rsidRPr="009A59B8">
        <w:rPr>
          <w:rFonts w:ascii="Arial" w:hAnsi="Arial" w:cs="Arial"/>
          <w:sz w:val="20"/>
          <w:szCs w:val="20"/>
        </w:rPr>
        <w:t>5</w:t>
      </w:r>
    </w:p>
    <w:p w14:paraId="7394B998" w14:textId="694C3ED5" w:rsidR="004A7158" w:rsidRPr="00BE29B9" w:rsidRDefault="00BE29B9" w:rsidP="004A7158">
      <w:pPr>
        <w:tabs>
          <w:tab w:val="right" w:pos="7920"/>
        </w:tabs>
        <w:ind w:left="1418"/>
        <w:rPr>
          <w:rFonts w:ascii="Arial" w:hAnsi="Arial" w:cs="Arial"/>
          <w:i/>
          <w:sz w:val="20"/>
          <w:szCs w:val="20"/>
        </w:rPr>
      </w:pPr>
      <w:r>
        <w:rPr>
          <w:rFonts w:ascii="Arial" w:hAnsi="Arial" w:cs="Arial"/>
          <w:i/>
          <w:sz w:val="20"/>
          <w:szCs w:val="20"/>
        </w:rPr>
        <w:t>Competition</w:t>
      </w:r>
      <w:r w:rsidR="004A7158" w:rsidRPr="00BE29B9">
        <w:rPr>
          <w:rFonts w:ascii="Arial" w:hAnsi="Arial" w:cs="Arial"/>
          <w:i/>
          <w:sz w:val="20"/>
          <w:szCs w:val="20"/>
        </w:rPr>
        <w:tab/>
      </w:r>
      <w:r w:rsidRPr="009A59B8">
        <w:rPr>
          <w:rFonts w:ascii="Arial" w:hAnsi="Arial" w:cs="Arial"/>
          <w:sz w:val="20"/>
          <w:szCs w:val="20"/>
        </w:rPr>
        <w:t>5</w:t>
      </w:r>
    </w:p>
    <w:p w14:paraId="2BA0F9BA" w14:textId="792B9422" w:rsidR="004A7158" w:rsidRPr="00BE29B9" w:rsidRDefault="00BE29B9" w:rsidP="004A7158">
      <w:pPr>
        <w:tabs>
          <w:tab w:val="right" w:pos="7920"/>
        </w:tabs>
        <w:ind w:left="1418"/>
        <w:rPr>
          <w:rFonts w:ascii="Arial" w:hAnsi="Arial" w:cs="Arial"/>
          <w:i/>
          <w:sz w:val="20"/>
          <w:szCs w:val="20"/>
        </w:rPr>
      </w:pPr>
      <w:r>
        <w:rPr>
          <w:rFonts w:ascii="Arial" w:hAnsi="Arial" w:cs="Arial"/>
          <w:i/>
          <w:sz w:val="20"/>
          <w:szCs w:val="20"/>
        </w:rPr>
        <w:t>Customers</w:t>
      </w:r>
      <w:r w:rsidR="004A7158" w:rsidRPr="00BE29B9">
        <w:rPr>
          <w:rFonts w:ascii="Arial" w:hAnsi="Arial" w:cs="Arial"/>
          <w:i/>
          <w:sz w:val="20"/>
          <w:szCs w:val="20"/>
        </w:rPr>
        <w:tab/>
      </w:r>
      <w:r w:rsidRPr="009A59B8">
        <w:rPr>
          <w:rFonts w:ascii="Arial" w:hAnsi="Arial" w:cs="Arial"/>
          <w:sz w:val="20"/>
          <w:szCs w:val="20"/>
        </w:rPr>
        <w:t>6</w:t>
      </w:r>
    </w:p>
    <w:p w14:paraId="599911A3" w14:textId="3A784280" w:rsidR="004A7158" w:rsidRPr="00BE29B9" w:rsidRDefault="004A7158" w:rsidP="00BE29B9">
      <w:pPr>
        <w:tabs>
          <w:tab w:val="right" w:pos="7920"/>
        </w:tabs>
        <w:rPr>
          <w:rFonts w:ascii="Arial" w:hAnsi="Arial" w:cs="Arial"/>
          <w:i/>
          <w:sz w:val="20"/>
          <w:szCs w:val="20"/>
        </w:rPr>
      </w:pPr>
      <w:r w:rsidRPr="00BE29B9">
        <w:rPr>
          <w:rFonts w:ascii="Arial" w:hAnsi="Arial" w:cs="Arial"/>
          <w:b/>
          <w:sz w:val="20"/>
          <w:szCs w:val="20"/>
        </w:rPr>
        <w:t>S.W.O.T. Analysis</w:t>
      </w:r>
      <w:r w:rsidRPr="00BE29B9">
        <w:rPr>
          <w:rFonts w:ascii="Arial" w:hAnsi="Arial" w:cs="Arial"/>
          <w:i/>
          <w:sz w:val="20"/>
          <w:szCs w:val="20"/>
        </w:rPr>
        <w:tab/>
      </w:r>
      <w:r w:rsidR="00BE29B9" w:rsidRPr="009A59B8">
        <w:rPr>
          <w:rFonts w:ascii="Arial" w:hAnsi="Arial" w:cs="Arial"/>
          <w:sz w:val="20"/>
          <w:szCs w:val="20"/>
        </w:rPr>
        <w:t>8</w:t>
      </w:r>
    </w:p>
    <w:p w14:paraId="6046757A" w14:textId="77777777" w:rsidR="004A7158" w:rsidRPr="00BE29B9" w:rsidRDefault="004A7158" w:rsidP="004A7158">
      <w:pPr>
        <w:tabs>
          <w:tab w:val="right" w:pos="7920"/>
        </w:tabs>
        <w:ind w:left="1418"/>
        <w:rPr>
          <w:rFonts w:ascii="Arial" w:hAnsi="Arial" w:cs="Arial"/>
          <w:sz w:val="20"/>
          <w:szCs w:val="20"/>
        </w:rPr>
      </w:pPr>
    </w:p>
    <w:p w14:paraId="0A15AC4E" w14:textId="7B8FD44F" w:rsidR="004A7158" w:rsidRPr="00BE29B9" w:rsidRDefault="00BE29B9" w:rsidP="00BE29B9">
      <w:pPr>
        <w:tabs>
          <w:tab w:val="right" w:pos="7920"/>
        </w:tabs>
        <w:spacing w:after="120"/>
        <w:rPr>
          <w:rFonts w:ascii="Arial" w:hAnsi="Arial" w:cs="Arial"/>
          <w:sz w:val="20"/>
          <w:szCs w:val="20"/>
        </w:rPr>
      </w:pPr>
      <w:r w:rsidRPr="00BE29B9">
        <w:rPr>
          <w:rFonts w:ascii="Arial" w:hAnsi="Arial" w:cs="Arial"/>
          <w:b/>
          <w:sz w:val="20"/>
          <w:szCs w:val="20"/>
        </w:rPr>
        <w:t>Marketing Strategy</w:t>
      </w:r>
      <w:r w:rsidR="004A7158" w:rsidRPr="00BE29B9">
        <w:rPr>
          <w:rFonts w:ascii="Arial" w:hAnsi="Arial" w:cs="Arial"/>
          <w:sz w:val="20"/>
          <w:szCs w:val="20"/>
        </w:rPr>
        <w:tab/>
      </w:r>
      <w:r>
        <w:rPr>
          <w:rFonts w:ascii="Arial" w:hAnsi="Arial" w:cs="Arial"/>
          <w:sz w:val="20"/>
          <w:szCs w:val="20"/>
        </w:rPr>
        <w:t>9</w:t>
      </w:r>
    </w:p>
    <w:p w14:paraId="7C7FDDC9" w14:textId="7DF9E31B" w:rsidR="004A7158" w:rsidRPr="00BE29B9" w:rsidRDefault="00BE29B9" w:rsidP="004A7158">
      <w:pPr>
        <w:tabs>
          <w:tab w:val="right" w:pos="7920"/>
        </w:tabs>
        <w:ind w:firstLine="1418"/>
        <w:rPr>
          <w:rFonts w:ascii="Arial" w:hAnsi="Arial" w:cs="Arial"/>
          <w:i/>
          <w:sz w:val="20"/>
          <w:szCs w:val="20"/>
        </w:rPr>
      </w:pPr>
      <w:r>
        <w:rPr>
          <w:rFonts w:ascii="Arial" w:hAnsi="Arial" w:cs="Arial"/>
          <w:i/>
          <w:sz w:val="20"/>
          <w:szCs w:val="20"/>
        </w:rPr>
        <w:t>Objectives</w:t>
      </w:r>
      <w:r>
        <w:rPr>
          <w:rFonts w:ascii="Arial" w:hAnsi="Arial" w:cs="Arial"/>
          <w:i/>
          <w:sz w:val="20"/>
          <w:szCs w:val="20"/>
        </w:rPr>
        <w:tab/>
      </w:r>
      <w:r w:rsidRPr="00BE29B9">
        <w:rPr>
          <w:rFonts w:ascii="Arial" w:hAnsi="Arial" w:cs="Arial"/>
          <w:sz w:val="20"/>
          <w:szCs w:val="20"/>
        </w:rPr>
        <w:t>9</w:t>
      </w:r>
    </w:p>
    <w:p w14:paraId="506C63BA" w14:textId="3AE7DACD" w:rsidR="004A7158" w:rsidRPr="00BE29B9" w:rsidRDefault="00BE29B9" w:rsidP="004A7158">
      <w:pPr>
        <w:tabs>
          <w:tab w:val="right" w:pos="7920"/>
        </w:tabs>
        <w:ind w:firstLine="1418"/>
        <w:rPr>
          <w:rFonts w:ascii="Arial" w:hAnsi="Arial" w:cs="Arial"/>
          <w:sz w:val="20"/>
          <w:szCs w:val="20"/>
        </w:rPr>
      </w:pPr>
      <w:r>
        <w:rPr>
          <w:rFonts w:ascii="Arial" w:hAnsi="Arial" w:cs="Arial"/>
          <w:i/>
          <w:sz w:val="20"/>
          <w:szCs w:val="20"/>
        </w:rPr>
        <w:t>Product</w:t>
      </w:r>
      <w:r w:rsidR="004A7158" w:rsidRPr="00BE29B9">
        <w:rPr>
          <w:rFonts w:ascii="Arial" w:hAnsi="Arial" w:cs="Arial"/>
          <w:i/>
          <w:sz w:val="20"/>
          <w:szCs w:val="20"/>
        </w:rPr>
        <w:tab/>
      </w:r>
      <w:r>
        <w:rPr>
          <w:rFonts w:ascii="Arial" w:hAnsi="Arial" w:cs="Arial"/>
          <w:sz w:val="20"/>
          <w:szCs w:val="20"/>
        </w:rPr>
        <w:t>9</w:t>
      </w:r>
    </w:p>
    <w:p w14:paraId="693AAC36" w14:textId="6FFC7158" w:rsidR="004A7158" w:rsidRPr="00BE29B9" w:rsidRDefault="00BE29B9" w:rsidP="004A7158">
      <w:pPr>
        <w:tabs>
          <w:tab w:val="right" w:pos="7920"/>
        </w:tabs>
        <w:ind w:firstLine="1418"/>
        <w:rPr>
          <w:rFonts w:ascii="Arial" w:hAnsi="Arial" w:cs="Arial"/>
          <w:sz w:val="20"/>
          <w:szCs w:val="20"/>
        </w:rPr>
      </w:pPr>
      <w:r>
        <w:rPr>
          <w:rFonts w:ascii="Arial" w:hAnsi="Arial" w:cs="Arial"/>
          <w:i/>
          <w:sz w:val="20"/>
          <w:szCs w:val="20"/>
        </w:rPr>
        <w:t>Packaging</w:t>
      </w:r>
      <w:r w:rsidR="004A7158" w:rsidRPr="00BE29B9">
        <w:rPr>
          <w:rFonts w:ascii="Arial" w:hAnsi="Arial" w:cs="Arial"/>
          <w:i/>
          <w:sz w:val="20"/>
          <w:szCs w:val="20"/>
        </w:rPr>
        <w:tab/>
      </w:r>
      <w:r>
        <w:rPr>
          <w:rFonts w:ascii="Arial" w:hAnsi="Arial" w:cs="Arial"/>
          <w:sz w:val="20"/>
          <w:szCs w:val="20"/>
        </w:rPr>
        <w:t>9</w:t>
      </w:r>
    </w:p>
    <w:p w14:paraId="0AED8510" w14:textId="7DEF9F4A" w:rsidR="004A7158" w:rsidRPr="00BE29B9" w:rsidRDefault="00BE29B9" w:rsidP="004A7158">
      <w:pPr>
        <w:tabs>
          <w:tab w:val="right" w:pos="7920"/>
        </w:tabs>
        <w:ind w:firstLine="1418"/>
        <w:rPr>
          <w:rFonts w:ascii="Arial" w:hAnsi="Arial" w:cs="Arial"/>
          <w:sz w:val="20"/>
          <w:szCs w:val="20"/>
        </w:rPr>
      </w:pPr>
      <w:r>
        <w:rPr>
          <w:rFonts w:ascii="Arial" w:hAnsi="Arial" w:cs="Arial"/>
          <w:i/>
          <w:sz w:val="20"/>
          <w:szCs w:val="20"/>
        </w:rPr>
        <w:t>Price</w:t>
      </w:r>
      <w:r w:rsidR="004A7158" w:rsidRPr="00BE29B9">
        <w:rPr>
          <w:rFonts w:ascii="Arial" w:hAnsi="Arial" w:cs="Arial"/>
          <w:i/>
          <w:sz w:val="20"/>
          <w:szCs w:val="20"/>
        </w:rPr>
        <w:tab/>
      </w:r>
      <w:r w:rsidR="009A59B8">
        <w:rPr>
          <w:rFonts w:ascii="Arial" w:hAnsi="Arial" w:cs="Arial"/>
          <w:i/>
          <w:sz w:val="20"/>
          <w:szCs w:val="20"/>
        </w:rPr>
        <w:t xml:space="preserve">   </w:t>
      </w:r>
      <w:r w:rsidR="009A59B8">
        <w:rPr>
          <w:rFonts w:ascii="Arial" w:hAnsi="Arial" w:cs="Arial"/>
          <w:sz w:val="20"/>
          <w:szCs w:val="20"/>
        </w:rPr>
        <w:t>10</w:t>
      </w:r>
    </w:p>
    <w:p w14:paraId="63E19BEC" w14:textId="6D9C73F3" w:rsidR="00BE29B9" w:rsidRPr="00BE29B9" w:rsidRDefault="00BE29B9" w:rsidP="009A59B8">
      <w:pPr>
        <w:tabs>
          <w:tab w:val="left" w:pos="7840"/>
          <w:tab w:val="right" w:pos="7920"/>
        </w:tabs>
        <w:ind w:firstLine="1418"/>
        <w:rPr>
          <w:rFonts w:ascii="Arial" w:hAnsi="Arial" w:cs="Arial"/>
          <w:sz w:val="20"/>
          <w:szCs w:val="20"/>
        </w:rPr>
      </w:pPr>
      <w:r>
        <w:rPr>
          <w:rFonts w:ascii="Arial" w:hAnsi="Arial" w:cs="Arial"/>
          <w:i/>
          <w:sz w:val="20"/>
          <w:szCs w:val="20"/>
        </w:rPr>
        <w:t>Place</w:t>
      </w:r>
      <w:r w:rsidR="009A59B8">
        <w:rPr>
          <w:rFonts w:ascii="Arial" w:hAnsi="Arial" w:cs="Arial"/>
          <w:sz w:val="20"/>
          <w:szCs w:val="20"/>
        </w:rPr>
        <w:t xml:space="preserve">                                                                                                        10</w:t>
      </w:r>
      <w:r w:rsidR="009A59B8">
        <w:rPr>
          <w:rFonts w:ascii="Arial" w:hAnsi="Arial" w:cs="Arial"/>
          <w:i/>
          <w:sz w:val="20"/>
          <w:szCs w:val="20"/>
        </w:rPr>
        <w:tab/>
      </w:r>
    </w:p>
    <w:p w14:paraId="55166A70" w14:textId="2B3C3F18" w:rsidR="004A7158" w:rsidRPr="00BE29B9" w:rsidRDefault="00BE29B9" w:rsidP="004A7158">
      <w:pPr>
        <w:tabs>
          <w:tab w:val="right" w:pos="7920"/>
        </w:tabs>
        <w:ind w:firstLine="1418"/>
        <w:rPr>
          <w:rFonts w:ascii="Arial" w:hAnsi="Arial" w:cs="Arial"/>
          <w:sz w:val="20"/>
          <w:szCs w:val="20"/>
        </w:rPr>
      </w:pPr>
      <w:r>
        <w:rPr>
          <w:rFonts w:ascii="Arial" w:hAnsi="Arial" w:cs="Arial"/>
          <w:i/>
          <w:sz w:val="20"/>
          <w:szCs w:val="20"/>
        </w:rPr>
        <w:t>Promotion</w:t>
      </w:r>
      <w:r w:rsidR="004A7158" w:rsidRPr="00BE29B9">
        <w:rPr>
          <w:rFonts w:ascii="Arial" w:hAnsi="Arial" w:cs="Arial"/>
          <w:i/>
          <w:sz w:val="20"/>
          <w:szCs w:val="20"/>
        </w:rPr>
        <w:tab/>
      </w:r>
      <w:r w:rsidR="009A59B8">
        <w:rPr>
          <w:rFonts w:ascii="Arial" w:hAnsi="Arial" w:cs="Arial"/>
          <w:sz w:val="20"/>
          <w:szCs w:val="20"/>
        </w:rPr>
        <w:t>10</w:t>
      </w:r>
    </w:p>
    <w:p w14:paraId="4CA976C2" w14:textId="414D3F4E" w:rsidR="004A7158" w:rsidRPr="00BE29B9" w:rsidRDefault="004A7158" w:rsidP="004A7158">
      <w:pPr>
        <w:tabs>
          <w:tab w:val="right" w:pos="7920"/>
        </w:tabs>
        <w:ind w:firstLine="1418"/>
        <w:rPr>
          <w:rFonts w:ascii="Arial" w:hAnsi="Arial" w:cs="Arial"/>
          <w:sz w:val="20"/>
          <w:szCs w:val="20"/>
        </w:rPr>
      </w:pPr>
      <w:r w:rsidRPr="00BE29B9">
        <w:rPr>
          <w:rFonts w:ascii="Arial" w:hAnsi="Arial" w:cs="Arial"/>
          <w:sz w:val="20"/>
          <w:szCs w:val="20"/>
        </w:rPr>
        <w:tab/>
      </w:r>
    </w:p>
    <w:p w14:paraId="07E689DB" w14:textId="2919BD20" w:rsidR="004A7158" w:rsidRPr="00BE29B9" w:rsidRDefault="009A59B8" w:rsidP="009A59B8">
      <w:pPr>
        <w:tabs>
          <w:tab w:val="right" w:pos="7920"/>
        </w:tabs>
        <w:spacing w:after="120"/>
        <w:rPr>
          <w:rFonts w:ascii="Arial" w:hAnsi="Arial" w:cs="Arial"/>
          <w:sz w:val="20"/>
          <w:szCs w:val="20"/>
        </w:rPr>
      </w:pPr>
      <w:r w:rsidRPr="009A59B8">
        <w:rPr>
          <w:rFonts w:ascii="Arial" w:hAnsi="Arial" w:cs="Arial"/>
          <w:b/>
          <w:sz w:val="20"/>
          <w:szCs w:val="20"/>
        </w:rPr>
        <w:t>Legal Structure</w:t>
      </w:r>
      <w:r w:rsidR="004A7158" w:rsidRPr="00BE29B9">
        <w:rPr>
          <w:rFonts w:ascii="Arial" w:hAnsi="Arial" w:cs="Arial"/>
          <w:sz w:val="20"/>
          <w:szCs w:val="20"/>
        </w:rPr>
        <w:tab/>
      </w:r>
      <w:r>
        <w:rPr>
          <w:rFonts w:ascii="Arial" w:hAnsi="Arial" w:cs="Arial"/>
          <w:sz w:val="20"/>
          <w:szCs w:val="20"/>
        </w:rPr>
        <w:t>13</w:t>
      </w:r>
    </w:p>
    <w:p w14:paraId="54CD1F0B" w14:textId="77777777" w:rsidR="009A59B8" w:rsidRDefault="009A59B8" w:rsidP="009A59B8">
      <w:pPr>
        <w:tabs>
          <w:tab w:val="right" w:pos="7920"/>
        </w:tabs>
        <w:rPr>
          <w:rFonts w:ascii="Arial" w:hAnsi="Arial" w:cs="Arial"/>
          <w:sz w:val="20"/>
          <w:szCs w:val="20"/>
        </w:rPr>
      </w:pPr>
    </w:p>
    <w:p w14:paraId="2C2630AF" w14:textId="08DDBA04" w:rsidR="004A7158" w:rsidRPr="00BE29B9" w:rsidRDefault="009A59B8" w:rsidP="009A59B8">
      <w:pPr>
        <w:tabs>
          <w:tab w:val="right" w:pos="7920"/>
        </w:tabs>
        <w:rPr>
          <w:rFonts w:ascii="Arial" w:hAnsi="Arial" w:cs="Arial"/>
          <w:i/>
          <w:sz w:val="20"/>
          <w:szCs w:val="20"/>
        </w:rPr>
      </w:pPr>
      <w:r w:rsidRPr="009A59B8">
        <w:rPr>
          <w:rFonts w:ascii="Arial" w:hAnsi="Arial" w:cs="Arial"/>
          <w:b/>
          <w:sz w:val="20"/>
          <w:szCs w:val="20"/>
        </w:rPr>
        <w:t>Organisational Structure</w:t>
      </w:r>
      <w:r w:rsidR="004A7158" w:rsidRPr="00BE29B9">
        <w:rPr>
          <w:rFonts w:ascii="Arial" w:hAnsi="Arial" w:cs="Arial"/>
          <w:i/>
          <w:sz w:val="20"/>
          <w:szCs w:val="20"/>
        </w:rPr>
        <w:tab/>
      </w:r>
      <w:r w:rsidR="003A4ED4">
        <w:rPr>
          <w:rFonts w:ascii="Arial" w:hAnsi="Arial" w:cs="Arial"/>
          <w:sz w:val="20"/>
          <w:szCs w:val="20"/>
        </w:rPr>
        <w:t>14</w:t>
      </w:r>
    </w:p>
    <w:p w14:paraId="346757A4" w14:textId="77777777" w:rsidR="00E959C1" w:rsidRDefault="00E959C1" w:rsidP="004A7158">
      <w:pPr>
        <w:tabs>
          <w:tab w:val="right" w:pos="7920"/>
        </w:tabs>
        <w:ind w:firstLine="1418"/>
        <w:rPr>
          <w:rFonts w:ascii="Arial" w:hAnsi="Arial" w:cs="Arial"/>
          <w:i/>
          <w:sz w:val="20"/>
          <w:szCs w:val="20"/>
        </w:rPr>
      </w:pPr>
    </w:p>
    <w:p w14:paraId="269AB50E" w14:textId="51EB9A87" w:rsidR="004A7158" w:rsidRPr="00E959C1" w:rsidRDefault="00E959C1" w:rsidP="00E959C1">
      <w:pPr>
        <w:tabs>
          <w:tab w:val="right" w:pos="7920"/>
        </w:tabs>
        <w:rPr>
          <w:rFonts w:ascii="Arial" w:hAnsi="Arial" w:cs="Arial"/>
          <w:b/>
          <w:sz w:val="20"/>
          <w:szCs w:val="20"/>
        </w:rPr>
      </w:pPr>
      <w:r w:rsidRPr="00E959C1">
        <w:rPr>
          <w:rFonts w:ascii="Arial" w:hAnsi="Arial" w:cs="Arial"/>
          <w:b/>
          <w:sz w:val="20"/>
          <w:szCs w:val="20"/>
        </w:rPr>
        <w:t>Operations</w:t>
      </w:r>
      <w:r w:rsidR="004A7158" w:rsidRPr="00E959C1">
        <w:rPr>
          <w:rFonts w:ascii="Arial" w:hAnsi="Arial" w:cs="Arial"/>
          <w:b/>
          <w:sz w:val="20"/>
          <w:szCs w:val="20"/>
        </w:rPr>
        <w:tab/>
      </w:r>
      <w:r w:rsidRPr="00E959C1">
        <w:rPr>
          <w:rFonts w:ascii="Arial" w:hAnsi="Arial" w:cs="Arial"/>
          <w:sz w:val="20"/>
          <w:szCs w:val="20"/>
        </w:rPr>
        <w:t>1</w:t>
      </w:r>
      <w:r w:rsidR="00702055">
        <w:rPr>
          <w:rFonts w:ascii="Arial" w:hAnsi="Arial" w:cs="Arial"/>
          <w:sz w:val="20"/>
          <w:szCs w:val="20"/>
        </w:rPr>
        <w:t>5</w:t>
      </w:r>
    </w:p>
    <w:p w14:paraId="1820AB3C" w14:textId="610CE41D" w:rsidR="004A7158" w:rsidRPr="00BE29B9" w:rsidRDefault="00E959C1" w:rsidP="004A7158">
      <w:pPr>
        <w:tabs>
          <w:tab w:val="right" w:pos="7920"/>
        </w:tabs>
        <w:ind w:firstLine="1418"/>
        <w:rPr>
          <w:rFonts w:ascii="Arial" w:hAnsi="Arial" w:cs="Arial"/>
          <w:i/>
          <w:sz w:val="20"/>
          <w:szCs w:val="20"/>
        </w:rPr>
      </w:pPr>
      <w:r>
        <w:rPr>
          <w:rFonts w:ascii="Arial" w:hAnsi="Arial" w:cs="Arial"/>
          <w:i/>
          <w:sz w:val="20"/>
          <w:szCs w:val="20"/>
        </w:rPr>
        <w:t>Facilities</w:t>
      </w:r>
      <w:r w:rsidR="004A7158" w:rsidRPr="00BE29B9">
        <w:rPr>
          <w:rFonts w:ascii="Arial" w:hAnsi="Arial" w:cs="Arial"/>
          <w:i/>
          <w:sz w:val="20"/>
          <w:szCs w:val="20"/>
        </w:rPr>
        <w:tab/>
      </w:r>
      <w:r>
        <w:rPr>
          <w:rFonts w:ascii="Arial" w:hAnsi="Arial" w:cs="Arial"/>
          <w:sz w:val="20"/>
          <w:szCs w:val="20"/>
        </w:rPr>
        <w:t>1</w:t>
      </w:r>
      <w:r w:rsidR="00702055">
        <w:rPr>
          <w:rFonts w:ascii="Arial" w:hAnsi="Arial" w:cs="Arial"/>
          <w:sz w:val="20"/>
          <w:szCs w:val="20"/>
        </w:rPr>
        <w:t>5</w:t>
      </w:r>
    </w:p>
    <w:p w14:paraId="3855EBC6" w14:textId="31A2610E" w:rsidR="004A7158" w:rsidRPr="00BE29B9" w:rsidRDefault="00E959C1" w:rsidP="004A7158">
      <w:pPr>
        <w:tabs>
          <w:tab w:val="right" w:pos="7920"/>
        </w:tabs>
        <w:ind w:firstLine="1418"/>
        <w:rPr>
          <w:rFonts w:ascii="Arial" w:hAnsi="Arial" w:cs="Arial"/>
          <w:i/>
          <w:sz w:val="20"/>
          <w:szCs w:val="20"/>
        </w:rPr>
      </w:pPr>
      <w:r>
        <w:rPr>
          <w:rFonts w:ascii="Arial" w:hAnsi="Arial" w:cs="Arial"/>
          <w:i/>
          <w:sz w:val="20"/>
          <w:szCs w:val="20"/>
        </w:rPr>
        <w:t>Production</w:t>
      </w:r>
      <w:r w:rsidR="004A7158" w:rsidRPr="00BE29B9">
        <w:rPr>
          <w:rFonts w:ascii="Arial" w:hAnsi="Arial" w:cs="Arial"/>
          <w:i/>
          <w:sz w:val="20"/>
          <w:szCs w:val="20"/>
        </w:rPr>
        <w:tab/>
      </w:r>
      <w:r>
        <w:rPr>
          <w:rFonts w:ascii="Arial" w:hAnsi="Arial" w:cs="Arial"/>
          <w:sz w:val="20"/>
          <w:szCs w:val="20"/>
        </w:rPr>
        <w:t>1</w:t>
      </w:r>
      <w:r w:rsidR="00702055">
        <w:rPr>
          <w:rFonts w:ascii="Arial" w:hAnsi="Arial" w:cs="Arial"/>
          <w:sz w:val="20"/>
          <w:szCs w:val="20"/>
        </w:rPr>
        <w:t>5</w:t>
      </w:r>
    </w:p>
    <w:p w14:paraId="5342CFA3" w14:textId="24D63CF5" w:rsidR="004A7158" w:rsidRPr="00BE29B9" w:rsidRDefault="00E959C1" w:rsidP="004A7158">
      <w:pPr>
        <w:tabs>
          <w:tab w:val="right" w:pos="7920"/>
        </w:tabs>
        <w:ind w:firstLine="1418"/>
        <w:rPr>
          <w:rFonts w:ascii="Arial" w:hAnsi="Arial" w:cs="Arial"/>
          <w:i/>
          <w:sz w:val="20"/>
          <w:szCs w:val="20"/>
        </w:rPr>
      </w:pPr>
      <w:r>
        <w:rPr>
          <w:rFonts w:ascii="Arial" w:hAnsi="Arial" w:cs="Arial"/>
          <w:i/>
          <w:sz w:val="20"/>
          <w:szCs w:val="20"/>
        </w:rPr>
        <w:t>Stock Management</w:t>
      </w:r>
      <w:r w:rsidR="004A7158" w:rsidRPr="00BE29B9">
        <w:rPr>
          <w:rFonts w:ascii="Arial" w:hAnsi="Arial" w:cs="Arial"/>
          <w:i/>
          <w:sz w:val="20"/>
          <w:szCs w:val="20"/>
        </w:rPr>
        <w:tab/>
      </w:r>
      <w:r>
        <w:rPr>
          <w:rFonts w:ascii="Arial" w:hAnsi="Arial" w:cs="Arial"/>
          <w:sz w:val="20"/>
          <w:szCs w:val="20"/>
        </w:rPr>
        <w:t>1</w:t>
      </w:r>
      <w:r w:rsidR="00702055">
        <w:rPr>
          <w:rFonts w:ascii="Arial" w:hAnsi="Arial" w:cs="Arial"/>
          <w:sz w:val="20"/>
          <w:szCs w:val="20"/>
        </w:rPr>
        <w:t>6</w:t>
      </w:r>
    </w:p>
    <w:p w14:paraId="6918759D" w14:textId="40C13CF7" w:rsidR="0066230E" w:rsidRDefault="00E959C1" w:rsidP="0066230E">
      <w:pPr>
        <w:tabs>
          <w:tab w:val="right" w:pos="7920"/>
        </w:tabs>
        <w:ind w:left="1418"/>
        <w:rPr>
          <w:rFonts w:ascii="Arial" w:hAnsi="Arial" w:cs="Arial"/>
          <w:i/>
          <w:sz w:val="20"/>
          <w:szCs w:val="20"/>
        </w:rPr>
      </w:pPr>
      <w:r>
        <w:rPr>
          <w:rFonts w:ascii="Arial" w:hAnsi="Arial" w:cs="Arial"/>
          <w:i/>
          <w:sz w:val="20"/>
          <w:szCs w:val="20"/>
        </w:rPr>
        <w:t>Main Assets</w:t>
      </w:r>
      <w:r>
        <w:rPr>
          <w:rFonts w:ascii="Arial" w:hAnsi="Arial" w:cs="Arial"/>
          <w:i/>
          <w:sz w:val="20"/>
          <w:szCs w:val="20"/>
        </w:rPr>
        <w:tab/>
      </w:r>
      <w:r w:rsidRPr="00E959C1">
        <w:rPr>
          <w:rFonts w:ascii="Arial" w:hAnsi="Arial" w:cs="Arial"/>
          <w:sz w:val="20"/>
          <w:szCs w:val="20"/>
        </w:rPr>
        <w:t>1</w:t>
      </w:r>
      <w:r w:rsidR="00702055">
        <w:rPr>
          <w:rFonts w:ascii="Arial" w:hAnsi="Arial" w:cs="Arial"/>
          <w:sz w:val="20"/>
          <w:szCs w:val="20"/>
        </w:rPr>
        <w:t>6</w:t>
      </w:r>
    </w:p>
    <w:p w14:paraId="3C7931B1" w14:textId="230AD585" w:rsidR="0066230E" w:rsidRPr="0066230E" w:rsidRDefault="0066230E" w:rsidP="0066230E">
      <w:pPr>
        <w:tabs>
          <w:tab w:val="right" w:pos="7920"/>
        </w:tabs>
        <w:ind w:left="1418"/>
        <w:rPr>
          <w:rFonts w:ascii="Arial" w:hAnsi="Arial" w:cs="Arial"/>
          <w:sz w:val="20"/>
          <w:szCs w:val="20"/>
        </w:rPr>
      </w:pPr>
      <w:r>
        <w:rPr>
          <w:rFonts w:ascii="Arial" w:hAnsi="Arial" w:cs="Arial"/>
          <w:i/>
          <w:sz w:val="20"/>
          <w:szCs w:val="20"/>
        </w:rPr>
        <w:t>Quality Control</w:t>
      </w:r>
      <w:r>
        <w:rPr>
          <w:rFonts w:ascii="Arial" w:hAnsi="Arial" w:cs="Arial"/>
          <w:i/>
          <w:sz w:val="20"/>
          <w:szCs w:val="20"/>
        </w:rPr>
        <w:tab/>
      </w:r>
      <w:r w:rsidR="00702055">
        <w:rPr>
          <w:rFonts w:ascii="Arial" w:hAnsi="Arial" w:cs="Arial"/>
          <w:sz w:val="20"/>
          <w:szCs w:val="20"/>
        </w:rPr>
        <w:t>17</w:t>
      </w:r>
    </w:p>
    <w:p w14:paraId="45248FB5" w14:textId="098CD5F2" w:rsidR="004A7158" w:rsidRPr="00E959C1" w:rsidRDefault="0066230E" w:rsidP="0066230E">
      <w:pPr>
        <w:tabs>
          <w:tab w:val="right" w:pos="7920"/>
        </w:tabs>
        <w:ind w:left="1418"/>
        <w:rPr>
          <w:rFonts w:ascii="Arial" w:hAnsi="Arial" w:cs="Arial"/>
          <w:i/>
          <w:sz w:val="20"/>
          <w:szCs w:val="20"/>
        </w:rPr>
      </w:pPr>
      <w:r>
        <w:rPr>
          <w:rFonts w:ascii="Arial" w:hAnsi="Arial" w:cs="Arial"/>
          <w:i/>
          <w:sz w:val="20"/>
          <w:szCs w:val="20"/>
        </w:rPr>
        <w:t>Health and Safety</w:t>
      </w:r>
      <w:r w:rsidR="004A7158" w:rsidRPr="00BE29B9">
        <w:rPr>
          <w:rFonts w:ascii="Arial" w:hAnsi="Arial" w:cs="Arial"/>
          <w:i/>
          <w:sz w:val="20"/>
          <w:szCs w:val="20"/>
        </w:rPr>
        <w:tab/>
      </w:r>
      <w:r w:rsidR="00E959C1" w:rsidRPr="00E959C1">
        <w:rPr>
          <w:rFonts w:ascii="Arial" w:hAnsi="Arial" w:cs="Arial"/>
          <w:sz w:val="20"/>
          <w:szCs w:val="20"/>
        </w:rPr>
        <w:t>1</w:t>
      </w:r>
      <w:r w:rsidR="00702055">
        <w:rPr>
          <w:rFonts w:ascii="Arial" w:hAnsi="Arial" w:cs="Arial"/>
          <w:sz w:val="20"/>
          <w:szCs w:val="20"/>
        </w:rPr>
        <w:t>7</w:t>
      </w:r>
    </w:p>
    <w:p w14:paraId="79F08A3D" w14:textId="77777777" w:rsidR="00E959C1" w:rsidRPr="00BE29B9" w:rsidRDefault="00E959C1" w:rsidP="004A7158">
      <w:pPr>
        <w:tabs>
          <w:tab w:val="right" w:pos="7920"/>
        </w:tabs>
        <w:spacing w:after="240"/>
        <w:ind w:firstLine="1418"/>
        <w:rPr>
          <w:rFonts w:ascii="Arial" w:hAnsi="Arial" w:cs="Arial"/>
          <w:i/>
          <w:sz w:val="20"/>
          <w:szCs w:val="20"/>
        </w:rPr>
      </w:pPr>
    </w:p>
    <w:p w14:paraId="26A9F762" w14:textId="77B4A8F5" w:rsidR="004A7158" w:rsidRPr="00BE29B9" w:rsidRDefault="00702055" w:rsidP="00702055">
      <w:pPr>
        <w:tabs>
          <w:tab w:val="right" w:pos="7920"/>
        </w:tabs>
        <w:spacing w:after="120"/>
        <w:rPr>
          <w:rFonts w:ascii="Arial" w:hAnsi="Arial" w:cs="Arial"/>
          <w:sz w:val="20"/>
          <w:szCs w:val="20"/>
        </w:rPr>
      </w:pPr>
      <w:r w:rsidRPr="00702055">
        <w:rPr>
          <w:rFonts w:ascii="Arial" w:hAnsi="Arial" w:cs="Arial"/>
          <w:b/>
          <w:sz w:val="20"/>
          <w:szCs w:val="20"/>
        </w:rPr>
        <w:t>Finance</w:t>
      </w:r>
      <w:r w:rsidR="004A7158" w:rsidRPr="00BE29B9">
        <w:rPr>
          <w:rFonts w:ascii="Arial" w:hAnsi="Arial" w:cs="Arial"/>
          <w:sz w:val="20"/>
          <w:szCs w:val="20"/>
        </w:rPr>
        <w:tab/>
      </w:r>
      <w:r>
        <w:rPr>
          <w:rFonts w:ascii="Arial" w:hAnsi="Arial" w:cs="Arial"/>
          <w:sz w:val="20"/>
          <w:szCs w:val="20"/>
        </w:rPr>
        <w:t>18</w:t>
      </w:r>
    </w:p>
    <w:p w14:paraId="61844244" w14:textId="7A9FA915" w:rsidR="004A7158" w:rsidRPr="00BE29B9" w:rsidRDefault="00702055" w:rsidP="004A7158">
      <w:pPr>
        <w:tabs>
          <w:tab w:val="right" w:pos="7920"/>
        </w:tabs>
        <w:ind w:left="539" w:firstLine="879"/>
        <w:rPr>
          <w:rFonts w:ascii="Arial" w:hAnsi="Arial" w:cs="Arial"/>
          <w:i/>
          <w:sz w:val="20"/>
          <w:szCs w:val="20"/>
        </w:rPr>
      </w:pPr>
      <w:r>
        <w:rPr>
          <w:rFonts w:ascii="Arial" w:hAnsi="Arial" w:cs="Arial"/>
          <w:i/>
          <w:sz w:val="20"/>
          <w:szCs w:val="20"/>
        </w:rPr>
        <w:t>Financial Projections</w:t>
      </w:r>
      <w:r w:rsidR="004A7158" w:rsidRPr="00BE29B9">
        <w:rPr>
          <w:rFonts w:ascii="Arial" w:hAnsi="Arial" w:cs="Arial"/>
          <w:i/>
          <w:sz w:val="20"/>
          <w:szCs w:val="20"/>
        </w:rPr>
        <w:tab/>
      </w:r>
      <w:r>
        <w:rPr>
          <w:rFonts w:ascii="Arial" w:hAnsi="Arial" w:cs="Arial"/>
          <w:sz w:val="20"/>
          <w:szCs w:val="20"/>
        </w:rPr>
        <w:t>18</w:t>
      </w:r>
    </w:p>
    <w:p w14:paraId="29EF187A" w14:textId="33B3E436" w:rsidR="004A7158" w:rsidRPr="00BE29B9" w:rsidRDefault="00702055" w:rsidP="004A7158">
      <w:pPr>
        <w:tabs>
          <w:tab w:val="right" w:pos="7920"/>
        </w:tabs>
        <w:ind w:left="539" w:firstLine="879"/>
        <w:rPr>
          <w:rFonts w:ascii="Arial" w:hAnsi="Arial" w:cs="Arial"/>
          <w:i/>
          <w:sz w:val="20"/>
          <w:szCs w:val="20"/>
        </w:rPr>
      </w:pPr>
      <w:r>
        <w:rPr>
          <w:rFonts w:ascii="Arial" w:hAnsi="Arial" w:cs="Arial"/>
          <w:i/>
          <w:sz w:val="20"/>
          <w:szCs w:val="20"/>
        </w:rPr>
        <w:t>Winery License and Excise Duty</w:t>
      </w:r>
      <w:r w:rsidR="004A7158" w:rsidRPr="00BE29B9">
        <w:rPr>
          <w:rFonts w:ascii="Arial" w:hAnsi="Arial" w:cs="Arial"/>
          <w:i/>
          <w:sz w:val="20"/>
          <w:szCs w:val="20"/>
        </w:rPr>
        <w:tab/>
      </w:r>
      <w:r>
        <w:rPr>
          <w:rFonts w:ascii="Arial" w:hAnsi="Arial" w:cs="Arial"/>
          <w:sz w:val="20"/>
          <w:szCs w:val="20"/>
        </w:rPr>
        <w:t>18</w:t>
      </w:r>
    </w:p>
    <w:p w14:paraId="548AB7C4" w14:textId="19709B42" w:rsidR="004A7158" w:rsidRPr="00BE29B9" w:rsidRDefault="00702055" w:rsidP="004A7158">
      <w:pPr>
        <w:tabs>
          <w:tab w:val="right" w:pos="7920"/>
        </w:tabs>
        <w:ind w:left="539" w:firstLine="879"/>
        <w:rPr>
          <w:rFonts w:ascii="Arial" w:hAnsi="Arial" w:cs="Arial"/>
          <w:i/>
          <w:sz w:val="20"/>
          <w:szCs w:val="20"/>
        </w:rPr>
      </w:pPr>
      <w:r>
        <w:rPr>
          <w:rFonts w:ascii="Arial" w:hAnsi="Arial" w:cs="Arial"/>
          <w:i/>
          <w:sz w:val="20"/>
          <w:szCs w:val="20"/>
        </w:rPr>
        <w:t>Sales</w:t>
      </w:r>
      <w:r w:rsidR="004A7158" w:rsidRPr="00BE29B9">
        <w:rPr>
          <w:rFonts w:ascii="Arial" w:hAnsi="Arial" w:cs="Arial"/>
          <w:i/>
          <w:sz w:val="20"/>
          <w:szCs w:val="20"/>
        </w:rPr>
        <w:tab/>
      </w:r>
      <w:r>
        <w:rPr>
          <w:rFonts w:ascii="Arial" w:hAnsi="Arial" w:cs="Arial"/>
          <w:sz w:val="20"/>
          <w:szCs w:val="20"/>
        </w:rPr>
        <w:t>18</w:t>
      </w:r>
    </w:p>
    <w:p w14:paraId="494AB955" w14:textId="4C2C3483" w:rsidR="004A7158" w:rsidRDefault="00702055" w:rsidP="00702055">
      <w:pPr>
        <w:tabs>
          <w:tab w:val="right" w:pos="7920"/>
        </w:tabs>
        <w:ind w:left="1418"/>
        <w:rPr>
          <w:rFonts w:ascii="Arial" w:hAnsi="Arial" w:cs="Arial"/>
          <w:sz w:val="20"/>
          <w:szCs w:val="20"/>
        </w:rPr>
      </w:pPr>
      <w:r>
        <w:rPr>
          <w:rFonts w:ascii="Arial" w:hAnsi="Arial" w:cs="Arial"/>
          <w:i/>
          <w:sz w:val="20"/>
          <w:szCs w:val="20"/>
        </w:rPr>
        <w:t>Expenses</w:t>
      </w:r>
      <w:r w:rsidR="004A7158" w:rsidRPr="00BE29B9">
        <w:rPr>
          <w:rFonts w:ascii="Arial" w:hAnsi="Arial" w:cs="Arial"/>
          <w:i/>
          <w:sz w:val="20"/>
          <w:szCs w:val="20"/>
        </w:rPr>
        <w:tab/>
      </w:r>
      <w:r>
        <w:rPr>
          <w:rFonts w:ascii="Arial" w:hAnsi="Arial" w:cs="Arial"/>
          <w:sz w:val="20"/>
          <w:szCs w:val="20"/>
        </w:rPr>
        <w:t>19</w:t>
      </w:r>
    </w:p>
    <w:p w14:paraId="34C03133" w14:textId="56E76E43" w:rsidR="00702055" w:rsidRDefault="00702055" w:rsidP="00702055">
      <w:pPr>
        <w:tabs>
          <w:tab w:val="right" w:pos="7920"/>
        </w:tabs>
        <w:ind w:left="1418"/>
        <w:rPr>
          <w:rFonts w:ascii="Arial" w:hAnsi="Arial" w:cs="Arial"/>
          <w:sz w:val="20"/>
          <w:szCs w:val="20"/>
        </w:rPr>
      </w:pPr>
      <w:r>
        <w:rPr>
          <w:rFonts w:ascii="Arial" w:hAnsi="Arial" w:cs="Arial"/>
          <w:i/>
          <w:sz w:val="20"/>
          <w:szCs w:val="20"/>
        </w:rPr>
        <w:t>Corporate Tax</w:t>
      </w:r>
      <w:r>
        <w:rPr>
          <w:rFonts w:ascii="Arial" w:hAnsi="Arial" w:cs="Arial"/>
          <w:i/>
          <w:sz w:val="20"/>
          <w:szCs w:val="20"/>
        </w:rPr>
        <w:tab/>
      </w:r>
      <w:r w:rsidRPr="00702055">
        <w:rPr>
          <w:rFonts w:ascii="Arial" w:hAnsi="Arial" w:cs="Arial"/>
          <w:sz w:val="20"/>
          <w:szCs w:val="20"/>
        </w:rPr>
        <w:t>19</w:t>
      </w:r>
    </w:p>
    <w:p w14:paraId="077DF708" w14:textId="067A9699" w:rsidR="00702055" w:rsidRDefault="00702055" w:rsidP="00702055">
      <w:pPr>
        <w:tabs>
          <w:tab w:val="right" w:pos="7920"/>
        </w:tabs>
        <w:ind w:left="1418"/>
        <w:rPr>
          <w:rFonts w:ascii="Arial" w:hAnsi="Arial" w:cs="Arial"/>
          <w:sz w:val="20"/>
          <w:szCs w:val="20"/>
        </w:rPr>
      </w:pPr>
      <w:r w:rsidRPr="00702055">
        <w:rPr>
          <w:rFonts w:ascii="Arial" w:hAnsi="Arial" w:cs="Arial"/>
          <w:i/>
          <w:sz w:val="20"/>
          <w:szCs w:val="20"/>
        </w:rPr>
        <w:t>Pricing</w:t>
      </w:r>
      <w:r>
        <w:rPr>
          <w:rFonts w:ascii="Arial" w:hAnsi="Arial" w:cs="Arial"/>
          <w:sz w:val="20"/>
          <w:szCs w:val="20"/>
        </w:rPr>
        <w:tab/>
        <w:t>19</w:t>
      </w:r>
    </w:p>
    <w:p w14:paraId="447DB234" w14:textId="252A5493" w:rsidR="00702055" w:rsidRDefault="00702055" w:rsidP="00702055">
      <w:pPr>
        <w:tabs>
          <w:tab w:val="right" w:pos="7920"/>
        </w:tabs>
        <w:ind w:left="1418"/>
        <w:rPr>
          <w:rFonts w:ascii="Arial" w:hAnsi="Arial" w:cs="Arial"/>
          <w:sz w:val="20"/>
          <w:szCs w:val="20"/>
        </w:rPr>
      </w:pPr>
      <w:r>
        <w:rPr>
          <w:rFonts w:ascii="Arial" w:hAnsi="Arial" w:cs="Arial"/>
          <w:i/>
          <w:sz w:val="20"/>
          <w:szCs w:val="20"/>
        </w:rPr>
        <w:t>Funds and Loans</w:t>
      </w:r>
      <w:r>
        <w:rPr>
          <w:rFonts w:ascii="Arial" w:hAnsi="Arial" w:cs="Arial"/>
          <w:i/>
          <w:sz w:val="20"/>
          <w:szCs w:val="20"/>
        </w:rPr>
        <w:tab/>
      </w:r>
      <w:r w:rsidRPr="00702055">
        <w:rPr>
          <w:rFonts w:ascii="Arial" w:hAnsi="Arial" w:cs="Arial"/>
          <w:sz w:val="20"/>
          <w:szCs w:val="20"/>
        </w:rPr>
        <w:t>20</w:t>
      </w:r>
    </w:p>
    <w:p w14:paraId="63FB6384" w14:textId="3E25B02C" w:rsidR="00702055" w:rsidRDefault="00702055" w:rsidP="00702055">
      <w:pPr>
        <w:tabs>
          <w:tab w:val="right" w:pos="7920"/>
        </w:tabs>
        <w:ind w:left="1418"/>
        <w:rPr>
          <w:rFonts w:ascii="Arial" w:hAnsi="Arial" w:cs="Arial"/>
          <w:sz w:val="20"/>
          <w:szCs w:val="20"/>
        </w:rPr>
      </w:pPr>
      <w:r w:rsidRPr="00702055">
        <w:rPr>
          <w:rFonts w:ascii="Arial" w:hAnsi="Arial" w:cs="Arial"/>
          <w:i/>
          <w:sz w:val="20"/>
          <w:szCs w:val="20"/>
        </w:rPr>
        <w:t>Private Limited Company legal requirements</w:t>
      </w:r>
      <w:r>
        <w:rPr>
          <w:rFonts w:ascii="Arial" w:hAnsi="Arial" w:cs="Arial"/>
          <w:sz w:val="20"/>
          <w:szCs w:val="20"/>
        </w:rPr>
        <w:tab/>
        <w:t>20</w:t>
      </w:r>
    </w:p>
    <w:p w14:paraId="46E44D11" w14:textId="649A8ED4" w:rsidR="00702055" w:rsidRPr="00702055" w:rsidRDefault="00702055" w:rsidP="00702055">
      <w:pPr>
        <w:tabs>
          <w:tab w:val="right" w:pos="7920"/>
        </w:tabs>
        <w:ind w:left="1418"/>
        <w:rPr>
          <w:rFonts w:ascii="Arial" w:hAnsi="Arial" w:cs="Arial"/>
          <w:i/>
          <w:sz w:val="20"/>
          <w:szCs w:val="20"/>
        </w:rPr>
      </w:pPr>
      <w:r w:rsidRPr="00702055">
        <w:rPr>
          <w:rFonts w:ascii="Arial" w:hAnsi="Arial" w:cs="Arial"/>
          <w:i/>
          <w:sz w:val="20"/>
          <w:szCs w:val="20"/>
        </w:rPr>
        <w:t>Net Profit Margin</w:t>
      </w:r>
      <w:r w:rsidRPr="00702055">
        <w:rPr>
          <w:rFonts w:ascii="Arial" w:hAnsi="Arial" w:cs="Arial"/>
          <w:i/>
          <w:sz w:val="20"/>
          <w:szCs w:val="20"/>
        </w:rPr>
        <w:tab/>
      </w:r>
      <w:r w:rsidRPr="00702055">
        <w:rPr>
          <w:rFonts w:ascii="Arial" w:hAnsi="Arial" w:cs="Arial"/>
          <w:sz w:val="20"/>
          <w:szCs w:val="20"/>
        </w:rPr>
        <w:t>20</w:t>
      </w:r>
    </w:p>
    <w:p w14:paraId="3F6D7126" w14:textId="70C71B10" w:rsidR="00702055" w:rsidRPr="00702055" w:rsidRDefault="00702055" w:rsidP="00702055">
      <w:pPr>
        <w:tabs>
          <w:tab w:val="right" w:pos="7920"/>
        </w:tabs>
        <w:ind w:left="1418"/>
        <w:rPr>
          <w:rFonts w:ascii="Arial" w:hAnsi="Arial" w:cs="Arial"/>
          <w:i/>
          <w:sz w:val="20"/>
          <w:szCs w:val="20"/>
        </w:rPr>
      </w:pPr>
      <w:r w:rsidRPr="00702055">
        <w:rPr>
          <w:rFonts w:ascii="Arial" w:hAnsi="Arial" w:cs="Arial"/>
          <w:i/>
          <w:sz w:val="20"/>
          <w:szCs w:val="20"/>
        </w:rPr>
        <w:t>Return on A</w:t>
      </w:r>
      <w:r>
        <w:rPr>
          <w:rFonts w:ascii="Arial" w:hAnsi="Arial" w:cs="Arial"/>
          <w:i/>
          <w:sz w:val="20"/>
          <w:szCs w:val="20"/>
        </w:rPr>
        <w:t>ss</w:t>
      </w:r>
      <w:r w:rsidRPr="00702055">
        <w:rPr>
          <w:rFonts w:ascii="Arial" w:hAnsi="Arial" w:cs="Arial"/>
          <w:i/>
          <w:sz w:val="20"/>
          <w:szCs w:val="20"/>
        </w:rPr>
        <w:t>e</w:t>
      </w:r>
      <w:r>
        <w:rPr>
          <w:rFonts w:ascii="Arial" w:hAnsi="Arial" w:cs="Arial"/>
          <w:i/>
          <w:sz w:val="20"/>
          <w:szCs w:val="20"/>
        </w:rPr>
        <w:t>t</w:t>
      </w:r>
      <w:r w:rsidRPr="00702055">
        <w:rPr>
          <w:rFonts w:ascii="Arial" w:hAnsi="Arial" w:cs="Arial"/>
          <w:i/>
          <w:sz w:val="20"/>
          <w:szCs w:val="20"/>
        </w:rPr>
        <w:t>s</w:t>
      </w:r>
      <w:r>
        <w:rPr>
          <w:rFonts w:ascii="Arial" w:hAnsi="Arial" w:cs="Arial"/>
          <w:sz w:val="20"/>
          <w:szCs w:val="20"/>
        </w:rPr>
        <w:tab/>
        <w:t>21</w:t>
      </w:r>
    </w:p>
    <w:p w14:paraId="4DCC8C33" w14:textId="77777777" w:rsidR="00702055" w:rsidRPr="00702055" w:rsidRDefault="00702055" w:rsidP="004127A0">
      <w:pPr>
        <w:rPr>
          <w:rFonts w:ascii="Arial" w:hAnsi="Arial" w:cs="Arial"/>
          <w:b/>
          <w:sz w:val="20"/>
          <w:szCs w:val="20"/>
        </w:rPr>
      </w:pPr>
    </w:p>
    <w:p w14:paraId="379B7360" w14:textId="2729CE92" w:rsidR="004127A0" w:rsidRPr="00BE29B9" w:rsidRDefault="004A7158" w:rsidP="004127A0">
      <w:pPr>
        <w:rPr>
          <w:rFonts w:ascii="Arial" w:hAnsi="Arial" w:cs="Arial"/>
          <w:sz w:val="20"/>
          <w:szCs w:val="20"/>
        </w:rPr>
      </w:pPr>
      <w:r w:rsidRPr="00702055">
        <w:rPr>
          <w:rFonts w:ascii="Arial" w:hAnsi="Arial" w:cs="Arial"/>
          <w:b/>
          <w:sz w:val="20"/>
          <w:szCs w:val="20"/>
        </w:rPr>
        <w:t>Appendices</w:t>
      </w:r>
      <w:r w:rsidRPr="00BE29B9">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r>
      <w:r w:rsidR="00702055">
        <w:rPr>
          <w:rFonts w:ascii="Arial" w:hAnsi="Arial" w:cs="Arial"/>
          <w:sz w:val="20"/>
          <w:szCs w:val="20"/>
        </w:rPr>
        <w:tab/>
        <w:t xml:space="preserve">         24</w:t>
      </w:r>
    </w:p>
    <w:p w14:paraId="7DDD4158" w14:textId="77777777" w:rsidR="00821BF2" w:rsidRDefault="00821BF2" w:rsidP="004127A0">
      <w:pPr>
        <w:rPr>
          <w:rFonts w:ascii="Arial" w:hAnsi="Arial"/>
          <w:b/>
          <w:sz w:val="32"/>
          <w:szCs w:val="32"/>
        </w:rPr>
      </w:pPr>
    </w:p>
    <w:p w14:paraId="7971256F" w14:textId="77777777" w:rsidR="009A59B8" w:rsidRDefault="009A59B8" w:rsidP="004127A0">
      <w:pPr>
        <w:rPr>
          <w:rFonts w:ascii="Arial" w:hAnsi="Arial"/>
          <w:b/>
          <w:sz w:val="32"/>
          <w:szCs w:val="32"/>
        </w:rPr>
      </w:pPr>
    </w:p>
    <w:p w14:paraId="04B5FDE0" w14:textId="77777777" w:rsidR="009A59B8" w:rsidRDefault="009A59B8" w:rsidP="004127A0">
      <w:pPr>
        <w:rPr>
          <w:rFonts w:ascii="Arial" w:hAnsi="Arial"/>
          <w:b/>
          <w:sz w:val="32"/>
          <w:szCs w:val="32"/>
        </w:rPr>
      </w:pPr>
    </w:p>
    <w:p w14:paraId="54D9393D" w14:textId="77777777" w:rsidR="009A59B8" w:rsidRDefault="009A59B8" w:rsidP="004127A0">
      <w:pPr>
        <w:rPr>
          <w:rFonts w:ascii="Arial" w:hAnsi="Arial"/>
          <w:b/>
          <w:sz w:val="32"/>
          <w:szCs w:val="32"/>
        </w:rPr>
      </w:pPr>
    </w:p>
    <w:p w14:paraId="2C75C236" w14:textId="77777777" w:rsidR="009A59B8" w:rsidRDefault="009A59B8" w:rsidP="004127A0">
      <w:pPr>
        <w:rPr>
          <w:rFonts w:ascii="Arial" w:hAnsi="Arial"/>
          <w:b/>
          <w:sz w:val="32"/>
          <w:szCs w:val="32"/>
        </w:rPr>
      </w:pPr>
    </w:p>
    <w:p w14:paraId="3CA85E6B" w14:textId="77777777" w:rsidR="009A59B8" w:rsidRDefault="009A59B8" w:rsidP="004127A0">
      <w:pPr>
        <w:rPr>
          <w:rFonts w:ascii="Arial" w:hAnsi="Arial"/>
          <w:b/>
          <w:sz w:val="32"/>
          <w:szCs w:val="32"/>
        </w:rPr>
      </w:pPr>
    </w:p>
    <w:p w14:paraId="4653F8C3" w14:textId="77777777" w:rsidR="00E959C1" w:rsidRDefault="00E959C1" w:rsidP="004127A0">
      <w:pPr>
        <w:rPr>
          <w:rFonts w:ascii="Arial" w:hAnsi="Arial"/>
          <w:b/>
          <w:sz w:val="32"/>
          <w:szCs w:val="32"/>
        </w:rPr>
      </w:pPr>
    </w:p>
    <w:p w14:paraId="1E7B274F" w14:textId="77777777" w:rsidR="00E959C1" w:rsidRDefault="00E959C1" w:rsidP="004127A0">
      <w:pPr>
        <w:rPr>
          <w:rFonts w:ascii="Arial" w:hAnsi="Arial"/>
          <w:b/>
          <w:sz w:val="32"/>
          <w:szCs w:val="32"/>
        </w:rPr>
      </w:pPr>
    </w:p>
    <w:p w14:paraId="3CAB37CF" w14:textId="38BB5739" w:rsidR="00576414" w:rsidRDefault="004127A0" w:rsidP="004127A0">
      <w:pPr>
        <w:rPr>
          <w:rFonts w:ascii="Arial" w:hAnsi="Arial"/>
          <w:b/>
          <w:sz w:val="32"/>
          <w:szCs w:val="32"/>
        </w:rPr>
      </w:pPr>
      <w:r w:rsidRPr="004127A0">
        <w:rPr>
          <w:rFonts w:ascii="Arial" w:hAnsi="Arial"/>
          <w:b/>
          <w:sz w:val="32"/>
          <w:szCs w:val="32"/>
        </w:rPr>
        <w:t>EXECUTIVE SUMMARY</w:t>
      </w:r>
    </w:p>
    <w:p w14:paraId="6FBD12CD" w14:textId="77777777" w:rsidR="004127A0" w:rsidRDefault="004127A0" w:rsidP="004127A0">
      <w:pPr>
        <w:rPr>
          <w:rFonts w:ascii="Arial" w:hAnsi="Arial"/>
          <w:b/>
          <w:sz w:val="32"/>
          <w:szCs w:val="32"/>
        </w:rPr>
      </w:pPr>
    </w:p>
    <w:p w14:paraId="059B6B34" w14:textId="77777777" w:rsidR="00821BF2" w:rsidRDefault="00821BF2" w:rsidP="004127A0">
      <w:pPr>
        <w:rPr>
          <w:rFonts w:ascii="Arial" w:hAnsi="Arial"/>
          <w:b/>
          <w:sz w:val="32"/>
          <w:szCs w:val="32"/>
        </w:rPr>
      </w:pPr>
    </w:p>
    <w:p w14:paraId="12AD68B9" w14:textId="42E8C2FD" w:rsidR="004127A0" w:rsidRPr="00EF3386" w:rsidRDefault="004127A0" w:rsidP="004127A0">
      <w:pPr>
        <w:jc w:val="both"/>
        <w:rPr>
          <w:rFonts w:ascii="Arial" w:hAnsi="Arial"/>
          <w:sz w:val="22"/>
          <w:szCs w:val="22"/>
        </w:rPr>
      </w:pPr>
      <w:r w:rsidRPr="00EF3386">
        <w:rPr>
          <w:rFonts w:ascii="Arial" w:hAnsi="Arial"/>
          <w:sz w:val="22"/>
          <w:szCs w:val="22"/>
        </w:rPr>
        <w:t>Company Name :</w:t>
      </w:r>
      <w:r w:rsidRPr="00EF3386">
        <w:rPr>
          <w:rFonts w:ascii="Arial" w:hAnsi="Arial"/>
          <w:sz w:val="22"/>
          <w:szCs w:val="22"/>
        </w:rPr>
        <w:tab/>
        <w:t>Berryfields Wines Ltd,</w:t>
      </w:r>
    </w:p>
    <w:p w14:paraId="5F8CC158" w14:textId="77777777" w:rsidR="004127A0" w:rsidRPr="00EF3386" w:rsidRDefault="004127A0" w:rsidP="004127A0">
      <w:pPr>
        <w:jc w:val="both"/>
        <w:rPr>
          <w:rFonts w:ascii="Arial" w:hAnsi="Arial"/>
          <w:sz w:val="22"/>
          <w:szCs w:val="22"/>
        </w:rPr>
      </w:pPr>
    </w:p>
    <w:p w14:paraId="021D76FC" w14:textId="0D8FB186" w:rsidR="004127A0" w:rsidRPr="00EF3386" w:rsidRDefault="004127A0" w:rsidP="004127A0">
      <w:pPr>
        <w:jc w:val="both"/>
        <w:rPr>
          <w:rFonts w:ascii="Arial" w:hAnsi="Arial"/>
          <w:sz w:val="22"/>
          <w:szCs w:val="22"/>
        </w:rPr>
      </w:pPr>
      <w:r w:rsidRPr="00EF3386">
        <w:rPr>
          <w:rFonts w:ascii="Arial" w:hAnsi="Arial"/>
          <w:sz w:val="22"/>
          <w:szCs w:val="22"/>
        </w:rPr>
        <w:t>Address :</w:t>
      </w:r>
      <w:r w:rsidRPr="00EF3386">
        <w:rPr>
          <w:rFonts w:ascii="Arial" w:hAnsi="Arial"/>
          <w:sz w:val="22"/>
          <w:szCs w:val="22"/>
        </w:rPr>
        <w:tab/>
      </w:r>
      <w:r w:rsidRPr="00EF3386">
        <w:rPr>
          <w:rFonts w:ascii="Arial" w:hAnsi="Arial"/>
          <w:sz w:val="22"/>
          <w:szCs w:val="22"/>
        </w:rPr>
        <w:tab/>
        <w:t>Kingswood Industrial Park</w:t>
      </w:r>
    </w:p>
    <w:p w14:paraId="5C9A1FDE" w14:textId="769AD7A4" w:rsidR="004127A0" w:rsidRPr="00EF3386" w:rsidRDefault="004127A0" w:rsidP="004127A0">
      <w:pPr>
        <w:jc w:val="both"/>
        <w:rPr>
          <w:rFonts w:ascii="Arial" w:hAnsi="Arial"/>
          <w:sz w:val="22"/>
          <w:szCs w:val="22"/>
        </w:rPr>
      </w:pPr>
      <w:r w:rsidRPr="00EF3386">
        <w:rPr>
          <w:rFonts w:ascii="Arial" w:hAnsi="Arial"/>
          <w:sz w:val="22"/>
          <w:szCs w:val="22"/>
        </w:rPr>
        <w:tab/>
      </w:r>
      <w:r w:rsidRPr="00EF3386">
        <w:rPr>
          <w:rFonts w:ascii="Arial" w:hAnsi="Arial"/>
          <w:sz w:val="22"/>
          <w:szCs w:val="22"/>
        </w:rPr>
        <w:tab/>
      </w:r>
      <w:r w:rsidRPr="00EF3386">
        <w:rPr>
          <w:rFonts w:ascii="Arial" w:hAnsi="Arial"/>
          <w:sz w:val="22"/>
          <w:szCs w:val="22"/>
        </w:rPr>
        <w:tab/>
        <w:t>Tallaght</w:t>
      </w:r>
    </w:p>
    <w:p w14:paraId="1FC57EB6" w14:textId="2D4FB261" w:rsidR="004127A0" w:rsidRPr="00EF3386" w:rsidRDefault="004127A0" w:rsidP="004127A0">
      <w:pPr>
        <w:jc w:val="both"/>
        <w:rPr>
          <w:rFonts w:ascii="Arial" w:hAnsi="Arial"/>
          <w:sz w:val="22"/>
          <w:szCs w:val="22"/>
        </w:rPr>
      </w:pPr>
      <w:r w:rsidRPr="00EF3386">
        <w:rPr>
          <w:rFonts w:ascii="Arial" w:hAnsi="Arial"/>
          <w:sz w:val="22"/>
          <w:szCs w:val="22"/>
        </w:rPr>
        <w:tab/>
      </w:r>
      <w:r w:rsidRPr="00EF3386">
        <w:rPr>
          <w:rFonts w:ascii="Arial" w:hAnsi="Arial"/>
          <w:sz w:val="22"/>
          <w:szCs w:val="22"/>
        </w:rPr>
        <w:tab/>
      </w:r>
      <w:r w:rsidRPr="00EF3386">
        <w:rPr>
          <w:rFonts w:ascii="Arial" w:hAnsi="Arial"/>
          <w:sz w:val="22"/>
          <w:szCs w:val="22"/>
        </w:rPr>
        <w:tab/>
        <w:t>Dublin 24</w:t>
      </w:r>
    </w:p>
    <w:p w14:paraId="3F6A5D6A" w14:textId="77777777" w:rsidR="004127A0" w:rsidRPr="00EF3386" w:rsidRDefault="004127A0" w:rsidP="004127A0">
      <w:pPr>
        <w:ind w:left="2160"/>
        <w:jc w:val="both"/>
        <w:rPr>
          <w:rFonts w:ascii="Arial" w:hAnsi="Arial"/>
          <w:sz w:val="22"/>
          <w:szCs w:val="22"/>
        </w:rPr>
      </w:pPr>
    </w:p>
    <w:p w14:paraId="6E8E8A5E" w14:textId="7FC75784" w:rsidR="004127A0" w:rsidRPr="00EF3386" w:rsidRDefault="004127A0" w:rsidP="004127A0">
      <w:pPr>
        <w:jc w:val="both"/>
        <w:rPr>
          <w:rFonts w:ascii="Arial" w:hAnsi="Arial"/>
          <w:sz w:val="22"/>
          <w:szCs w:val="22"/>
        </w:rPr>
      </w:pPr>
      <w:r w:rsidRPr="00EF3386">
        <w:rPr>
          <w:rFonts w:ascii="Arial" w:hAnsi="Arial"/>
          <w:sz w:val="22"/>
          <w:szCs w:val="22"/>
        </w:rPr>
        <w:t>Telephone :</w:t>
      </w:r>
      <w:r w:rsidRPr="00EF3386">
        <w:rPr>
          <w:rFonts w:ascii="Arial" w:hAnsi="Arial"/>
          <w:sz w:val="22"/>
          <w:szCs w:val="22"/>
        </w:rPr>
        <w:tab/>
      </w:r>
      <w:r w:rsidRPr="00EF3386">
        <w:rPr>
          <w:rFonts w:ascii="Arial" w:hAnsi="Arial"/>
          <w:sz w:val="22"/>
          <w:szCs w:val="22"/>
        </w:rPr>
        <w:tab/>
        <w:t xml:space="preserve"> 01- 467 000</w:t>
      </w:r>
    </w:p>
    <w:p w14:paraId="6D5F2757" w14:textId="1D75579E" w:rsidR="004127A0" w:rsidRPr="00EF3386" w:rsidRDefault="004127A0" w:rsidP="004127A0">
      <w:pPr>
        <w:jc w:val="both"/>
        <w:rPr>
          <w:rFonts w:ascii="Arial" w:hAnsi="Arial"/>
          <w:sz w:val="22"/>
          <w:szCs w:val="22"/>
        </w:rPr>
      </w:pPr>
      <w:r w:rsidRPr="00EF3386">
        <w:rPr>
          <w:rFonts w:ascii="Arial" w:hAnsi="Arial"/>
          <w:sz w:val="22"/>
          <w:szCs w:val="22"/>
        </w:rPr>
        <w:t>Fax :</w:t>
      </w:r>
      <w:r w:rsidRPr="00EF3386">
        <w:rPr>
          <w:rFonts w:ascii="Arial" w:hAnsi="Arial"/>
          <w:sz w:val="22"/>
          <w:szCs w:val="22"/>
        </w:rPr>
        <w:tab/>
      </w:r>
      <w:r w:rsidRPr="00EF3386">
        <w:rPr>
          <w:rFonts w:ascii="Arial" w:hAnsi="Arial"/>
          <w:sz w:val="22"/>
          <w:szCs w:val="22"/>
        </w:rPr>
        <w:tab/>
      </w:r>
      <w:r w:rsidRPr="00EF3386">
        <w:rPr>
          <w:rFonts w:ascii="Arial" w:hAnsi="Arial"/>
          <w:sz w:val="22"/>
          <w:szCs w:val="22"/>
        </w:rPr>
        <w:tab/>
        <w:t xml:space="preserve"> 01- 467 001</w:t>
      </w:r>
    </w:p>
    <w:p w14:paraId="767523B9" w14:textId="77777777" w:rsidR="004127A0" w:rsidRPr="00EF3386" w:rsidRDefault="004127A0" w:rsidP="004127A0">
      <w:pPr>
        <w:ind w:left="2160"/>
        <w:jc w:val="both"/>
        <w:rPr>
          <w:rFonts w:ascii="Arial" w:hAnsi="Arial"/>
          <w:sz w:val="22"/>
          <w:szCs w:val="22"/>
        </w:rPr>
      </w:pPr>
    </w:p>
    <w:p w14:paraId="06E85870" w14:textId="16882385" w:rsidR="004127A0" w:rsidRPr="00EF3386" w:rsidRDefault="004127A0" w:rsidP="004127A0">
      <w:pPr>
        <w:jc w:val="both"/>
        <w:rPr>
          <w:rFonts w:ascii="Arial" w:hAnsi="Arial"/>
          <w:sz w:val="22"/>
          <w:szCs w:val="22"/>
        </w:rPr>
      </w:pPr>
      <w:r w:rsidRPr="00EF3386">
        <w:rPr>
          <w:rFonts w:ascii="Arial" w:hAnsi="Arial"/>
          <w:sz w:val="22"/>
          <w:szCs w:val="22"/>
        </w:rPr>
        <w:t xml:space="preserve">Co. Registration No.: </w:t>
      </w:r>
      <w:r w:rsidRPr="00EF3386">
        <w:rPr>
          <w:rFonts w:ascii="Arial" w:eastAsia="Times New Roman" w:hAnsi="Arial" w:cs="Times New Roman"/>
          <w:sz w:val="22"/>
          <w:szCs w:val="22"/>
          <w:lang w:val="en-GB"/>
        </w:rPr>
        <w:t>1096936xx (made up)</w:t>
      </w:r>
    </w:p>
    <w:p w14:paraId="71F69EA7" w14:textId="77777777" w:rsidR="004127A0" w:rsidRPr="00EF3386" w:rsidRDefault="004127A0" w:rsidP="004127A0">
      <w:pPr>
        <w:ind w:left="2160"/>
        <w:jc w:val="both"/>
        <w:rPr>
          <w:rFonts w:ascii="Arial" w:hAnsi="Arial"/>
          <w:sz w:val="22"/>
          <w:szCs w:val="22"/>
        </w:rPr>
      </w:pPr>
    </w:p>
    <w:p w14:paraId="2327ADBE" w14:textId="399CF175" w:rsidR="004127A0" w:rsidRPr="00EF3386" w:rsidRDefault="004127A0" w:rsidP="004127A0">
      <w:pPr>
        <w:jc w:val="both"/>
        <w:rPr>
          <w:rFonts w:ascii="Arial" w:hAnsi="Arial"/>
          <w:sz w:val="22"/>
          <w:szCs w:val="22"/>
        </w:rPr>
      </w:pPr>
      <w:r w:rsidRPr="00EF3386">
        <w:rPr>
          <w:rFonts w:ascii="Arial" w:hAnsi="Arial"/>
          <w:sz w:val="22"/>
          <w:szCs w:val="22"/>
        </w:rPr>
        <w:t>Accountants :</w:t>
      </w:r>
      <w:r w:rsidRPr="00EF3386">
        <w:rPr>
          <w:rFonts w:ascii="Arial" w:hAnsi="Arial"/>
          <w:sz w:val="22"/>
          <w:szCs w:val="22"/>
        </w:rPr>
        <w:tab/>
      </w:r>
      <w:r w:rsidR="00821BF2" w:rsidRPr="00EF3386">
        <w:rPr>
          <w:rFonts w:ascii="Arial" w:hAnsi="Arial"/>
          <w:sz w:val="22"/>
          <w:szCs w:val="22"/>
        </w:rPr>
        <w:tab/>
      </w:r>
      <w:r w:rsidRPr="00EF3386">
        <w:rPr>
          <w:rFonts w:ascii="Arial" w:hAnsi="Arial"/>
          <w:sz w:val="22"/>
          <w:szCs w:val="22"/>
        </w:rPr>
        <w:t xml:space="preserve">Shareholder </w:t>
      </w:r>
      <w:r w:rsidR="00600467" w:rsidRPr="00EF3386">
        <w:rPr>
          <w:rFonts w:ascii="Arial" w:hAnsi="Arial"/>
          <w:sz w:val="22"/>
          <w:szCs w:val="22"/>
        </w:rPr>
        <w:t xml:space="preserve">and Financial Manager </w:t>
      </w:r>
      <w:r w:rsidRPr="00EF3386">
        <w:rPr>
          <w:rFonts w:ascii="Arial" w:hAnsi="Arial"/>
          <w:sz w:val="22"/>
          <w:szCs w:val="22"/>
        </w:rPr>
        <w:t>John Dizon</w:t>
      </w:r>
    </w:p>
    <w:p w14:paraId="44411FE0" w14:textId="77777777" w:rsidR="004127A0" w:rsidRPr="00EF3386" w:rsidRDefault="004127A0" w:rsidP="004127A0">
      <w:pPr>
        <w:ind w:left="2160"/>
        <w:jc w:val="both"/>
        <w:rPr>
          <w:rFonts w:ascii="Arial" w:hAnsi="Arial"/>
          <w:sz w:val="22"/>
          <w:szCs w:val="22"/>
        </w:rPr>
      </w:pPr>
    </w:p>
    <w:p w14:paraId="2942F7E4" w14:textId="4982D718" w:rsidR="004127A0" w:rsidRPr="00EF3386" w:rsidRDefault="004127A0" w:rsidP="004127A0">
      <w:pPr>
        <w:jc w:val="both"/>
        <w:rPr>
          <w:rFonts w:ascii="Arial" w:hAnsi="Arial"/>
          <w:sz w:val="22"/>
          <w:szCs w:val="22"/>
        </w:rPr>
      </w:pPr>
      <w:r w:rsidRPr="00EF3386">
        <w:rPr>
          <w:rFonts w:ascii="Arial" w:hAnsi="Arial"/>
          <w:sz w:val="22"/>
          <w:szCs w:val="22"/>
        </w:rPr>
        <w:t>Bank:</w:t>
      </w:r>
      <w:r w:rsidRPr="00EF3386">
        <w:rPr>
          <w:rFonts w:ascii="Arial" w:hAnsi="Arial"/>
          <w:sz w:val="22"/>
          <w:szCs w:val="22"/>
        </w:rPr>
        <w:tab/>
      </w:r>
      <w:r w:rsidRPr="00EF3386">
        <w:rPr>
          <w:rFonts w:ascii="Arial" w:hAnsi="Arial"/>
          <w:sz w:val="22"/>
          <w:szCs w:val="22"/>
        </w:rPr>
        <w:tab/>
      </w:r>
      <w:r w:rsidRPr="00EF3386">
        <w:rPr>
          <w:rFonts w:ascii="Arial" w:hAnsi="Arial"/>
          <w:sz w:val="22"/>
          <w:szCs w:val="22"/>
        </w:rPr>
        <w:tab/>
        <w:t>Bank of Ireland, Tallaght Branch</w:t>
      </w:r>
    </w:p>
    <w:p w14:paraId="092C9E7A" w14:textId="77777777" w:rsidR="004127A0" w:rsidRPr="00EF3386" w:rsidRDefault="004127A0" w:rsidP="004127A0">
      <w:pPr>
        <w:ind w:left="2160"/>
        <w:jc w:val="both"/>
        <w:rPr>
          <w:rFonts w:ascii="Arial" w:hAnsi="Arial"/>
          <w:sz w:val="22"/>
          <w:szCs w:val="22"/>
        </w:rPr>
      </w:pPr>
      <w:r w:rsidRPr="00EF3386">
        <w:rPr>
          <w:rFonts w:ascii="Arial" w:hAnsi="Arial"/>
          <w:sz w:val="22"/>
          <w:szCs w:val="22"/>
        </w:rPr>
        <w:tab/>
      </w:r>
      <w:r w:rsidRPr="00EF3386">
        <w:rPr>
          <w:rFonts w:ascii="Arial" w:hAnsi="Arial"/>
          <w:sz w:val="22"/>
          <w:szCs w:val="22"/>
        </w:rPr>
        <w:tab/>
      </w:r>
      <w:r w:rsidRPr="00EF3386">
        <w:rPr>
          <w:rFonts w:ascii="Arial" w:hAnsi="Arial"/>
          <w:sz w:val="22"/>
          <w:szCs w:val="22"/>
        </w:rPr>
        <w:tab/>
      </w:r>
    </w:p>
    <w:p w14:paraId="366C5B32" w14:textId="77777777" w:rsidR="00821BF2" w:rsidRPr="00EF3386" w:rsidRDefault="00821BF2" w:rsidP="004127A0">
      <w:pPr>
        <w:ind w:left="2160"/>
        <w:jc w:val="both"/>
        <w:rPr>
          <w:rFonts w:ascii="Arial" w:hAnsi="Arial"/>
          <w:sz w:val="22"/>
          <w:szCs w:val="22"/>
        </w:rPr>
      </w:pPr>
    </w:p>
    <w:p w14:paraId="0E6B9F4B" w14:textId="3467C1C2" w:rsidR="00821BF2" w:rsidRPr="00EF3386" w:rsidRDefault="00821BF2" w:rsidP="00F8501D">
      <w:pPr>
        <w:spacing w:line="360" w:lineRule="auto"/>
        <w:jc w:val="both"/>
        <w:rPr>
          <w:rFonts w:ascii="Arial" w:hAnsi="Arial"/>
          <w:sz w:val="22"/>
          <w:szCs w:val="22"/>
        </w:rPr>
      </w:pPr>
      <w:r w:rsidRPr="00EF3386">
        <w:rPr>
          <w:rFonts w:ascii="Arial" w:hAnsi="Arial"/>
          <w:sz w:val="22"/>
          <w:szCs w:val="22"/>
        </w:rPr>
        <w:t>Berryfields Wines identified a market niche in the Irish Wine Industry for producing and supplying locally produced wines made form Irish grown berries. The company was created by 4 shareholders: Mayowa Bakare, Olga Diomina, Jurgita Dumblyte and John Dizon.</w:t>
      </w:r>
    </w:p>
    <w:p w14:paraId="697A2513" w14:textId="77777777" w:rsidR="00821BF2" w:rsidRPr="00EF3386" w:rsidRDefault="00821BF2" w:rsidP="00821BF2">
      <w:pPr>
        <w:jc w:val="both"/>
        <w:rPr>
          <w:rFonts w:ascii="Arial" w:hAnsi="Arial"/>
          <w:sz w:val="22"/>
          <w:szCs w:val="22"/>
        </w:rPr>
      </w:pPr>
    </w:p>
    <w:p w14:paraId="267B401D" w14:textId="6F05C9FF" w:rsidR="00821BF2" w:rsidRPr="00EF3386" w:rsidRDefault="00821BF2" w:rsidP="00821BF2">
      <w:pPr>
        <w:jc w:val="both"/>
        <w:rPr>
          <w:rFonts w:ascii="Arial" w:hAnsi="Arial"/>
          <w:sz w:val="22"/>
          <w:szCs w:val="22"/>
        </w:rPr>
      </w:pPr>
      <w:r w:rsidRPr="00EF3386">
        <w:rPr>
          <w:rFonts w:ascii="Arial" w:hAnsi="Arial"/>
          <w:sz w:val="22"/>
          <w:szCs w:val="22"/>
        </w:rPr>
        <w:t>Future objectives of the Berryfields Wines are:</w:t>
      </w:r>
    </w:p>
    <w:p w14:paraId="6476107C" w14:textId="77777777" w:rsidR="00821BF2" w:rsidRPr="00EF3386" w:rsidRDefault="00821BF2" w:rsidP="00821BF2">
      <w:pPr>
        <w:jc w:val="both"/>
        <w:rPr>
          <w:rFonts w:ascii="Arial" w:hAnsi="Arial"/>
          <w:sz w:val="22"/>
          <w:szCs w:val="22"/>
        </w:rPr>
      </w:pPr>
    </w:p>
    <w:p w14:paraId="4C233EFC" w14:textId="77777777" w:rsidR="00821BF2" w:rsidRPr="00EF3386" w:rsidRDefault="00821BF2" w:rsidP="00821BF2">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EF3386">
        <w:rPr>
          <w:rFonts w:ascii="Arial" w:eastAsia="Times New Roman" w:hAnsi="Arial" w:cs="Times New Roman"/>
          <w:sz w:val="22"/>
          <w:szCs w:val="22"/>
          <w:lang w:val="en-GB"/>
        </w:rPr>
        <w:t>To reach 0.023% of Irish Wine Industry market share by the end of year 1</w:t>
      </w:r>
    </w:p>
    <w:p w14:paraId="7F34336B" w14:textId="77777777" w:rsidR="00821BF2" w:rsidRPr="00EF3386" w:rsidRDefault="00821BF2" w:rsidP="00821BF2">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EF3386">
        <w:rPr>
          <w:rFonts w:ascii="Arial" w:eastAsia="Times New Roman" w:hAnsi="Arial" w:cs="Times New Roman"/>
          <w:sz w:val="22"/>
          <w:szCs w:val="22"/>
          <w:lang w:val="en-GB"/>
        </w:rPr>
        <w:t>To establish brand awareness and create strong customer relationship by the end of year 1</w:t>
      </w:r>
    </w:p>
    <w:p w14:paraId="10A582F7" w14:textId="77777777" w:rsidR="00821BF2" w:rsidRPr="00EF3386" w:rsidRDefault="00821BF2" w:rsidP="00821BF2">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EF3386">
        <w:rPr>
          <w:rFonts w:ascii="Arial" w:eastAsia="Times New Roman" w:hAnsi="Arial" w:cs="Times New Roman"/>
          <w:sz w:val="22"/>
          <w:szCs w:val="22"/>
          <w:lang w:val="en-GB"/>
        </w:rPr>
        <w:t>To hire labour to increase production and sales volume by the end of year 2</w:t>
      </w:r>
    </w:p>
    <w:p w14:paraId="389DF135" w14:textId="77777777" w:rsidR="00821BF2" w:rsidRPr="00EF3386" w:rsidRDefault="00821BF2" w:rsidP="00821BF2">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EF3386">
        <w:rPr>
          <w:rFonts w:ascii="Arial" w:eastAsia="Times New Roman" w:hAnsi="Arial" w:cs="Times New Roman"/>
          <w:sz w:val="22"/>
          <w:szCs w:val="22"/>
          <w:lang w:val="en-GB"/>
        </w:rPr>
        <w:t>To expand sales in to other cities in Ireland by the end of year 2</w:t>
      </w:r>
    </w:p>
    <w:p w14:paraId="1E3B4FEE" w14:textId="77777777" w:rsidR="00821BF2" w:rsidRPr="00EF3386" w:rsidRDefault="00821BF2" w:rsidP="00821BF2">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EF3386">
        <w:rPr>
          <w:rFonts w:ascii="Arial" w:eastAsia="Times New Roman" w:hAnsi="Arial" w:cs="Times New Roman"/>
          <w:sz w:val="22"/>
          <w:szCs w:val="22"/>
          <w:lang w:val="en-GB"/>
        </w:rPr>
        <w:t>To reach 0.05% of industry market share by the end of year 2</w:t>
      </w:r>
    </w:p>
    <w:p w14:paraId="61575932" w14:textId="77777777" w:rsidR="00821BF2" w:rsidRDefault="00821BF2" w:rsidP="00821BF2">
      <w:pPr>
        <w:jc w:val="both"/>
        <w:rPr>
          <w:rFonts w:ascii="Arial" w:hAnsi="Arial"/>
        </w:rPr>
      </w:pPr>
    </w:p>
    <w:p w14:paraId="13BC1F5B" w14:textId="77777777" w:rsidR="004A7158" w:rsidRDefault="004A7158" w:rsidP="001268CA">
      <w:pPr>
        <w:jc w:val="center"/>
        <w:rPr>
          <w:rFonts w:ascii="Arial" w:hAnsi="Arial"/>
          <w:sz w:val="48"/>
          <w:szCs w:val="48"/>
        </w:rPr>
      </w:pPr>
    </w:p>
    <w:p w14:paraId="0FD938A4" w14:textId="77777777" w:rsidR="004127A0" w:rsidRDefault="004127A0" w:rsidP="004A7158">
      <w:pPr>
        <w:rPr>
          <w:rFonts w:ascii="Arial" w:hAnsi="Arial"/>
          <w:sz w:val="48"/>
          <w:szCs w:val="48"/>
        </w:rPr>
      </w:pPr>
    </w:p>
    <w:p w14:paraId="5A4B0AF0" w14:textId="77777777" w:rsidR="00821BF2" w:rsidRDefault="00821BF2" w:rsidP="004A7158">
      <w:pPr>
        <w:rPr>
          <w:rFonts w:ascii="Arial" w:hAnsi="Arial"/>
          <w:b/>
          <w:sz w:val="32"/>
          <w:szCs w:val="32"/>
        </w:rPr>
      </w:pPr>
    </w:p>
    <w:p w14:paraId="0BEF71C2" w14:textId="77777777" w:rsidR="00821BF2" w:rsidRDefault="00821BF2" w:rsidP="004A7158">
      <w:pPr>
        <w:rPr>
          <w:rFonts w:ascii="Arial" w:hAnsi="Arial"/>
          <w:b/>
          <w:sz w:val="32"/>
          <w:szCs w:val="32"/>
        </w:rPr>
      </w:pPr>
    </w:p>
    <w:p w14:paraId="206359A3" w14:textId="77777777" w:rsidR="00821BF2" w:rsidRDefault="00821BF2" w:rsidP="004A7158">
      <w:pPr>
        <w:rPr>
          <w:rFonts w:ascii="Arial" w:hAnsi="Arial"/>
          <w:b/>
          <w:sz w:val="32"/>
          <w:szCs w:val="32"/>
        </w:rPr>
      </w:pPr>
    </w:p>
    <w:p w14:paraId="1E728DF8" w14:textId="77777777" w:rsidR="00821BF2" w:rsidRDefault="00821BF2" w:rsidP="004A7158">
      <w:pPr>
        <w:rPr>
          <w:rFonts w:ascii="Arial" w:hAnsi="Arial"/>
          <w:b/>
          <w:sz w:val="32"/>
          <w:szCs w:val="32"/>
        </w:rPr>
      </w:pPr>
    </w:p>
    <w:p w14:paraId="2C20C468" w14:textId="77777777" w:rsidR="00821BF2" w:rsidRDefault="00821BF2" w:rsidP="004A7158">
      <w:pPr>
        <w:rPr>
          <w:rFonts w:ascii="Arial" w:hAnsi="Arial"/>
          <w:b/>
          <w:sz w:val="32"/>
          <w:szCs w:val="32"/>
        </w:rPr>
      </w:pPr>
    </w:p>
    <w:p w14:paraId="40A64D85" w14:textId="361EE72B" w:rsidR="00576414" w:rsidRPr="004127A0" w:rsidRDefault="004127A0" w:rsidP="004A7158">
      <w:pPr>
        <w:rPr>
          <w:rFonts w:ascii="Arial" w:hAnsi="Arial"/>
          <w:b/>
          <w:sz w:val="32"/>
          <w:szCs w:val="32"/>
        </w:rPr>
      </w:pPr>
      <w:r>
        <w:rPr>
          <w:rFonts w:ascii="Arial" w:hAnsi="Arial"/>
          <w:b/>
          <w:sz w:val="32"/>
          <w:szCs w:val="32"/>
        </w:rPr>
        <w:t>INTRODUCTION</w:t>
      </w:r>
    </w:p>
    <w:p w14:paraId="4620BA2D" w14:textId="77777777" w:rsidR="00F8501D" w:rsidRDefault="00F8501D" w:rsidP="00F8501D">
      <w:pPr>
        <w:rPr>
          <w:rFonts w:ascii="Arial" w:hAnsi="Arial"/>
          <w:sz w:val="48"/>
          <w:szCs w:val="48"/>
        </w:rPr>
      </w:pPr>
    </w:p>
    <w:p w14:paraId="70933280" w14:textId="7A9D27C2" w:rsidR="00F8501D" w:rsidRPr="00EF3386" w:rsidRDefault="00F8501D" w:rsidP="00600467">
      <w:pPr>
        <w:spacing w:line="360" w:lineRule="auto"/>
        <w:jc w:val="both"/>
        <w:rPr>
          <w:rFonts w:ascii="Arial" w:hAnsi="Arial"/>
          <w:sz w:val="22"/>
          <w:szCs w:val="22"/>
        </w:rPr>
      </w:pPr>
      <w:r w:rsidRPr="00EF3386">
        <w:rPr>
          <w:rFonts w:ascii="Arial" w:hAnsi="Arial"/>
          <w:sz w:val="22"/>
          <w:szCs w:val="22"/>
        </w:rPr>
        <w:t>Berryfields Wines was formed to enter and compete in</w:t>
      </w:r>
      <w:r w:rsidR="00600467" w:rsidRPr="00EF3386">
        <w:rPr>
          <w:rFonts w:ascii="Arial" w:hAnsi="Arial"/>
          <w:sz w:val="22"/>
          <w:szCs w:val="22"/>
        </w:rPr>
        <w:t xml:space="preserve"> the Irish Wine Industry market by selling new high quality product and creating strong brand and customer relationship.</w:t>
      </w:r>
    </w:p>
    <w:p w14:paraId="19DE0681" w14:textId="77777777" w:rsidR="00F8501D" w:rsidRPr="00EF3386" w:rsidRDefault="00F8501D" w:rsidP="00F8501D">
      <w:pPr>
        <w:rPr>
          <w:rFonts w:ascii="Arial" w:hAnsi="Arial"/>
          <w:sz w:val="22"/>
          <w:szCs w:val="22"/>
        </w:rPr>
      </w:pPr>
    </w:p>
    <w:p w14:paraId="0F222F89" w14:textId="77777777" w:rsidR="00747ABD" w:rsidRPr="00EF3386" w:rsidRDefault="00F8501D" w:rsidP="00F8501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are made from berries, not grapes, which is a novelty in the Irish Wine Industry market. Promoters realised that there is a niche in the market to produce wine locally</w:t>
      </w:r>
      <w:r w:rsidR="00747ABD" w:rsidRPr="00EF3386">
        <w:rPr>
          <w:rFonts w:ascii="Arial" w:eastAsia="Times New Roman" w:hAnsi="Arial" w:cs="Times New Roman"/>
          <w:sz w:val="22"/>
          <w:szCs w:val="22"/>
          <w:lang w:val="en-GB"/>
        </w:rPr>
        <w:t xml:space="preserve"> </w:t>
      </w:r>
      <w:r w:rsidRPr="00EF3386">
        <w:rPr>
          <w:rFonts w:ascii="Arial" w:eastAsia="Times New Roman" w:hAnsi="Arial" w:cs="Times New Roman"/>
          <w:sz w:val="22"/>
          <w:szCs w:val="22"/>
          <w:lang w:val="en-GB"/>
        </w:rPr>
        <w:t xml:space="preserve">from berries grown by Irish </w:t>
      </w:r>
      <w:proofErr w:type="spellStart"/>
      <w:r w:rsidRPr="00EF3386">
        <w:rPr>
          <w:rFonts w:ascii="Arial" w:eastAsia="Times New Roman" w:hAnsi="Arial" w:cs="Times New Roman"/>
          <w:sz w:val="22"/>
          <w:szCs w:val="22"/>
          <w:lang w:val="en-GB"/>
        </w:rPr>
        <w:t>Bord</w:t>
      </w:r>
      <w:proofErr w:type="spellEnd"/>
      <w:r w:rsidRPr="00EF3386">
        <w:rPr>
          <w:rFonts w:ascii="Arial" w:eastAsia="Times New Roman" w:hAnsi="Arial" w:cs="Times New Roman"/>
          <w:sz w:val="22"/>
          <w:szCs w:val="22"/>
          <w:lang w:val="en-GB"/>
        </w:rPr>
        <w:t xml:space="preserve"> </w:t>
      </w:r>
      <w:proofErr w:type="spellStart"/>
      <w:r w:rsidRPr="00EF3386">
        <w:rPr>
          <w:rFonts w:ascii="Arial" w:eastAsia="Times New Roman" w:hAnsi="Arial" w:cs="Times New Roman"/>
          <w:sz w:val="22"/>
          <w:szCs w:val="22"/>
          <w:lang w:val="en-GB"/>
        </w:rPr>
        <w:t>Bia</w:t>
      </w:r>
      <w:proofErr w:type="spellEnd"/>
      <w:r w:rsidRPr="00EF3386">
        <w:rPr>
          <w:rFonts w:ascii="Arial" w:eastAsia="Times New Roman" w:hAnsi="Arial" w:cs="Times New Roman"/>
          <w:sz w:val="22"/>
          <w:szCs w:val="22"/>
          <w:lang w:val="en-GB"/>
        </w:rPr>
        <w:t xml:space="preserve"> approved farmer</w:t>
      </w:r>
      <w:r w:rsidR="00747ABD" w:rsidRPr="00EF3386">
        <w:rPr>
          <w:rFonts w:ascii="Arial" w:eastAsia="Times New Roman" w:hAnsi="Arial" w:cs="Times New Roman"/>
          <w:sz w:val="22"/>
          <w:szCs w:val="22"/>
          <w:lang w:val="en-GB"/>
        </w:rPr>
        <w:t>s and supplying the wine to retail businesses for reselling and selling directly to consumers.</w:t>
      </w:r>
      <w:r w:rsidRPr="00EF3386">
        <w:rPr>
          <w:rFonts w:ascii="Arial" w:eastAsia="Times New Roman" w:hAnsi="Arial" w:cs="Times New Roman"/>
          <w:sz w:val="22"/>
          <w:szCs w:val="22"/>
          <w:lang w:val="en-GB"/>
        </w:rPr>
        <w:t xml:space="preserve"> </w:t>
      </w:r>
    </w:p>
    <w:p w14:paraId="14E79363" w14:textId="569655E8" w:rsidR="00747ABD" w:rsidRPr="00EF3386" w:rsidRDefault="00747ABD" w:rsidP="00F8501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After analysing Irish consumers’ preferences to buy locally produced products believing that they are higher quality, </w:t>
      </w: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decided to produce wine made from Irish strawberries, elderberries and blackberries.</w:t>
      </w:r>
    </w:p>
    <w:p w14:paraId="158630C7" w14:textId="5FF9D9B3" w:rsidR="00F8501D" w:rsidRPr="00EF3386" w:rsidRDefault="00747ABD" w:rsidP="00F8501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is going to sell wine directly to consumers on the Farmers Markets, in the located in winery Tasting room, various food &amp; beverage associated events and festivals. </w:t>
      </w:r>
    </w:p>
    <w:p w14:paraId="43B05D58" w14:textId="17913B4F" w:rsidR="00747ABD" w:rsidRPr="00EF3386" w:rsidRDefault="00747ABD" w:rsidP="00F8501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However, the biggest revenue of the company will be coming form B2B sales. </w:t>
      </w:r>
      <w:proofErr w:type="spellStart"/>
      <w:r w:rsidRPr="00EF3386">
        <w:rPr>
          <w:rFonts w:ascii="Arial" w:eastAsia="Times New Roman" w:hAnsi="Arial" w:cs="Times New Roman"/>
          <w:sz w:val="22"/>
          <w:szCs w:val="22"/>
          <w:lang w:val="en-GB"/>
        </w:rPr>
        <w:t>Barryfields</w:t>
      </w:r>
      <w:proofErr w:type="spellEnd"/>
      <w:r w:rsidRPr="00EF3386">
        <w:rPr>
          <w:rFonts w:ascii="Arial" w:eastAsia="Times New Roman" w:hAnsi="Arial" w:cs="Times New Roman"/>
          <w:sz w:val="22"/>
          <w:szCs w:val="22"/>
          <w:lang w:val="en-GB"/>
        </w:rPr>
        <w:t xml:space="preserve"> Wines will be supplying wine to off licences, supermarkets, restaurants, hotels, bars and pubs</w:t>
      </w:r>
      <w:r w:rsidR="00600467" w:rsidRPr="00EF3386">
        <w:rPr>
          <w:rFonts w:ascii="Arial" w:eastAsia="Times New Roman" w:hAnsi="Arial" w:cs="Times New Roman"/>
          <w:sz w:val="22"/>
          <w:szCs w:val="22"/>
          <w:lang w:val="en-GB"/>
        </w:rPr>
        <w:t xml:space="preserve"> in Dublin and surrounding Dublin areas in the first year with an intention to expand the business in to other cities in Ireland in the second year.</w:t>
      </w:r>
    </w:p>
    <w:p w14:paraId="59D4941F" w14:textId="77777777" w:rsidR="00600467" w:rsidRPr="00EF3386" w:rsidRDefault="00600467" w:rsidP="00F8501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07632DA2" w14:textId="22DED66B" w:rsidR="00600467" w:rsidRPr="00EF3386" w:rsidRDefault="00600467" w:rsidP="00600467">
      <w:pPr>
        <w:spacing w:line="360" w:lineRule="auto"/>
        <w:jc w:val="both"/>
        <w:rPr>
          <w:rFonts w:ascii="Arial" w:hAnsi="Arial"/>
          <w:sz w:val="22"/>
          <w:szCs w:val="22"/>
        </w:rPr>
      </w:pPr>
      <w:r w:rsidRPr="00EF3386">
        <w:rPr>
          <w:rFonts w:ascii="Arial" w:hAnsi="Arial"/>
          <w:sz w:val="22"/>
          <w:szCs w:val="22"/>
        </w:rPr>
        <w:t>To start the business the Berryfields Wines’ promoters have invested €100,000 of their own money in to their company. Another €100,000 was borrowed from a bank for the duration of repayment of 2 years.</w:t>
      </w:r>
    </w:p>
    <w:p w14:paraId="72A9C421" w14:textId="77777777" w:rsidR="00F8501D" w:rsidRDefault="00F8501D" w:rsidP="00F8501D">
      <w:pPr>
        <w:ind w:left="2160"/>
        <w:jc w:val="both"/>
        <w:rPr>
          <w:rFonts w:ascii="Arial" w:hAnsi="Arial"/>
          <w:b/>
        </w:rPr>
      </w:pPr>
    </w:p>
    <w:p w14:paraId="75D628CF" w14:textId="77777777" w:rsidR="00F8501D" w:rsidRDefault="00F8501D" w:rsidP="00F8501D">
      <w:pPr>
        <w:ind w:left="2160"/>
        <w:jc w:val="both"/>
        <w:rPr>
          <w:rFonts w:ascii="Arial" w:hAnsi="Arial"/>
          <w:b/>
        </w:rPr>
      </w:pPr>
    </w:p>
    <w:p w14:paraId="6D43C56B" w14:textId="77777777" w:rsidR="00576414" w:rsidRDefault="00576414" w:rsidP="001268CA">
      <w:pPr>
        <w:jc w:val="center"/>
        <w:rPr>
          <w:rFonts w:ascii="Arial" w:hAnsi="Arial"/>
          <w:sz w:val="48"/>
          <w:szCs w:val="48"/>
        </w:rPr>
      </w:pPr>
    </w:p>
    <w:p w14:paraId="12AACC65" w14:textId="77777777" w:rsidR="00440AE3" w:rsidRDefault="00440AE3" w:rsidP="001268CA">
      <w:pPr>
        <w:jc w:val="center"/>
        <w:rPr>
          <w:rFonts w:ascii="Arial" w:hAnsi="Arial"/>
          <w:sz w:val="48"/>
          <w:szCs w:val="48"/>
        </w:rPr>
      </w:pPr>
    </w:p>
    <w:p w14:paraId="3D6FEE32" w14:textId="77777777" w:rsidR="00440AE3" w:rsidRDefault="00440AE3" w:rsidP="001268CA">
      <w:pPr>
        <w:jc w:val="center"/>
        <w:rPr>
          <w:rFonts w:ascii="Arial" w:hAnsi="Arial"/>
          <w:sz w:val="48"/>
          <w:szCs w:val="48"/>
        </w:rPr>
      </w:pPr>
    </w:p>
    <w:p w14:paraId="0A11D427" w14:textId="77777777" w:rsidR="00440AE3" w:rsidRDefault="00440AE3" w:rsidP="001268CA">
      <w:pPr>
        <w:jc w:val="center"/>
        <w:rPr>
          <w:rFonts w:ascii="Arial" w:hAnsi="Arial"/>
          <w:sz w:val="48"/>
          <w:szCs w:val="48"/>
        </w:rPr>
      </w:pPr>
    </w:p>
    <w:p w14:paraId="6904836E" w14:textId="77777777" w:rsidR="00440AE3" w:rsidRDefault="00440AE3" w:rsidP="001268CA">
      <w:pPr>
        <w:jc w:val="center"/>
        <w:rPr>
          <w:rFonts w:ascii="Arial" w:hAnsi="Arial"/>
          <w:sz w:val="48"/>
          <w:szCs w:val="48"/>
        </w:rPr>
      </w:pPr>
    </w:p>
    <w:p w14:paraId="5F5C4A89" w14:textId="77777777" w:rsidR="00440AE3" w:rsidRPr="00600467" w:rsidRDefault="00440AE3" w:rsidP="00600467">
      <w:pPr>
        <w:rPr>
          <w:rFonts w:ascii="Arial" w:hAnsi="Arial"/>
          <w:sz w:val="22"/>
          <w:szCs w:val="22"/>
        </w:rPr>
      </w:pPr>
    </w:p>
    <w:p w14:paraId="03613171"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r w:rsidRPr="00AA4335">
        <w:rPr>
          <w:rFonts w:ascii="Arial" w:eastAsia="Times New Roman" w:hAnsi="Arial" w:cs="Times New Roman"/>
          <w:b/>
          <w:sz w:val="32"/>
          <w:szCs w:val="32"/>
          <w:lang w:val="en-GB"/>
        </w:rPr>
        <w:t xml:space="preserve">MARKETING </w:t>
      </w:r>
    </w:p>
    <w:p w14:paraId="42B270A7"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52987DC6"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A4335">
        <w:rPr>
          <w:rFonts w:ascii="Arial" w:eastAsia="Times New Roman" w:hAnsi="Arial" w:cs="Times New Roman"/>
          <w:b/>
          <w:lang w:val="en-GB"/>
        </w:rPr>
        <w:t>The Market</w:t>
      </w:r>
    </w:p>
    <w:p w14:paraId="3F1DFD3B"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is going to perform in the Irish Wine Industry.</w:t>
      </w:r>
    </w:p>
    <w:p w14:paraId="7C889446" w14:textId="77777777" w:rsidR="00AA4335" w:rsidRPr="00AA4335" w:rsidRDefault="00AA4335" w:rsidP="00AA4335">
      <w:pPr>
        <w:keepNext/>
        <w:keepLines/>
        <w:overflowPunct w:val="0"/>
        <w:autoSpaceDE w:val="0"/>
        <w:autoSpaceDN w:val="0"/>
        <w:adjustRightInd w:val="0"/>
        <w:spacing w:line="360" w:lineRule="auto"/>
        <w:ind w:left="2160"/>
        <w:jc w:val="both"/>
        <w:textAlignment w:val="baseline"/>
        <w:rPr>
          <w:rFonts w:ascii="Arial" w:eastAsia="Times New Roman" w:hAnsi="Arial" w:cs="Times New Roman"/>
          <w:b/>
          <w:sz w:val="20"/>
          <w:szCs w:val="20"/>
          <w:lang w:val="en-GB"/>
        </w:rPr>
      </w:pPr>
    </w:p>
    <w:p w14:paraId="1EAD4B73"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A4335">
        <w:rPr>
          <w:rFonts w:ascii="Arial" w:eastAsia="Times New Roman" w:hAnsi="Arial" w:cs="Times New Roman"/>
          <w:b/>
          <w:lang w:val="en-GB"/>
        </w:rPr>
        <w:t>Market Valuation</w:t>
      </w:r>
    </w:p>
    <w:p w14:paraId="793444BA"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Total market share of Wine in the Alcoholic Beverage Industry in Ireland in 2014 was 27% and continued to be second preferred drink among people living in the country. </w:t>
      </w:r>
    </w:p>
    <w:p w14:paraId="653D9E7C"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8.5 million cases (102 million bottles) were sold in Ireland in 2014. With an average price of €9 per bottle approximate revenue in wine sales in Ireland was €918 million. </w:t>
      </w:r>
    </w:p>
    <w:p w14:paraId="07F5F243"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There are 13000 of independent off licences, restaurants and hotels that sell wine in Ireland plus numerous supermarkets. (ABFI, 2015)</w:t>
      </w:r>
    </w:p>
    <w:p w14:paraId="015BA772"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Compared to year 2013, the wine volume of sales in Ireland grew 3.65% from 8.2 million cases to 8.5 million. (ABFI, 2014)</w:t>
      </w:r>
    </w:p>
    <w:p w14:paraId="34336F3F" w14:textId="77777777" w:rsidR="00AA4335" w:rsidRPr="00AA4335" w:rsidRDefault="00AA4335" w:rsidP="00AA4335">
      <w:pPr>
        <w:keepNext/>
        <w:keepLines/>
        <w:overflowPunct w:val="0"/>
        <w:autoSpaceDE w:val="0"/>
        <w:autoSpaceDN w:val="0"/>
        <w:adjustRightInd w:val="0"/>
        <w:spacing w:line="360" w:lineRule="auto"/>
        <w:ind w:left="2160"/>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 </w:t>
      </w:r>
    </w:p>
    <w:p w14:paraId="343F8B85"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A4335">
        <w:rPr>
          <w:rFonts w:ascii="Arial" w:eastAsia="Times New Roman" w:hAnsi="Arial" w:cs="Times New Roman"/>
          <w:b/>
          <w:lang w:val="en-GB"/>
        </w:rPr>
        <w:t>Potential</w:t>
      </w:r>
    </w:p>
    <w:p w14:paraId="04D8452C" w14:textId="3D3452C1"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From the total market of the Irish Wine Industry of €918 million </w:t>
      </w: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estimates to reach 0.023% of market share or €210 thousand in selling strawberry, blackberry and elderberry wines in the first year in Dublin and surrounding Dublin areas.</w:t>
      </w:r>
    </w:p>
    <w:p w14:paraId="77E26EA1" w14:textId="77777777" w:rsidR="00AA4335" w:rsidRPr="00AA4335" w:rsidRDefault="00AA4335" w:rsidP="00AA4335">
      <w:pPr>
        <w:keepNext/>
        <w:keepLines/>
        <w:overflowPunct w:val="0"/>
        <w:autoSpaceDE w:val="0"/>
        <w:autoSpaceDN w:val="0"/>
        <w:adjustRightInd w:val="0"/>
        <w:spacing w:line="360" w:lineRule="auto"/>
        <w:ind w:left="2160"/>
        <w:jc w:val="both"/>
        <w:textAlignment w:val="baseline"/>
        <w:rPr>
          <w:rFonts w:ascii="Arial" w:eastAsia="Times New Roman" w:hAnsi="Arial" w:cs="Times New Roman"/>
          <w:b/>
          <w:lang w:val="en-GB"/>
        </w:rPr>
      </w:pPr>
    </w:p>
    <w:p w14:paraId="44BAFD2D" w14:textId="77777777" w:rsidR="00AA4335" w:rsidRPr="00AA4335" w:rsidRDefault="00AA4335" w:rsidP="00AA4335">
      <w:pPr>
        <w:keepNext/>
        <w:keepLines/>
        <w:tabs>
          <w:tab w:val="left" w:pos="1750"/>
        </w:tabs>
        <w:overflowPunct w:val="0"/>
        <w:autoSpaceDE w:val="0"/>
        <w:autoSpaceDN w:val="0"/>
        <w:adjustRightInd w:val="0"/>
        <w:spacing w:line="360" w:lineRule="auto"/>
        <w:jc w:val="both"/>
        <w:textAlignment w:val="baseline"/>
        <w:rPr>
          <w:rFonts w:ascii="Arial" w:eastAsia="Times New Roman" w:hAnsi="Arial" w:cs="Times New Roman"/>
          <w:b/>
          <w:sz w:val="20"/>
          <w:szCs w:val="20"/>
          <w:lang w:val="en-GB"/>
        </w:rPr>
      </w:pPr>
      <w:r w:rsidRPr="00AA4335">
        <w:rPr>
          <w:rFonts w:ascii="Arial" w:eastAsia="Times New Roman" w:hAnsi="Arial" w:cs="Times New Roman"/>
          <w:b/>
          <w:lang w:val="en-GB"/>
        </w:rPr>
        <w:t>Competition</w:t>
      </w:r>
      <w:r w:rsidRPr="00AA4335">
        <w:rPr>
          <w:rFonts w:ascii="Arial" w:eastAsia="Times New Roman" w:hAnsi="Arial" w:cs="Times New Roman"/>
          <w:b/>
          <w:sz w:val="20"/>
          <w:szCs w:val="20"/>
          <w:lang w:val="en-GB"/>
        </w:rPr>
        <w:tab/>
      </w:r>
    </w:p>
    <w:p w14:paraId="548F921F" w14:textId="77777777" w:rsidR="00AA4335" w:rsidRPr="00EF3386" w:rsidRDefault="00AA4335" w:rsidP="00AA4335">
      <w:pPr>
        <w:keepNext/>
        <w:keepLines/>
        <w:tabs>
          <w:tab w:val="left" w:pos="1750"/>
        </w:tab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Identified main competitors of </w:t>
      </w: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are 15 Irish Wine importing companies and are listed in the table below:</w:t>
      </w:r>
    </w:p>
    <w:p w14:paraId="22E582E2" w14:textId="77777777" w:rsidR="00AA4335" w:rsidRPr="00AA4335" w:rsidRDefault="00AA4335" w:rsidP="00AA4335">
      <w:pPr>
        <w:keepNext/>
        <w:keepLines/>
        <w:tabs>
          <w:tab w:val="left" w:pos="1750"/>
        </w:tab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118"/>
        <w:gridCol w:w="2659"/>
      </w:tblGrid>
      <w:tr w:rsidR="00AA4335" w:rsidRPr="00AA4335" w14:paraId="71FCDF4C" w14:textId="77777777" w:rsidTr="00AA4335">
        <w:trPr>
          <w:trHeight w:val="460"/>
        </w:trPr>
        <w:tc>
          <w:tcPr>
            <w:tcW w:w="2660" w:type="dxa"/>
            <w:shd w:val="clear" w:color="auto" w:fill="auto"/>
            <w:vAlign w:val="center"/>
          </w:tcPr>
          <w:p w14:paraId="59DAE6DA"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1. </w:t>
            </w:r>
            <w:proofErr w:type="spellStart"/>
            <w:r w:rsidRPr="00AA4335">
              <w:rPr>
                <w:rFonts w:ascii="Arial" w:eastAsia="Times New Roman" w:hAnsi="Arial" w:cs="Times New Roman"/>
                <w:sz w:val="20"/>
                <w:szCs w:val="20"/>
                <w:lang w:val="en-GB"/>
              </w:rPr>
              <w:t>Febvre</w:t>
            </w:r>
            <w:proofErr w:type="spellEnd"/>
            <w:r w:rsidRPr="00AA4335">
              <w:rPr>
                <w:rFonts w:ascii="Arial" w:eastAsia="Times New Roman" w:hAnsi="Arial" w:cs="Times New Roman"/>
                <w:sz w:val="20"/>
                <w:szCs w:val="20"/>
                <w:lang w:val="en-GB"/>
              </w:rPr>
              <w:t xml:space="preserve"> &amp; Co</w:t>
            </w:r>
          </w:p>
        </w:tc>
        <w:tc>
          <w:tcPr>
            <w:tcW w:w="3118" w:type="dxa"/>
            <w:shd w:val="clear" w:color="auto" w:fill="auto"/>
            <w:vAlign w:val="center"/>
          </w:tcPr>
          <w:p w14:paraId="3DD70F5D"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6. C &amp; C </w:t>
            </w:r>
            <w:proofErr w:type="spellStart"/>
            <w:r w:rsidRPr="00AA4335">
              <w:rPr>
                <w:rFonts w:ascii="Arial" w:eastAsia="Times New Roman" w:hAnsi="Arial" w:cs="Times New Roman"/>
                <w:sz w:val="20"/>
                <w:szCs w:val="20"/>
                <w:lang w:val="en-GB"/>
              </w:rPr>
              <w:t>Gilbeys</w:t>
            </w:r>
            <w:proofErr w:type="spellEnd"/>
            <w:r w:rsidRPr="00AA4335">
              <w:rPr>
                <w:rFonts w:ascii="Arial" w:eastAsia="Times New Roman" w:hAnsi="Arial" w:cs="Times New Roman"/>
                <w:sz w:val="20"/>
                <w:szCs w:val="20"/>
                <w:lang w:val="en-GB"/>
              </w:rPr>
              <w:t xml:space="preserve"> Wines</w:t>
            </w:r>
          </w:p>
        </w:tc>
        <w:tc>
          <w:tcPr>
            <w:tcW w:w="2659" w:type="dxa"/>
            <w:shd w:val="clear" w:color="auto" w:fill="auto"/>
            <w:vAlign w:val="center"/>
          </w:tcPr>
          <w:p w14:paraId="7E753846"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11. Cassidy Wines</w:t>
            </w:r>
          </w:p>
        </w:tc>
      </w:tr>
      <w:tr w:rsidR="00AA4335" w:rsidRPr="00AA4335" w14:paraId="6445D672" w14:textId="77777777" w:rsidTr="00AA4335">
        <w:trPr>
          <w:trHeight w:val="460"/>
        </w:trPr>
        <w:tc>
          <w:tcPr>
            <w:tcW w:w="2660" w:type="dxa"/>
            <w:shd w:val="clear" w:color="auto" w:fill="auto"/>
            <w:vAlign w:val="center"/>
          </w:tcPr>
          <w:p w14:paraId="0D0F48D8"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2. Little Italy</w:t>
            </w:r>
          </w:p>
        </w:tc>
        <w:tc>
          <w:tcPr>
            <w:tcW w:w="3118" w:type="dxa"/>
            <w:shd w:val="clear" w:color="auto" w:fill="auto"/>
            <w:vAlign w:val="center"/>
          </w:tcPr>
          <w:p w14:paraId="1E6A3F0B"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7. Barry &amp; Fitzwilliam</w:t>
            </w:r>
          </w:p>
        </w:tc>
        <w:tc>
          <w:tcPr>
            <w:tcW w:w="2659" w:type="dxa"/>
            <w:shd w:val="clear" w:color="auto" w:fill="auto"/>
            <w:vAlign w:val="center"/>
          </w:tcPr>
          <w:p w14:paraId="6D0141CA"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12. Tindal Wine Merchants</w:t>
            </w:r>
          </w:p>
        </w:tc>
      </w:tr>
      <w:tr w:rsidR="00AA4335" w:rsidRPr="00AA4335" w14:paraId="1AD0AB96" w14:textId="77777777" w:rsidTr="00AA4335">
        <w:trPr>
          <w:trHeight w:val="460"/>
        </w:trPr>
        <w:tc>
          <w:tcPr>
            <w:tcW w:w="2660" w:type="dxa"/>
            <w:shd w:val="clear" w:color="auto" w:fill="auto"/>
            <w:vAlign w:val="center"/>
          </w:tcPr>
          <w:p w14:paraId="6640BB30"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3. Liberty Wines</w:t>
            </w:r>
          </w:p>
        </w:tc>
        <w:tc>
          <w:tcPr>
            <w:tcW w:w="3118" w:type="dxa"/>
            <w:shd w:val="clear" w:color="auto" w:fill="auto"/>
            <w:vAlign w:val="center"/>
          </w:tcPr>
          <w:p w14:paraId="5C5A103B"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8. Irish Distillers / </w:t>
            </w:r>
            <w:proofErr w:type="spellStart"/>
            <w:r w:rsidRPr="00AA4335">
              <w:rPr>
                <w:rFonts w:ascii="Arial" w:eastAsia="Times New Roman" w:hAnsi="Arial" w:cs="Times New Roman"/>
                <w:sz w:val="20"/>
                <w:szCs w:val="20"/>
                <w:lang w:val="en-GB"/>
              </w:rPr>
              <w:t>Pernod</w:t>
            </w:r>
            <w:proofErr w:type="spellEnd"/>
            <w:r w:rsidRPr="00AA4335">
              <w:rPr>
                <w:rFonts w:ascii="Arial" w:eastAsia="Times New Roman" w:hAnsi="Arial" w:cs="Times New Roman"/>
                <w:sz w:val="20"/>
                <w:szCs w:val="20"/>
                <w:lang w:val="en-GB"/>
              </w:rPr>
              <w:t xml:space="preserve"> </w:t>
            </w:r>
            <w:proofErr w:type="spellStart"/>
            <w:r w:rsidRPr="00AA4335">
              <w:rPr>
                <w:rFonts w:ascii="Arial" w:eastAsia="Times New Roman" w:hAnsi="Arial" w:cs="Times New Roman"/>
                <w:sz w:val="20"/>
                <w:szCs w:val="20"/>
                <w:lang w:val="en-GB"/>
              </w:rPr>
              <w:t>Ricard</w:t>
            </w:r>
            <w:proofErr w:type="spellEnd"/>
          </w:p>
        </w:tc>
        <w:tc>
          <w:tcPr>
            <w:tcW w:w="2659" w:type="dxa"/>
            <w:shd w:val="clear" w:color="auto" w:fill="auto"/>
            <w:vAlign w:val="center"/>
          </w:tcPr>
          <w:p w14:paraId="062D8194"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13. </w:t>
            </w:r>
            <w:proofErr w:type="spellStart"/>
            <w:r w:rsidRPr="00AA4335">
              <w:rPr>
                <w:rFonts w:ascii="Arial" w:eastAsia="Times New Roman" w:hAnsi="Arial" w:cs="Times New Roman"/>
                <w:sz w:val="20"/>
                <w:szCs w:val="20"/>
                <w:lang w:val="en-GB"/>
              </w:rPr>
              <w:t>Comans</w:t>
            </w:r>
            <w:proofErr w:type="spellEnd"/>
            <w:r w:rsidRPr="00AA4335">
              <w:rPr>
                <w:rFonts w:ascii="Arial" w:eastAsia="Times New Roman" w:hAnsi="Arial" w:cs="Times New Roman"/>
                <w:sz w:val="20"/>
                <w:szCs w:val="20"/>
                <w:lang w:val="en-GB"/>
              </w:rPr>
              <w:t xml:space="preserve"> Wines</w:t>
            </w:r>
          </w:p>
        </w:tc>
      </w:tr>
      <w:tr w:rsidR="00AA4335" w:rsidRPr="00AA4335" w14:paraId="4599166F" w14:textId="77777777" w:rsidTr="00AA4335">
        <w:trPr>
          <w:trHeight w:val="460"/>
        </w:trPr>
        <w:tc>
          <w:tcPr>
            <w:tcW w:w="2660" w:type="dxa"/>
            <w:shd w:val="clear" w:color="auto" w:fill="auto"/>
            <w:vAlign w:val="center"/>
          </w:tcPr>
          <w:p w14:paraId="52536266"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4. </w:t>
            </w:r>
            <w:proofErr w:type="spellStart"/>
            <w:r w:rsidRPr="00AA4335">
              <w:rPr>
                <w:rFonts w:ascii="Arial" w:eastAsia="Times New Roman" w:hAnsi="Arial" w:cs="Times New Roman"/>
                <w:sz w:val="20"/>
                <w:szCs w:val="20"/>
                <w:lang w:val="en-GB"/>
              </w:rPr>
              <w:t>Mackenway</w:t>
            </w:r>
            <w:proofErr w:type="spellEnd"/>
            <w:r w:rsidRPr="00AA4335">
              <w:rPr>
                <w:rFonts w:ascii="Arial" w:eastAsia="Times New Roman" w:hAnsi="Arial" w:cs="Times New Roman"/>
                <w:sz w:val="20"/>
                <w:szCs w:val="20"/>
                <w:lang w:val="en-GB"/>
              </w:rPr>
              <w:t xml:space="preserve"> Distributors</w:t>
            </w:r>
          </w:p>
        </w:tc>
        <w:tc>
          <w:tcPr>
            <w:tcW w:w="3118" w:type="dxa"/>
            <w:shd w:val="clear" w:color="auto" w:fill="auto"/>
            <w:vAlign w:val="center"/>
          </w:tcPr>
          <w:p w14:paraId="63F2B2C7"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9. Ampersand</w:t>
            </w:r>
          </w:p>
        </w:tc>
        <w:tc>
          <w:tcPr>
            <w:tcW w:w="2659" w:type="dxa"/>
            <w:shd w:val="clear" w:color="auto" w:fill="auto"/>
            <w:vAlign w:val="center"/>
          </w:tcPr>
          <w:p w14:paraId="70C16052"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14. Edward Dillon &amp; Co</w:t>
            </w:r>
          </w:p>
        </w:tc>
      </w:tr>
      <w:tr w:rsidR="00AA4335" w:rsidRPr="00AA4335" w14:paraId="0CA4B52F" w14:textId="77777777" w:rsidTr="00AA4335">
        <w:trPr>
          <w:trHeight w:val="460"/>
        </w:trPr>
        <w:tc>
          <w:tcPr>
            <w:tcW w:w="2660" w:type="dxa"/>
            <w:shd w:val="clear" w:color="auto" w:fill="auto"/>
            <w:vAlign w:val="center"/>
          </w:tcPr>
          <w:p w14:paraId="1CFE88DA"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5. Bacchus Vinos Ltd.</w:t>
            </w:r>
          </w:p>
        </w:tc>
        <w:tc>
          <w:tcPr>
            <w:tcW w:w="3118" w:type="dxa"/>
            <w:shd w:val="clear" w:color="auto" w:fill="auto"/>
            <w:vAlign w:val="center"/>
          </w:tcPr>
          <w:p w14:paraId="6BD4D594"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10. </w:t>
            </w:r>
            <w:proofErr w:type="spellStart"/>
            <w:r w:rsidRPr="00AA4335">
              <w:rPr>
                <w:rFonts w:ascii="Arial" w:eastAsia="Times New Roman" w:hAnsi="Arial" w:cs="Times New Roman"/>
                <w:sz w:val="20"/>
                <w:szCs w:val="20"/>
                <w:lang w:val="en-GB"/>
              </w:rPr>
              <w:t>Greenlea</w:t>
            </w:r>
            <w:proofErr w:type="spellEnd"/>
            <w:r w:rsidRPr="00AA4335">
              <w:rPr>
                <w:rFonts w:ascii="Arial" w:eastAsia="Times New Roman" w:hAnsi="Arial" w:cs="Times New Roman"/>
                <w:sz w:val="20"/>
                <w:szCs w:val="20"/>
                <w:lang w:val="en-GB"/>
              </w:rPr>
              <w:t xml:space="preserve"> Wines</w:t>
            </w:r>
          </w:p>
        </w:tc>
        <w:tc>
          <w:tcPr>
            <w:tcW w:w="2659" w:type="dxa"/>
            <w:shd w:val="clear" w:color="auto" w:fill="auto"/>
          </w:tcPr>
          <w:p w14:paraId="5F128C6B"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15. The </w:t>
            </w:r>
            <w:proofErr w:type="spellStart"/>
            <w:r w:rsidRPr="00AA4335">
              <w:rPr>
                <w:rFonts w:ascii="Arial" w:eastAsia="Times New Roman" w:hAnsi="Arial" w:cs="Times New Roman"/>
                <w:sz w:val="20"/>
                <w:szCs w:val="20"/>
                <w:lang w:val="en-GB"/>
              </w:rPr>
              <w:t>Findlater</w:t>
            </w:r>
            <w:proofErr w:type="spellEnd"/>
            <w:r w:rsidRPr="00AA4335">
              <w:rPr>
                <w:rFonts w:ascii="Arial" w:eastAsia="Times New Roman" w:hAnsi="Arial" w:cs="Times New Roman"/>
                <w:sz w:val="20"/>
                <w:szCs w:val="20"/>
                <w:lang w:val="en-GB"/>
              </w:rPr>
              <w:t xml:space="preserve"> Wines  &amp;  </w:t>
            </w:r>
          </w:p>
          <w:p w14:paraId="65A1D63C" w14:textId="77777777" w:rsidR="00AA4335" w:rsidRPr="00AA4335" w:rsidRDefault="00AA4335" w:rsidP="00AA4335">
            <w:pPr>
              <w:keepNext/>
              <w:keepLines/>
              <w:tabs>
                <w:tab w:val="left" w:pos="1750"/>
              </w:tabs>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      Spirits Company</w:t>
            </w:r>
          </w:p>
        </w:tc>
      </w:tr>
    </w:tbl>
    <w:p w14:paraId="25C78971"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b/>
          <w:sz w:val="22"/>
          <w:szCs w:val="22"/>
          <w:lang w:val="en-GB"/>
        </w:rPr>
        <w:t>(</w:t>
      </w:r>
      <w:proofErr w:type="spellStart"/>
      <w:r w:rsidRPr="00EF3386">
        <w:rPr>
          <w:rFonts w:ascii="Arial" w:eastAsia="Times New Roman" w:hAnsi="Arial" w:cs="Times New Roman"/>
          <w:sz w:val="22"/>
          <w:szCs w:val="22"/>
          <w:lang w:val="en-GB"/>
        </w:rPr>
        <w:t>Smullen</w:t>
      </w:r>
      <w:proofErr w:type="spellEnd"/>
      <w:r w:rsidRPr="00EF3386">
        <w:rPr>
          <w:rFonts w:ascii="Arial" w:eastAsia="Times New Roman" w:hAnsi="Arial" w:cs="Times New Roman"/>
          <w:sz w:val="22"/>
          <w:szCs w:val="22"/>
          <w:lang w:val="en-GB"/>
        </w:rPr>
        <w:t>, 2015)</w:t>
      </w:r>
    </w:p>
    <w:p w14:paraId="72F084D2"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1B57902E" w14:textId="0942F4EE"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Above mentioned competitor companies import wines from such countries of origin as Chile, Australia, France, Spain, Italy, United States, South Africa, New Zealand, Argentina, Germany and other countries.</w:t>
      </w:r>
    </w:p>
    <w:p w14:paraId="675A9BF9"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5F493C31"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The following table shows country of origin sales and market shares in Ireland year 2014.</w:t>
      </w:r>
    </w:p>
    <w:p w14:paraId="17971864"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2812"/>
        <w:gridCol w:w="2813"/>
      </w:tblGrid>
      <w:tr w:rsidR="00AA4335" w:rsidRPr="00AA4335" w14:paraId="4772B452" w14:textId="77777777" w:rsidTr="00AA4335">
        <w:trPr>
          <w:trHeight w:val="386"/>
        </w:trPr>
        <w:tc>
          <w:tcPr>
            <w:tcW w:w="2812" w:type="dxa"/>
            <w:shd w:val="clear" w:color="auto" w:fill="auto"/>
          </w:tcPr>
          <w:p w14:paraId="1A8F8015"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sz w:val="20"/>
                <w:szCs w:val="20"/>
                <w:lang w:val="en-GB"/>
              </w:rPr>
            </w:pPr>
            <w:r w:rsidRPr="00AA4335">
              <w:rPr>
                <w:rFonts w:ascii="Arial" w:eastAsia="Times New Roman" w:hAnsi="Arial" w:cs="Times New Roman"/>
                <w:b/>
                <w:sz w:val="20"/>
                <w:szCs w:val="20"/>
                <w:lang w:val="en-GB"/>
              </w:rPr>
              <w:t>Country of Origin</w:t>
            </w:r>
          </w:p>
        </w:tc>
        <w:tc>
          <w:tcPr>
            <w:tcW w:w="2812" w:type="dxa"/>
            <w:shd w:val="clear" w:color="auto" w:fill="auto"/>
          </w:tcPr>
          <w:p w14:paraId="0E31719C"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sz w:val="20"/>
                <w:szCs w:val="20"/>
                <w:lang w:val="en-GB"/>
              </w:rPr>
            </w:pPr>
            <w:r w:rsidRPr="00AA4335">
              <w:rPr>
                <w:rFonts w:ascii="Arial" w:eastAsia="Times New Roman" w:hAnsi="Arial" w:cs="Times New Roman"/>
                <w:b/>
                <w:sz w:val="20"/>
                <w:szCs w:val="20"/>
                <w:lang w:val="en-GB"/>
              </w:rPr>
              <w:t>Number of Cases Sold</w:t>
            </w:r>
          </w:p>
        </w:tc>
        <w:tc>
          <w:tcPr>
            <w:tcW w:w="2813" w:type="dxa"/>
            <w:shd w:val="clear" w:color="auto" w:fill="auto"/>
          </w:tcPr>
          <w:p w14:paraId="19E02832"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sz w:val="20"/>
                <w:szCs w:val="20"/>
                <w:lang w:val="en-GB"/>
              </w:rPr>
            </w:pPr>
            <w:r w:rsidRPr="00AA4335">
              <w:rPr>
                <w:rFonts w:ascii="Arial" w:eastAsia="Times New Roman" w:hAnsi="Arial" w:cs="Times New Roman"/>
                <w:b/>
                <w:sz w:val="20"/>
                <w:szCs w:val="20"/>
                <w:lang w:val="en-GB"/>
              </w:rPr>
              <w:t>Market Shares</w:t>
            </w:r>
          </w:p>
        </w:tc>
      </w:tr>
      <w:tr w:rsidR="00AA4335" w:rsidRPr="00AA4335" w14:paraId="2D931E64" w14:textId="77777777" w:rsidTr="00AA4335">
        <w:tc>
          <w:tcPr>
            <w:tcW w:w="2812" w:type="dxa"/>
            <w:shd w:val="clear" w:color="auto" w:fill="auto"/>
          </w:tcPr>
          <w:p w14:paraId="167C836F"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Chile</w:t>
            </w:r>
          </w:p>
        </w:tc>
        <w:tc>
          <w:tcPr>
            <w:tcW w:w="2812" w:type="dxa"/>
            <w:shd w:val="clear" w:color="auto" w:fill="auto"/>
          </w:tcPr>
          <w:p w14:paraId="41CB0467"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1,999.548</w:t>
            </w:r>
          </w:p>
        </w:tc>
        <w:tc>
          <w:tcPr>
            <w:tcW w:w="2813" w:type="dxa"/>
            <w:shd w:val="clear" w:color="auto" w:fill="auto"/>
          </w:tcPr>
          <w:p w14:paraId="2474BD69"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23.5%</w:t>
            </w:r>
          </w:p>
        </w:tc>
      </w:tr>
      <w:tr w:rsidR="00AA4335" w:rsidRPr="00AA4335" w14:paraId="4E1436C8" w14:textId="77777777" w:rsidTr="00AA4335">
        <w:tc>
          <w:tcPr>
            <w:tcW w:w="2812" w:type="dxa"/>
            <w:shd w:val="clear" w:color="auto" w:fill="auto"/>
          </w:tcPr>
          <w:p w14:paraId="0001B37B"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Australia</w:t>
            </w:r>
          </w:p>
        </w:tc>
        <w:tc>
          <w:tcPr>
            <w:tcW w:w="2812" w:type="dxa"/>
            <w:shd w:val="clear" w:color="auto" w:fill="auto"/>
          </w:tcPr>
          <w:p w14:paraId="5C4F1E4B"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1,584.192</w:t>
            </w:r>
          </w:p>
        </w:tc>
        <w:tc>
          <w:tcPr>
            <w:tcW w:w="2813" w:type="dxa"/>
            <w:shd w:val="clear" w:color="auto" w:fill="auto"/>
          </w:tcPr>
          <w:p w14:paraId="624A0E51"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18.6%</w:t>
            </w:r>
          </w:p>
        </w:tc>
      </w:tr>
      <w:tr w:rsidR="00AA4335" w:rsidRPr="00AA4335" w14:paraId="22CA09FD" w14:textId="77777777" w:rsidTr="00AA4335">
        <w:tc>
          <w:tcPr>
            <w:tcW w:w="2812" w:type="dxa"/>
            <w:shd w:val="clear" w:color="auto" w:fill="auto"/>
          </w:tcPr>
          <w:p w14:paraId="78866C12"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France</w:t>
            </w:r>
          </w:p>
        </w:tc>
        <w:tc>
          <w:tcPr>
            <w:tcW w:w="2812" w:type="dxa"/>
            <w:shd w:val="clear" w:color="auto" w:fill="auto"/>
          </w:tcPr>
          <w:p w14:paraId="57ECF170"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1,248.059</w:t>
            </w:r>
          </w:p>
        </w:tc>
        <w:tc>
          <w:tcPr>
            <w:tcW w:w="2813" w:type="dxa"/>
            <w:shd w:val="clear" w:color="auto" w:fill="auto"/>
          </w:tcPr>
          <w:p w14:paraId="37F73C1E"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14.5%</w:t>
            </w:r>
          </w:p>
        </w:tc>
      </w:tr>
      <w:tr w:rsidR="00AA4335" w:rsidRPr="00AA4335" w14:paraId="4BF80144" w14:textId="77777777" w:rsidTr="00AA4335">
        <w:tc>
          <w:tcPr>
            <w:tcW w:w="2812" w:type="dxa"/>
            <w:shd w:val="clear" w:color="auto" w:fill="auto"/>
          </w:tcPr>
          <w:p w14:paraId="3BEE0680"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Spain</w:t>
            </w:r>
          </w:p>
        </w:tc>
        <w:tc>
          <w:tcPr>
            <w:tcW w:w="2812" w:type="dxa"/>
            <w:shd w:val="clear" w:color="auto" w:fill="auto"/>
          </w:tcPr>
          <w:p w14:paraId="357C434D"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1,005.655</w:t>
            </w:r>
          </w:p>
        </w:tc>
        <w:tc>
          <w:tcPr>
            <w:tcW w:w="2813" w:type="dxa"/>
            <w:shd w:val="clear" w:color="auto" w:fill="auto"/>
          </w:tcPr>
          <w:p w14:paraId="7B2EC2E7"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11.8%</w:t>
            </w:r>
          </w:p>
        </w:tc>
      </w:tr>
      <w:tr w:rsidR="00AA4335" w:rsidRPr="00AA4335" w14:paraId="13EC81DF" w14:textId="77777777" w:rsidTr="00AA4335">
        <w:tc>
          <w:tcPr>
            <w:tcW w:w="2812" w:type="dxa"/>
            <w:shd w:val="clear" w:color="auto" w:fill="auto"/>
          </w:tcPr>
          <w:p w14:paraId="04557688"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Italy</w:t>
            </w:r>
          </w:p>
        </w:tc>
        <w:tc>
          <w:tcPr>
            <w:tcW w:w="2812" w:type="dxa"/>
            <w:shd w:val="clear" w:color="auto" w:fill="auto"/>
          </w:tcPr>
          <w:p w14:paraId="5DB0F74D"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869,657</w:t>
            </w:r>
          </w:p>
        </w:tc>
        <w:tc>
          <w:tcPr>
            <w:tcW w:w="2813" w:type="dxa"/>
            <w:shd w:val="clear" w:color="auto" w:fill="auto"/>
          </w:tcPr>
          <w:p w14:paraId="690C3224"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10.2%</w:t>
            </w:r>
          </w:p>
        </w:tc>
      </w:tr>
      <w:tr w:rsidR="00AA4335" w:rsidRPr="00AA4335" w14:paraId="3CAA692C" w14:textId="77777777" w:rsidTr="00AA4335">
        <w:tc>
          <w:tcPr>
            <w:tcW w:w="2812" w:type="dxa"/>
            <w:shd w:val="clear" w:color="auto" w:fill="auto"/>
          </w:tcPr>
          <w:p w14:paraId="733F05F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US</w:t>
            </w:r>
          </w:p>
        </w:tc>
        <w:tc>
          <w:tcPr>
            <w:tcW w:w="2812" w:type="dxa"/>
            <w:shd w:val="clear" w:color="auto" w:fill="auto"/>
          </w:tcPr>
          <w:p w14:paraId="53D529F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672,061</w:t>
            </w:r>
          </w:p>
        </w:tc>
        <w:tc>
          <w:tcPr>
            <w:tcW w:w="2813" w:type="dxa"/>
            <w:shd w:val="clear" w:color="auto" w:fill="auto"/>
          </w:tcPr>
          <w:p w14:paraId="33B833DD"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7.9%</w:t>
            </w:r>
          </w:p>
        </w:tc>
      </w:tr>
      <w:tr w:rsidR="00AA4335" w:rsidRPr="00AA4335" w14:paraId="1E9578B6" w14:textId="77777777" w:rsidTr="00AA4335">
        <w:tc>
          <w:tcPr>
            <w:tcW w:w="2812" w:type="dxa"/>
            <w:shd w:val="clear" w:color="auto" w:fill="auto"/>
          </w:tcPr>
          <w:p w14:paraId="70918630"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South Africa</w:t>
            </w:r>
          </w:p>
        </w:tc>
        <w:tc>
          <w:tcPr>
            <w:tcW w:w="2812" w:type="dxa"/>
            <w:shd w:val="clear" w:color="auto" w:fill="auto"/>
          </w:tcPr>
          <w:p w14:paraId="19D5CB0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395,378</w:t>
            </w:r>
          </w:p>
        </w:tc>
        <w:tc>
          <w:tcPr>
            <w:tcW w:w="2813" w:type="dxa"/>
            <w:shd w:val="clear" w:color="auto" w:fill="auto"/>
          </w:tcPr>
          <w:p w14:paraId="39DAEBD1"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4.6%</w:t>
            </w:r>
          </w:p>
        </w:tc>
      </w:tr>
      <w:tr w:rsidR="00AA4335" w:rsidRPr="00AA4335" w14:paraId="2054B4CA" w14:textId="77777777" w:rsidTr="00AA4335">
        <w:tc>
          <w:tcPr>
            <w:tcW w:w="2812" w:type="dxa"/>
            <w:shd w:val="clear" w:color="auto" w:fill="auto"/>
          </w:tcPr>
          <w:p w14:paraId="6744920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New Zealand</w:t>
            </w:r>
          </w:p>
        </w:tc>
        <w:tc>
          <w:tcPr>
            <w:tcW w:w="2812" w:type="dxa"/>
            <w:shd w:val="clear" w:color="auto" w:fill="auto"/>
          </w:tcPr>
          <w:p w14:paraId="4CA3851D"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338,314</w:t>
            </w:r>
          </w:p>
        </w:tc>
        <w:tc>
          <w:tcPr>
            <w:tcW w:w="2813" w:type="dxa"/>
            <w:shd w:val="clear" w:color="auto" w:fill="auto"/>
          </w:tcPr>
          <w:p w14:paraId="38369090"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4.0%</w:t>
            </w:r>
          </w:p>
        </w:tc>
      </w:tr>
      <w:tr w:rsidR="00AA4335" w:rsidRPr="00AA4335" w14:paraId="61DC1469" w14:textId="77777777" w:rsidTr="00AA4335">
        <w:tc>
          <w:tcPr>
            <w:tcW w:w="2812" w:type="dxa"/>
            <w:shd w:val="clear" w:color="auto" w:fill="auto"/>
          </w:tcPr>
          <w:p w14:paraId="6CA86001"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Argentina</w:t>
            </w:r>
          </w:p>
        </w:tc>
        <w:tc>
          <w:tcPr>
            <w:tcW w:w="2812" w:type="dxa"/>
            <w:shd w:val="clear" w:color="auto" w:fill="auto"/>
          </w:tcPr>
          <w:p w14:paraId="1277F02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192,796</w:t>
            </w:r>
          </w:p>
        </w:tc>
        <w:tc>
          <w:tcPr>
            <w:tcW w:w="2813" w:type="dxa"/>
            <w:shd w:val="clear" w:color="auto" w:fill="auto"/>
          </w:tcPr>
          <w:p w14:paraId="1E454105"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2.3%</w:t>
            </w:r>
          </w:p>
        </w:tc>
      </w:tr>
      <w:tr w:rsidR="00AA4335" w:rsidRPr="00AA4335" w14:paraId="32FA0E4D" w14:textId="77777777" w:rsidTr="00AA4335">
        <w:tc>
          <w:tcPr>
            <w:tcW w:w="2812" w:type="dxa"/>
            <w:shd w:val="clear" w:color="auto" w:fill="auto"/>
          </w:tcPr>
          <w:p w14:paraId="5307F7CE"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Germany</w:t>
            </w:r>
          </w:p>
        </w:tc>
        <w:tc>
          <w:tcPr>
            <w:tcW w:w="2812" w:type="dxa"/>
            <w:shd w:val="clear" w:color="auto" w:fill="auto"/>
          </w:tcPr>
          <w:p w14:paraId="73BA76BF"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95,090</w:t>
            </w:r>
          </w:p>
        </w:tc>
        <w:tc>
          <w:tcPr>
            <w:tcW w:w="2813" w:type="dxa"/>
            <w:shd w:val="clear" w:color="auto" w:fill="auto"/>
          </w:tcPr>
          <w:p w14:paraId="536A6037"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1.1%</w:t>
            </w:r>
          </w:p>
        </w:tc>
      </w:tr>
      <w:tr w:rsidR="00AA4335" w:rsidRPr="00AA4335" w14:paraId="28D981D8" w14:textId="77777777" w:rsidTr="00AA4335">
        <w:tc>
          <w:tcPr>
            <w:tcW w:w="2812" w:type="dxa"/>
            <w:shd w:val="clear" w:color="auto" w:fill="auto"/>
          </w:tcPr>
          <w:p w14:paraId="3E035E2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All others</w:t>
            </w:r>
          </w:p>
        </w:tc>
        <w:tc>
          <w:tcPr>
            <w:tcW w:w="2812" w:type="dxa"/>
            <w:shd w:val="clear" w:color="auto" w:fill="auto"/>
          </w:tcPr>
          <w:p w14:paraId="224041F5"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115,596</w:t>
            </w:r>
          </w:p>
        </w:tc>
        <w:tc>
          <w:tcPr>
            <w:tcW w:w="2813" w:type="dxa"/>
            <w:shd w:val="clear" w:color="auto" w:fill="auto"/>
          </w:tcPr>
          <w:p w14:paraId="162F1F89"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1.5%</w:t>
            </w:r>
          </w:p>
        </w:tc>
      </w:tr>
    </w:tbl>
    <w:p w14:paraId="3B57025A"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(ABFI, 2015)</w:t>
      </w:r>
    </w:p>
    <w:p w14:paraId="14020A18"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D49F491"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Main advantages of the competitors are that they are long established in the market and their supplied wines from the above countries of origin are familiar to consumers in Ireland.  </w:t>
      </w:r>
    </w:p>
    <w:p w14:paraId="09381AD9"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Main disadvantage for those companies are the import costs. </w:t>
      </w:r>
    </w:p>
    <w:p w14:paraId="486AA4D6" w14:textId="6EB9CC12"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There is another competitor company called </w:t>
      </w:r>
      <w:proofErr w:type="spellStart"/>
      <w:r w:rsidRPr="00EF3386">
        <w:rPr>
          <w:rFonts w:ascii="Arial" w:eastAsia="Times New Roman" w:hAnsi="Arial" w:cs="Times New Roman"/>
          <w:sz w:val="22"/>
          <w:szCs w:val="22"/>
          <w:lang w:val="en-GB"/>
        </w:rPr>
        <w:t>Llewelyns</w:t>
      </w:r>
      <w:proofErr w:type="spellEnd"/>
      <w:r w:rsidRPr="00EF3386">
        <w:rPr>
          <w:rFonts w:ascii="Arial" w:eastAsia="Times New Roman" w:hAnsi="Arial" w:cs="Times New Roman"/>
          <w:sz w:val="22"/>
          <w:szCs w:val="22"/>
          <w:lang w:val="en-GB"/>
        </w:rPr>
        <w:t xml:space="preserve"> Orchard. It produces Irish made wine from grapes grown locally as well. However, </w:t>
      </w:r>
      <w:proofErr w:type="spellStart"/>
      <w:r w:rsidRPr="00EF3386">
        <w:rPr>
          <w:rFonts w:ascii="Arial" w:eastAsia="Times New Roman" w:hAnsi="Arial" w:cs="Times New Roman"/>
          <w:sz w:val="22"/>
          <w:szCs w:val="22"/>
          <w:lang w:val="en-GB"/>
        </w:rPr>
        <w:t>Llewelyn</w:t>
      </w:r>
      <w:proofErr w:type="spellEnd"/>
      <w:r w:rsidRPr="00EF3386">
        <w:rPr>
          <w:rFonts w:ascii="Arial" w:eastAsia="Times New Roman" w:hAnsi="Arial" w:cs="Times New Roman"/>
          <w:sz w:val="22"/>
          <w:szCs w:val="22"/>
          <w:lang w:val="en-GB"/>
        </w:rPr>
        <w:t xml:space="preserve"> produces only 500 litres a year and the price pe</w:t>
      </w:r>
      <w:r w:rsidR="009A59B8">
        <w:rPr>
          <w:rFonts w:ascii="Arial" w:eastAsia="Times New Roman" w:hAnsi="Arial" w:cs="Times New Roman"/>
          <w:sz w:val="22"/>
          <w:szCs w:val="22"/>
          <w:lang w:val="en-GB"/>
        </w:rPr>
        <w:t>r bottle is €45. (Bodkin, 2015)</w:t>
      </w:r>
    </w:p>
    <w:p w14:paraId="3E4293D0"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lang w:val="en-GB"/>
        </w:rPr>
      </w:pPr>
    </w:p>
    <w:p w14:paraId="717AAB58" w14:textId="0A0C36E6"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A4335">
        <w:rPr>
          <w:rFonts w:ascii="Arial" w:eastAsia="Times New Roman" w:hAnsi="Arial" w:cs="Times New Roman"/>
          <w:b/>
          <w:lang w:val="en-GB"/>
        </w:rPr>
        <w:t>Customers</w:t>
      </w:r>
    </w:p>
    <w:p w14:paraId="37AA6858"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 xml:space="preserve">The target market of </w:t>
      </w:r>
      <w:proofErr w:type="spellStart"/>
      <w:r w:rsidRPr="00EF3386">
        <w:rPr>
          <w:rFonts w:ascii="Arial" w:eastAsia="Times New Roman" w:hAnsi="Arial" w:cs="Times New Roman"/>
          <w:sz w:val="22"/>
          <w:szCs w:val="22"/>
          <w:lang w:val="en-GB"/>
        </w:rPr>
        <w:t>Berryfields</w:t>
      </w:r>
      <w:proofErr w:type="spellEnd"/>
      <w:r w:rsidRPr="00EF3386">
        <w:rPr>
          <w:rFonts w:ascii="Arial" w:eastAsia="Times New Roman" w:hAnsi="Arial" w:cs="Times New Roman"/>
          <w:sz w:val="22"/>
          <w:szCs w:val="22"/>
          <w:lang w:val="en-GB"/>
        </w:rPr>
        <w:t xml:space="preserve"> Wines are both men and women living in Ireland in the age group 18-65 years as per legal requirements regarding alcohol consumption. Total population in that age group in 2014 was 2,727 million. </w:t>
      </w:r>
      <w:proofErr w:type="gramStart"/>
      <w:r w:rsidRPr="00EF3386">
        <w:rPr>
          <w:rFonts w:ascii="Arial" w:eastAsia="Times New Roman" w:hAnsi="Arial" w:cs="Times New Roman"/>
          <w:sz w:val="22"/>
          <w:szCs w:val="22"/>
          <w:lang w:val="en-GB"/>
        </w:rPr>
        <w:t>(ABFI, 2015).</w:t>
      </w:r>
      <w:proofErr w:type="gramEnd"/>
    </w:p>
    <w:p w14:paraId="1F71B842" w14:textId="77777777" w:rsidR="00AA4335" w:rsidRPr="00EF3386"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EF3386">
        <w:rPr>
          <w:rFonts w:ascii="Arial" w:eastAsia="Times New Roman" w:hAnsi="Arial" w:cs="Times New Roman"/>
          <w:sz w:val="22"/>
          <w:szCs w:val="22"/>
          <w:lang w:val="en-GB"/>
        </w:rPr>
        <w:t>Age group 25-44 years is the first targeted segment, as it comprised 43% of volume share in 2014. (ABFI, 2015) There were 1,397 million people living in Ireland in that age segment in 2014. (CSO, 2014)</w:t>
      </w:r>
    </w:p>
    <w:p w14:paraId="11A2C6A3"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109D5E76" w14:textId="77777777" w:rsidR="009A59B8" w:rsidRPr="00AA4335" w:rsidRDefault="009A59B8" w:rsidP="009A59B8">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A4335">
        <w:rPr>
          <w:rFonts w:ascii="Arial" w:eastAsia="Times New Roman" w:hAnsi="Arial" w:cs="Times New Roman"/>
          <w:b/>
          <w:lang w:val="en-GB"/>
        </w:rPr>
        <w:t xml:space="preserve">Customers </w:t>
      </w:r>
      <w:proofErr w:type="spellStart"/>
      <w:r w:rsidRPr="00AA4335">
        <w:rPr>
          <w:rFonts w:ascii="Arial" w:eastAsia="Times New Roman" w:hAnsi="Arial" w:cs="Times New Roman"/>
          <w:b/>
          <w:lang w:val="en-GB"/>
        </w:rPr>
        <w:t>Contd</w:t>
      </w:r>
      <w:proofErr w:type="spellEnd"/>
    </w:p>
    <w:p w14:paraId="1C4EA85B" w14:textId="77777777" w:rsid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4BDF468C" w14:textId="003D9F93" w:rsidR="00AA4335" w:rsidRPr="009A59B8" w:rsidRDefault="00AA4335" w:rsidP="009A59B8">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The main revenue will be achieved via B2B sales. Our target businesses through which these sales will be performed are: off licences, supermarkets, restaurants and hotels.</w:t>
      </w:r>
    </w:p>
    <w:p w14:paraId="4FA250A2"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Target businesses we have already contacted and who have tried our wine and agreed to buy our wine to sell to consumers since January 2016 are listed below.</w:t>
      </w:r>
    </w:p>
    <w:p w14:paraId="20FC46A6"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i/>
          <w:sz w:val="22"/>
          <w:szCs w:val="22"/>
          <w:lang w:val="en-GB"/>
        </w:rPr>
        <w:t xml:space="preserve">The Molloy Group </w:t>
      </w:r>
      <w:r w:rsidRPr="009A59B8">
        <w:rPr>
          <w:rFonts w:ascii="Arial" w:eastAsia="Times New Roman" w:hAnsi="Arial" w:cs="Times New Roman"/>
          <w:sz w:val="22"/>
          <w:szCs w:val="22"/>
          <w:lang w:val="en-GB"/>
        </w:rPr>
        <w:t>(</w:t>
      </w:r>
      <w:proofErr w:type="spellStart"/>
      <w:r w:rsidRPr="009A59B8">
        <w:rPr>
          <w:rFonts w:ascii="Arial" w:eastAsia="Times New Roman" w:hAnsi="Arial" w:cs="Times New Roman"/>
          <w:sz w:val="22"/>
          <w:szCs w:val="22"/>
          <w:lang w:val="en-GB"/>
        </w:rPr>
        <w:t>Molloys</w:t>
      </w:r>
      <w:proofErr w:type="spellEnd"/>
      <w:r w:rsidRPr="009A59B8">
        <w:rPr>
          <w:rFonts w:ascii="Arial" w:eastAsia="Times New Roman" w:hAnsi="Arial" w:cs="Times New Roman"/>
          <w:sz w:val="22"/>
          <w:szCs w:val="22"/>
          <w:lang w:val="en-GB"/>
        </w:rPr>
        <w:t xml:space="preserve"> Liquor Stores Head Office, Block 2, Village Green, </w:t>
      </w:r>
      <w:proofErr w:type="spellStart"/>
      <w:r w:rsidRPr="009A59B8">
        <w:rPr>
          <w:rFonts w:ascii="Arial" w:eastAsia="Times New Roman" w:hAnsi="Arial" w:cs="Times New Roman"/>
          <w:sz w:val="22"/>
          <w:szCs w:val="22"/>
          <w:lang w:val="en-GB"/>
        </w:rPr>
        <w:t>Tallaght</w:t>
      </w:r>
      <w:proofErr w:type="spellEnd"/>
      <w:r w:rsidRPr="009A59B8">
        <w:rPr>
          <w:rFonts w:ascii="Arial" w:eastAsia="Times New Roman" w:hAnsi="Arial" w:cs="Times New Roman"/>
          <w:sz w:val="22"/>
          <w:szCs w:val="22"/>
          <w:lang w:val="en-GB"/>
        </w:rPr>
        <w:t>, D24). The Molloy Group consists of 10 off licences stores in the Dublin area and the manager in the head office agreed to buy our wine to sell in all 10 stores.</w:t>
      </w:r>
    </w:p>
    <w:p w14:paraId="092F0215"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i/>
          <w:sz w:val="22"/>
          <w:szCs w:val="22"/>
          <w:lang w:val="en-GB"/>
        </w:rPr>
        <w:t>O’Briens</w:t>
      </w:r>
      <w:proofErr w:type="spellEnd"/>
      <w:r w:rsidRPr="009A59B8">
        <w:rPr>
          <w:rFonts w:ascii="Arial" w:eastAsia="Times New Roman" w:hAnsi="Arial" w:cs="Times New Roman"/>
          <w:i/>
          <w:sz w:val="22"/>
          <w:szCs w:val="22"/>
          <w:lang w:val="en-GB"/>
        </w:rPr>
        <w:t xml:space="preserve"> Wine Beer Spirits</w:t>
      </w:r>
      <w:r w:rsidRPr="009A59B8">
        <w:rPr>
          <w:rFonts w:ascii="Arial" w:eastAsia="Times New Roman" w:hAnsi="Arial" w:cs="Times New Roman"/>
          <w:sz w:val="22"/>
          <w:szCs w:val="22"/>
          <w:lang w:val="en-GB"/>
        </w:rPr>
        <w:t xml:space="preserve"> off licence store (97 </w:t>
      </w:r>
      <w:proofErr w:type="spellStart"/>
      <w:r w:rsidRPr="009A59B8">
        <w:rPr>
          <w:rFonts w:ascii="Arial" w:eastAsia="Times New Roman" w:hAnsi="Arial" w:cs="Times New Roman"/>
          <w:sz w:val="22"/>
          <w:szCs w:val="22"/>
          <w:lang w:val="en-GB"/>
        </w:rPr>
        <w:t>Sandymount</w:t>
      </w:r>
      <w:proofErr w:type="spellEnd"/>
      <w:r w:rsidRPr="009A59B8">
        <w:rPr>
          <w:rFonts w:ascii="Arial" w:eastAsia="Times New Roman" w:hAnsi="Arial" w:cs="Times New Roman"/>
          <w:sz w:val="22"/>
          <w:szCs w:val="22"/>
          <w:lang w:val="en-GB"/>
        </w:rPr>
        <w:t xml:space="preserve"> Road, D4).</w:t>
      </w:r>
    </w:p>
    <w:p w14:paraId="6B6FA6CF"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i/>
          <w:sz w:val="22"/>
          <w:szCs w:val="22"/>
          <w:lang w:val="en-GB"/>
        </w:rPr>
        <w:t xml:space="preserve">Mitchell &amp; Son (Wine Merchants) Ltd </w:t>
      </w:r>
      <w:r w:rsidRPr="009A59B8">
        <w:rPr>
          <w:rFonts w:ascii="Arial" w:eastAsia="Times New Roman" w:hAnsi="Arial" w:cs="Times New Roman"/>
          <w:sz w:val="22"/>
          <w:szCs w:val="22"/>
          <w:lang w:val="en-GB"/>
        </w:rPr>
        <w:t>(CHQ Building, D1).</w:t>
      </w:r>
    </w:p>
    <w:p w14:paraId="355F4278"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i/>
          <w:sz w:val="22"/>
          <w:szCs w:val="22"/>
          <w:lang w:val="en-GB"/>
        </w:rPr>
        <w:t xml:space="preserve">Redmond &amp; Sons </w:t>
      </w:r>
      <w:r w:rsidRPr="009A59B8">
        <w:rPr>
          <w:rFonts w:ascii="Arial" w:eastAsia="Times New Roman" w:hAnsi="Arial" w:cs="Times New Roman"/>
          <w:sz w:val="22"/>
          <w:szCs w:val="22"/>
          <w:lang w:val="en-GB"/>
        </w:rPr>
        <w:t xml:space="preserve">(25 </w:t>
      </w:r>
      <w:proofErr w:type="spellStart"/>
      <w:r w:rsidRPr="009A59B8">
        <w:rPr>
          <w:rFonts w:ascii="Arial" w:eastAsia="Times New Roman" w:hAnsi="Arial" w:cs="Times New Roman"/>
          <w:sz w:val="22"/>
          <w:szCs w:val="22"/>
          <w:lang w:val="en-GB"/>
        </w:rPr>
        <w:t>Ranelagh</w:t>
      </w:r>
      <w:proofErr w:type="spellEnd"/>
      <w:r w:rsidRPr="009A59B8">
        <w:rPr>
          <w:rFonts w:ascii="Arial" w:eastAsia="Times New Roman" w:hAnsi="Arial" w:cs="Times New Roman"/>
          <w:sz w:val="22"/>
          <w:szCs w:val="22"/>
          <w:lang w:val="en-GB"/>
        </w:rPr>
        <w:t xml:space="preserve"> Road, D6).</w:t>
      </w:r>
    </w:p>
    <w:p w14:paraId="2285C565"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i/>
          <w:sz w:val="22"/>
          <w:szCs w:val="22"/>
          <w:lang w:val="en-GB"/>
        </w:rPr>
        <w:t>Deveney’s</w:t>
      </w:r>
      <w:proofErr w:type="spellEnd"/>
      <w:r w:rsidRPr="009A59B8">
        <w:rPr>
          <w:rFonts w:ascii="Arial" w:eastAsia="Times New Roman" w:hAnsi="Arial" w:cs="Times New Roman"/>
          <w:i/>
          <w:sz w:val="22"/>
          <w:szCs w:val="22"/>
          <w:lang w:val="en-GB"/>
        </w:rPr>
        <w:t xml:space="preserve"> </w:t>
      </w:r>
      <w:r w:rsidRPr="009A59B8">
        <w:rPr>
          <w:rFonts w:ascii="Arial" w:eastAsia="Times New Roman" w:hAnsi="Arial" w:cs="Times New Roman"/>
          <w:sz w:val="22"/>
          <w:szCs w:val="22"/>
          <w:lang w:val="en-GB"/>
        </w:rPr>
        <w:t xml:space="preserve">(31 Main Street, </w:t>
      </w:r>
      <w:proofErr w:type="spellStart"/>
      <w:r w:rsidRPr="009A59B8">
        <w:rPr>
          <w:rFonts w:ascii="Arial" w:eastAsia="Times New Roman" w:hAnsi="Arial" w:cs="Times New Roman"/>
          <w:sz w:val="22"/>
          <w:szCs w:val="22"/>
          <w:lang w:val="en-GB"/>
        </w:rPr>
        <w:t>Dundrum</w:t>
      </w:r>
      <w:proofErr w:type="spellEnd"/>
      <w:r w:rsidRPr="009A59B8">
        <w:rPr>
          <w:rFonts w:ascii="Arial" w:eastAsia="Times New Roman" w:hAnsi="Arial" w:cs="Times New Roman"/>
          <w:sz w:val="22"/>
          <w:szCs w:val="22"/>
          <w:lang w:val="en-GB"/>
        </w:rPr>
        <w:t>, D14).</w:t>
      </w:r>
    </w:p>
    <w:p w14:paraId="00F27854"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i/>
          <w:sz w:val="22"/>
          <w:szCs w:val="22"/>
          <w:lang w:val="en-GB"/>
        </w:rPr>
        <w:t xml:space="preserve">The </w:t>
      </w:r>
      <w:proofErr w:type="spellStart"/>
      <w:r w:rsidRPr="009A59B8">
        <w:rPr>
          <w:rFonts w:ascii="Arial" w:eastAsia="Times New Roman" w:hAnsi="Arial" w:cs="Times New Roman"/>
          <w:i/>
          <w:sz w:val="22"/>
          <w:szCs w:val="22"/>
          <w:lang w:val="en-GB"/>
        </w:rPr>
        <w:t>Shelbourne</w:t>
      </w:r>
      <w:proofErr w:type="spellEnd"/>
      <w:r w:rsidRPr="009A59B8">
        <w:rPr>
          <w:rFonts w:ascii="Arial" w:eastAsia="Times New Roman" w:hAnsi="Arial" w:cs="Times New Roman"/>
          <w:i/>
          <w:sz w:val="22"/>
          <w:szCs w:val="22"/>
          <w:lang w:val="en-GB"/>
        </w:rPr>
        <w:t xml:space="preserve"> Hotel </w:t>
      </w:r>
      <w:r w:rsidRPr="009A59B8">
        <w:rPr>
          <w:rFonts w:ascii="Arial" w:eastAsia="Times New Roman" w:hAnsi="Arial" w:cs="Times New Roman"/>
          <w:sz w:val="22"/>
          <w:szCs w:val="22"/>
          <w:lang w:val="en-GB"/>
        </w:rPr>
        <w:t>(27 St. Stephen’s Green, D2). Food &amp; Beverage director of the hotel Ivan King agreed to buy our wine to sell it to hotel’s guests and at the banqueting functions.</w:t>
      </w:r>
    </w:p>
    <w:p w14:paraId="70FEF0AD" w14:textId="77777777" w:rsidR="00AA4335" w:rsidRPr="009A59B8" w:rsidRDefault="00AA4335" w:rsidP="00AA4335">
      <w:pPr>
        <w:keepNext/>
        <w:keepLines/>
        <w:numPr>
          <w:ilvl w:val="0"/>
          <w:numId w:val="1"/>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i/>
          <w:sz w:val="22"/>
          <w:szCs w:val="22"/>
          <w:lang w:val="en-GB"/>
        </w:rPr>
        <w:t xml:space="preserve">Hilton Hotel </w:t>
      </w:r>
      <w:proofErr w:type="spellStart"/>
      <w:r w:rsidRPr="009A59B8">
        <w:rPr>
          <w:rFonts w:ascii="Arial" w:eastAsia="Times New Roman" w:hAnsi="Arial" w:cs="Times New Roman"/>
          <w:i/>
          <w:sz w:val="22"/>
          <w:szCs w:val="22"/>
          <w:lang w:val="en-GB"/>
        </w:rPr>
        <w:t>Kilmainham</w:t>
      </w:r>
      <w:proofErr w:type="spellEnd"/>
      <w:r w:rsidRPr="009A59B8">
        <w:rPr>
          <w:rFonts w:ascii="Arial" w:eastAsia="Times New Roman" w:hAnsi="Arial" w:cs="Times New Roman"/>
          <w:i/>
          <w:sz w:val="22"/>
          <w:szCs w:val="22"/>
          <w:lang w:val="en-GB"/>
        </w:rPr>
        <w:t xml:space="preserve"> </w:t>
      </w:r>
      <w:r w:rsidRPr="009A59B8">
        <w:rPr>
          <w:rFonts w:ascii="Arial" w:eastAsia="Times New Roman" w:hAnsi="Arial" w:cs="Times New Roman"/>
          <w:sz w:val="22"/>
          <w:szCs w:val="22"/>
          <w:lang w:val="en-GB"/>
        </w:rPr>
        <w:t>(</w:t>
      </w:r>
      <w:proofErr w:type="spellStart"/>
      <w:r w:rsidRPr="009A59B8">
        <w:rPr>
          <w:rFonts w:ascii="Arial" w:eastAsia="Times New Roman" w:hAnsi="Arial" w:cs="Times New Roman"/>
          <w:sz w:val="22"/>
          <w:szCs w:val="22"/>
          <w:lang w:val="en-GB"/>
        </w:rPr>
        <w:t>Kilmainham</w:t>
      </w:r>
      <w:proofErr w:type="spellEnd"/>
      <w:r w:rsidRPr="009A59B8">
        <w:rPr>
          <w:rFonts w:ascii="Arial" w:eastAsia="Times New Roman" w:hAnsi="Arial" w:cs="Times New Roman"/>
          <w:sz w:val="22"/>
          <w:szCs w:val="22"/>
          <w:lang w:val="en-GB"/>
        </w:rPr>
        <w:t xml:space="preserve">, D8). </w:t>
      </w:r>
      <w:proofErr w:type="spellStart"/>
      <w:r w:rsidRPr="009A59B8">
        <w:rPr>
          <w:rFonts w:ascii="Arial" w:eastAsia="Times New Roman" w:hAnsi="Arial" w:cs="Times New Roman"/>
          <w:sz w:val="22"/>
          <w:szCs w:val="22"/>
          <w:lang w:val="en-GB"/>
        </w:rPr>
        <w:t>Kalman</w:t>
      </w:r>
      <w:proofErr w:type="spellEnd"/>
      <w:r w:rsidRPr="009A59B8">
        <w:rPr>
          <w:rFonts w:ascii="Arial" w:eastAsia="Times New Roman" w:hAnsi="Arial" w:cs="Times New Roman"/>
          <w:sz w:val="22"/>
          <w:szCs w:val="22"/>
          <w:lang w:val="en-GB"/>
        </w:rPr>
        <w:t xml:space="preserve"> </w:t>
      </w:r>
      <w:proofErr w:type="spellStart"/>
      <w:r w:rsidRPr="009A59B8">
        <w:rPr>
          <w:rFonts w:ascii="Arial" w:eastAsia="Times New Roman" w:hAnsi="Arial" w:cs="Times New Roman"/>
          <w:sz w:val="22"/>
          <w:szCs w:val="22"/>
          <w:lang w:val="en-GB"/>
        </w:rPr>
        <w:t>Mezei</w:t>
      </w:r>
      <w:proofErr w:type="spellEnd"/>
      <w:r w:rsidRPr="009A59B8">
        <w:rPr>
          <w:rFonts w:ascii="Arial" w:eastAsia="Times New Roman" w:hAnsi="Arial" w:cs="Times New Roman"/>
          <w:sz w:val="22"/>
          <w:szCs w:val="22"/>
          <w:lang w:val="en-GB"/>
        </w:rPr>
        <w:t xml:space="preserve">, Food &amp; Beverage manager of the hotel, also the Assistant F&amp;B manager at Hilton Worldwide agreed to buy </w:t>
      </w: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to offer it to the hotel guests and at the functions first at the Hilton </w:t>
      </w:r>
      <w:proofErr w:type="spellStart"/>
      <w:r w:rsidRPr="009A59B8">
        <w:rPr>
          <w:rFonts w:ascii="Arial" w:eastAsia="Times New Roman" w:hAnsi="Arial" w:cs="Times New Roman"/>
          <w:sz w:val="22"/>
          <w:szCs w:val="22"/>
          <w:lang w:val="en-GB"/>
        </w:rPr>
        <w:t>Kilmainham</w:t>
      </w:r>
      <w:proofErr w:type="spellEnd"/>
      <w:r w:rsidRPr="009A59B8">
        <w:rPr>
          <w:rFonts w:ascii="Arial" w:eastAsia="Times New Roman" w:hAnsi="Arial" w:cs="Times New Roman"/>
          <w:sz w:val="22"/>
          <w:szCs w:val="22"/>
          <w:lang w:val="en-GB"/>
        </w:rPr>
        <w:t xml:space="preserve"> hotel with the potential to sell it to other 5 Hilton hotels in Dublin: </w:t>
      </w:r>
      <w:r w:rsidRPr="009A59B8">
        <w:rPr>
          <w:rFonts w:ascii="Arial" w:eastAsia="Times New Roman" w:hAnsi="Arial" w:cs="Times New Roman"/>
          <w:i/>
          <w:sz w:val="22"/>
          <w:szCs w:val="22"/>
          <w:lang w:val="en-GB"/>
        </w:rPr>
        <w:t xml:space="preserve">The Morrison, a </w:t>
      </w:r>
      <w:proofErr w:type="spellStart"/>
      <w:r w:rsidRPr="009A59B8">
        <w:rPr>
          <w:rFonts w:ascii="Arial" w:eastAsia="Times New Roman" w:hAnsi="Arial" w:cs="Times New Roman"/>
          <w:i/>
          <w:sz w:val="22"/>
          <w:szCs w:val="22"/>
          <w:lang w:val="en-GB"/>
        </w:rPr>
        <w:t>DoubleTree</w:t>
      </w:r>
      <w:proofErr w:type="spellEnd"/>
      <w:r w:rsidRPr="009A59B8">
        <w:rPr>
          <w:rFonts w:ascii="Arial" w:eastAsia="Times New Roman" w:hAnsi="Arial" w:cs="Times New Roman"/>
          <w:i/>
          <w:sz w:val="22"/>
          <w:szCs w:val="22"/>
          <w:lang w:val="en-GB"/>
        </w:rPr>
        <w:t xml:space="preserve"> by Hilton Hotel; Conrad Dublin; Hilton Dublin; </w:t>
      </w:r>
      <w:proofErr w:type="spellStart"/>
      <w:r w:rsidRPr="009A59B8">
        <w:rPr>
          <w:rFonts w:ascii="Arial" w:eastAsia="Times New Roman" w:hAnsi="Arial" w:cs="Times New Roman"/>
          <w:i/>
          <w:sz w:val="22"/>
          <w:szCs w:val="22"/>
          <w:lang w:val="en-GB"/>
        </w:rPr>
        <w:t>DoubleTree</w:t>
      </w:r>
      <w:proofErr w:type="spellEnd"/>
      <w:r w:rsidRPr="009A59B8">
        <w:rPr>
          <w:rFonts w:ascii="Arial" w:eastAsia="Times New Roman" w:hAnsi="Arial" w:cs="Times New Roman"/>
          <w:i/>
          <w:sz w:val="22"/>
          <w:szCs w:val="22"/>
          <w:lang w:val="en-GB"/>
        </w:rPr>
        <w:t xml:space="preserve"> by Hilton Hotel Dublin-Burlington Road; Hilton Dublin airport.</w:t>
      </w:r>
    </w:p>
    <w:p w14:paraId="7F640598" w14:textId="77777777" w:rsidR="00AA4335" w:rsidRPr="009A59B8" w:rsidRDefault="00AA4335" w:rsidP="00AA4335">
      <w:pPr>
        <w:keepNext/>
        <w:keepLines/>
        <w:overflowPunct w:val="0"/>
        <w:autoSpaceDE w:val="0"/>
        <w:autoSpaceDN w:val="0"/>
        <w:adjustRightInd w:val="0"/>
        <w:spacing w:line="360" w:lineRule="auto"/>
        <w:ind w:left="720"/>
        <w:jc w:val="both"/>
        <w:textAlignment w:val="baseline"/>
        <w:rPr>
          <w:rFonts w:ascii="Arial" w:eastAsia="Times New Roman" w:hAnsi="Arial" w:cs="Times New Roman"/>
          <w:sz w:val="22"/>
          <w:szCs w:val="22"/>
          <w:lang w:val="en-GB"/>
        </w:rPr>
      </w:pPr>
    </w:p>
    <w:p w14:paraId="3B37A16A"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Businesses to be targeted throughout the year 2016:</w:t>
      </w:r>
    </w:p>
    <w:p w14:paraId="60382976" w14:textId="77777777" w:rsidR="00AA4335" w:rsidRPr="009A59B8" w:rsidRDefault="00AA4335" w:rsidP="00AA4335">
      <w:pPr>
        <w:keepNext/>
        <w:keepLines/>
        <w:numPr>
          <w:ilvl w:val="0"/>
          <w:numId w:val="2"/>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Independent off licences firstly in high end Dublin and County Dublin areas (</w:t>
      </w:r>
      <w:proofErr w:type="spellStart"/>
      <w:r w:rsidRPr="009A59B8">
        <w:rPr>
          <w:rFonts w:ascii="Arial" w:eastAsia="Times New Roman" w:hAnsi="Arial" w:cs="Times New Roman"/>
          <w:sz w:val="22"/>
          <w:szCs w:val="22"/>
          <w:lang w:val="en-GB"/>
        </w:rPr>
        <w:t>Sandymount</w:t>
      </w:r>
      <w:proofErr w:type="spellEnd"/>
      <w:r w:rsidRPr="009A59B8">
        <w:rPr>
          <w:rFonts w:ascii="Arial" w:eastAsia="Times New Roman" w:hAnsi="Arial" w:cs="Times New Roman"/>
          <w:sz w:val="22"/>
          <w:szCs w:val="22"/>
          <w:lang w:val="en-GB"/>
        </w:rPr>
        <w:t xml:space="preserve">, </w:t>
      </w:r>
      <w:proofErr w:type="spellStart"/>
      <w:r w:rsidRPr="009A59B8">
        <w:rPr>
          <w:rFonts w:ascii="Arial" w:eastAsia="Times New Roman" w:hAnsi="Arial" w:cs="Times New Roman"/>
          <w:sz w:val="22"/>
          <w:szCs w:val="22"/>
          <w:lang w:val="en-GB"/>
        </w:rPr>
        <w:t>Rathmines</w:t>
      </w:r>
      <w:proofErr w:type="spellEnd"/>
      <w:r w:rsidRPr="009A59B8">
        <w:rPr>
          <w:rFonts w:ascii="Arial" w:eastAsia="Times New Roman" w:hAnsi="Arial" w:cs="Times New Roman"/>
          <w:sz w:val="22"/>
          <w:szCs w:val="22"/>
          <w:lang w:val="en-GB"/>
        </w:rPr>
        <w:t xml:space="preserve">, </w:t>
      </w:r>
      <w:proofErr w:type="spellStart"/>
      <w:r w:rsidRPr="009A59B8">
        <w:rPr>
          <w:rFonts w:ascii="Arial" w:eastAsia="Times New Roman" w:hAnsi="Arial" w:cs="Times New Roman"/>
          <w:sz w:val="22"/>
          <w:szCs w:val="22"/>
          <w:lang w:val="en-GB"/>
        </w:rPr>
        <w:t>Ranelagh</w:t>
      </w:r>
      <w:proofErr w:type="spellEnd"/>
      <w:r w:rsidRPr="009A59B8">
        <w:rPr>
          <w:rFonts w:ascii="Arial" w:eastAsia="Times New Roman" w:hAnsi="Arial" w:cs="Times New Roman"/>
          <w:sz w:val="22"/>
          <w:szCs w:val="22"/>
          <w:lang w:val="en-GB"/>
        </w:rPr>
        <w:t xml:space="preserve">, </w:t>
      </w:r>
      <w:proofErr w:type="spellStart"/>
      <w:r w:rsidRPr="009A59B8">
        <w:rPr>
          <w:rFonts w:ascii="Arial" w:eastAsia="Times New Roman" w:hAnsi="Arial" w:cs="Times New Roman"/>
          <w:sz w:val="22"/>
          <w:szCs w:val="22"/>
          <w:lang w:val="en-GB"/>
        </w:rPr>
        <w:t>Terenure</w:t>
      </w:r>
      <w:proofErr w:type="spellEnd"/>
      <w:r w:rsidRPr="009A59B8">
        <w:rPr>
          <w:rFonts w:ascii="Arial" w:eastAsia="Times New Roman" w:hAnsi="Arial" w:cs="Times New Roman"/>
          <w:sz w:val="22"/>
          <w:szCs w:val="22"/>
          <w:lang w:val="en-GB"/>
        </w:rPr>
        <w:t xml:space="preserve">, </w:t>
      </w:r>
      <w:proofErr w:type="spellStart"/>
      <w:r w:rsidRPr="009A59B8">
        <w:rPr>
          <w:rFonts w:ascii="Arial" w:eastAsia="Times New Roman" w:hAnsi="Arial" w:cs="Times New Roman"/>
          <w:sz w:val="22"/>
          <w:szCs w:val="22"/>
          <w:lang w:val="en-GB"/>
        </w:rPr>
        <w:t>Stillorgan</w:t>
      </w:r>
      <w:proofErr w:type="spellEnd"/>
      <w:r w:rsidRPr="009A59B8">
        <w:rPr>
          <w:rFonts w:ascii="Arial" w:eastAsia="Times New Roman" w:hAnsi="Arial" w:cs="Times New Roman"/>
          <w:sz w:val="22"/>
          <w:szCs w:val="22"/>
          <w:lang w:val="en-GB"/>
        </w:rPr>
        <w:t xml:space="preserve">, Sandyford, </w:t>
      </w:r>
      <w:proofErr w:type="spellStart"/>
      <w:r w:rsidRPr="009A59B8">
        <w:rPr>
          <w:rFonts w:ascii="Arial" w:eastAsia="Times New Roman" w:hAnsi="Arial" w:cs="Times New Roman"/>
          <w:sz w:val="22"/>
          <w:szCs w:val="22"/>
          <w:lang w:val="en-GB"/>
        </w:rPr>
        <w:t>Rathfarhnam</w:t>
      </w:r>
      <w:proofErr w:type="spellEnd"/>
      <w:r w:rsidRPr="009A59B8">
        <w:rPr>
          <w:rFonts w:ascii="Arial" w:eastAsia="Times New Roman" w:hAnsi="Arial" w:cs="Times New Roman"/>
          <w:sz w:val="22"/>
          <w:szCs w:val="22"/>
          <w:lang w:val="en-GB"/>
        </w:rPr>
        <w:t>, Dun Laoghaire, Blackrock, Bray etc.)</w:t>
      </w:r>
    </w:p>
    <w:p w14:paraId="659B786B" w14:textId="77777777" w:rsidR="00AA4335" w:rsidRPr="009A59B8" w:rsidRDefault="00AA4335" w:rsidP="00AA4335">
      <w:pPr>
        <w:keepNext/>
        <w:keepLines/>
        <w:numPr>
          <w:ilvl w:val="0"/>
          <w:numId w:val="2"/>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Irish restaurants, hotels, bars and pubs in Temple Bar Dublin area.</w:t>
      </w:r>
    </w:p>
    <w:p w14:paraId="186797EF" w14:textId="77777777" w:rsidR="00AA4335" w:rsidRPr="009A59B8" w:rsidRDefault="00AA4335" w:rsidP="00AA4335">
      <w:pPr>
        <w:keepNext/>
        <w:keepLines/>
        <w:numPr>
          <w:ilvl w:val="0"/>
          <w:numId w:val="2"/>
        </w:numPr>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 xml:space="preserve">Supermarkets in Dublin such as </w:t>
      </w:r>
      <w:proofErr w:type="spellStart"/>
      <w:r w:rsidRPr="009A59B8">
        <w:rPr>
          <w:rFonts w:ascii="Arial" w:eastAsia="Times New Roman" w:hAnsi="Arial" w:cs="Times New Roman"/>
          <w:sz w:val="22"/>
          <w:szCs w:val="22"/>
          <w:lang w:val="en-GB"/>
        </w:rPr>
        <w:t>Supervalue</w:t>
      </w:r>
      <w:proofErr w:type="spellEnd"/>
      <w:r w:rsidRPr="009A59B8">
        <w:rPr>
          <w:rFonts w:ascii="Arial" w:eastAsia="Times New Roman" w:hAnsi="Arial" w:cs="Times New Roman"/>
          <w:sz w:val="22"/>
          <w:szCs w:val="22"/>
          <w:lang w:val="en-GB"/>
        </w:rPr>
        <w:t xml:space="preserve">, </w:t>
      </w:r>
      <w:proofErr w:type="spellStart"/>
      <w:r w:rsidRPr="009A59B8">
        <w:rPr>
          <w:rFonts w:ascii="Arial" w:eastAsia="Times New Roman" w:hAnsi="Arial" w:cs="Times New Roman"/>
          <w:sz w:val="22"/>
          <w:szCs w:val="22"/>
          <w:lang w:val="en-GB"/>
        </w:rPr>
        <w:t>Dunnes</w:t>
      </w:r>
      <w:proofErr w:type="spellEnd"/>
      <w:r w:rsidRPr="009A59B8">
        <w:rPr>
          <w:rFonts w:ascii="Arial" w:eastAsia="Times New Roman" w:hAnsi="Arial" w:cs="Times New Roman"/>
          <w:sz w:val="22"/>
          <w:szCs w:val="22"/>
          <w:lang w:val="en-GB"/>
        </w:rPr>
        <w:t xml:space="preserve"> Stores, Tesco</w:t>
      </w:r>
    </w:p>
    <w:p w14:paraId="593C775A"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p>
    <w:p w14:paraId="7FBB9521"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Cs w:val="20"/>
          <w:lang w:val="en-GB"/>
        </w:rPr>
      </w:pPr>
    </w:p>
    <w:p w14:paraId="5A55003C"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Cs w:val="20"/>
          <w:lang w:val="en-GB"/>
        </w:rPr>
      </w:pPr>
    </w:p>
    <w:p w14:paraId="3D027A57"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Cs w:val="20"/>
          <w:lang w:val="en-GB"/>
        </w:rPr>
      </w:pPr>
    </w:p>
    <w:p w14:paraId="231C2CFB"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 w:val="28"/>
          <w:szCs w:val="28"/>
          <w:lang w:val="en-GB"/>
        </w:rPr>
      </w:pPr>
      <w:r w:rsidRPr="00AA4335">
        <w:rPr>
          <w:rFonts w:ascii="Arial" w:eastAsia="Times New Roman" w:hAnsi="Arial" w:cs="Times New Roman"/>
          <w:b/>
          <w:sz w:val="28"/>
          <w:szCs w:val="28"/>
          <w:lang w:val="en-GB"/>
        </w:rPr>
        <w:t>S.W.O.T. Analysis</w:t>
      </w:r>
    </w:p>
    <w:p w14:paraId="0AF656B4"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8"/>
        <w:gridCol w:w="4219"/>
      </w:tblGrid>
      <w:tr w:rsidR="00AA4335" w:rsidRPr="00AA4335" w14:paraId="358EE17A" w14:textId="77777777" w:rsidTr="00AA4335">
        <w:tc>
          <w:tcPr>
            <w:tcW w:w="4218" w:type="dxa"/>
            <w:shd w:val="clear" w:color="auto" w:fill="auto"/>
          </w:tcPr>
          <w:p w14:paraId="2768EFBD"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lang w:val="en-GB"/>
              </w:rPr>
            </w:pPr>
            <w:r w:rsidRPr="00AA4335">
              <w:rPr>
                <w:rFonts w:ascii="Arial" w:eastAsia="Times New Roman" w:hAnsi="Arial" w:cs="Times New Roman"/>
                <w:b/>
                <w:lang w:val="en-GB"/>
              </w:rPr>
              <w:t>Strengths</w:t>
            </w:r>
          </w:p>
          <w:p w14:paraId="7FC1EFE9" w14:textId="77777777" w:rsidR="00AA4335" w:rsidRPr="00AA4335" w:rsidRDefault="00AA4335" w:rsidP="00AA4335">
            <w:pPr>
              <w:keepNext/>
              <w:keepLines/>
              <w:numPr>
                <w:ilvl w:val="0"/>
                <w:numId w:val="3"/>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Novelty product in the Irish Wine Industry market</w:t>
            </w:r>
          </w:p>
          <w:p w14:paraId="4E1DBE12" w14:textId="15279734" w:rsidR="00AA4335" w:rsidRPr="00AA4335" w:rsidRDefault="00AA4335" w:rsidP="00AA4335">
            <w:pPr>
              <w:keepNext/>
              <w:keepLines/>
              <w:numPr>
                <w:ilvl w:val="0"/>
                <w:numId w:val="3"/>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Value to customers: wine made from berries grown by Irish </w:t>
            </w:r>
            <w:proofErr w:type="spellStart"/>
            <w:r w:rsidRPr="00AA4335">
              <w:rPr>
                <w:rFonts w:ascii="Arial" w:eastAsia="Times New Roman" w:hAnsi="Arial" w:cs="Times New Roman"/>
                <w:sz w:val="20"/>
                <w:szCs w:val="20"/>
                <w:lang w:val="en-GB"/>
              </w:rPr>
              <w:t>B</w:t>
            </w:r>
            <w:r w:rsidR="006213C3">
              <w:rPr>
                <w:rFonts w:ascii="Arial" w:eastAsia="Times New Roman" w:hAnsi="Arial" w:cs="Times New Roman"/>
                <w:sz w:val="20"/>
                <w:szCs w:val="20"/>
                <w:lang w:val="en-GB"/>
              </w:rPr>
              <w:t>ord</w:t>
            </w:r>
            <w:proofErr w:type="spellEnd"/>
            <w:r w:rsidR="006213C3">
              <w:rPr>
                <w:rFonts w:ascii="Arial" w:eastAsia="Times New Roman" w:hAnsi="Arial" w:cs="Times New Roman"/>
                <w:sz w:val="20"/>
                <w:szCs w:val="20"/>
                <w:lang w:val="en-GB"/>
              </w:rPr>
              <w:t xml:space="preserve"> </w:t>
            </w:r>
            <w:proofErr w:type="spellStart"/>
            <w:r w:rsidR="006213C3">
              <w:rPr>
                <w:rFonts w:ascii="Arial" w:eastAsia="Times New Roman" w:hAnsi="Arial" w:cs="Times New Roman"/>
                <w:sz w:val="20"/>
                <w:szCs w:val="20"/>
                <w:lang w:val="en-GB"/>
              </w:rPr>
              <w:t>Bia</w:t>
            </w:r>
            <w:proofErr w:type="spellEnd"/>
            <w:r w:rsidR="006213C3">
              <w:rPr>
                <w:rFonts w:ascii="Arial" w:eastAsia="Times New Roman" w:hAnsi="Arial" w:cs="Times New Roman"/>
                <w:sz w:val="20"/>
                <w:szCs w:val="20"/>
                <w:lang w:val="en-GB"/>
              </w:rPr>
              <w:t xml:space="preserve"> quality approved farm</w:t>
            </w:r>
            <w:r w:rsidR="00F8501D">
              <w:rPr>
                <w:rFonts w:ascii="Arial" w:eastAsia="Times New Roman" w:hAnsi="Arial" w:cs="Times New Roman"/>
                <w:sz w:val="20"/>
                <w:szCs w:val="20"/>
                <w:lang w:val="en-GB"/>
              </w:rPr>
              <w:t>er</w:t>
            </w:r>
            <w:r w:rsidR="006213C3">
              <w:rPr>
                <w:rFonts w:ascii="Arial" w:eastAsia="Times New Roman" w:hAnsi="Arial" w:cs="Times New Roman"/>
                <w:sz w:val="20"/>
                <w:szCs w:val="20"/>
                <w:lang w:val="en-GB"/>
              </w:rPr>
              <w:t>s</w:t>
            </w:r>
            <w:r w:rsidRPr="00AA4335">
              <w:rPr>
                <w:rFonts w:ascii="Arial" w:eastAsia="Times New Roman" w:hAnsi="Arial" w:cs="Times New Roman"/>
                <w:sz w:val="20"/>
                <w:szCs w:val="20"/>
                <w:lang w:val="en-GB"/>
              </w:rPr>
              <w:t>, thus supporting Irish Farming Industry</w:t>
            </w:r>
          </w:p>
          <w:p w14:paraId="66119F44" w14:textId="77777777" w:rsidR="00AA4335" w:rsidRPr="00AA4335" w:rsidRDefault="00AA4335" w:rsidP="00AA4335">
            <w:pPr>
              <w:keepNext/>
              <w:keepLines/>
              <w:numPr>
                <w:ilvl w:val="0"/>
                <w:numId w:val="3"/>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No import costs as wine is produced locally</w:t>
            </w:r>
          </w:p>
          <w:p w14:paraId="4D17CEAA" w14:textId="77777777" w:rsidR="00AA4335" w:rsidRPr="00AA4335" w:rsidRDefault="00AA4335" w:rsidP="00AA4335">
            <w:pPr>
              <w:keepNext/>
              <w:keepLines/>
              <w:numPr>
                <w:ilvl w:val="0"/>
                <w:numId w:val="3"/>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Faster to produce</w:t>
            </w:r>
          </w:p>
          <w:p w14:paraId="25603D3B" w14:textId="77777777" w:rsidR="00AA4335" w:rsidRPr="00AA4335" w:rsidRDefault="00AA4335" w:rsidP="00AA4335">
            <w:pPr>
              <w:keepNext/>
              <w:keepLines/>
              <w:numPr>
                <w:ilvl w:val="0"/>
                <w:numId w:val="3"/>
              </w:numPr>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The owners investing own money to eliminate cash deficiency at the early stage of business</w:t>
            </w:r>
          </w:p>
          <w:p w14:paraId="7819C25E" w14:textId="77777777" w:rsidR="00AA4335" w:rsidRPr="00AA4335" w:rsidRDefault="00AA4335" w:rsidP="00AA4335">
            <w:pPr>
              <w:keepNext/>
              <w:keepLines/>
              <w:numPr>
                <w:ilvl w:val="0"/>
                <w:numId w:val="3"/>
              </w:numPr>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Well located premises in Dublin area</w:t>
            </w:r>
          </w:p>
          <w:p w14:paraId="0F428A5C" w14:textId="77777777" w:rsidR="00AA4335" w:rsidRPr="00AA4335" w:rsidRDefault="00AA4335" w:rsidP="00AA4335">
            <w:pPr>
              <w:keepNext/>
              <w:keepLines/>
              <w:numPr>
                <w:ilvl w:val="0"/>
                <w:numId w:val="3"/>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Willingness to spend on marketing campaigns to create brand awareness</w:t>
            </w:r>
          </w:p>
          <w:p w14:paraId="06C2A8CB" w14:textId="77777777" w:rsidR="00AA4335" w:rsidRPr="00AA4335" w:rsidRDefault="00AA4335" w:rsidP="00AA4335">
            <w:pPr>
              <w:keepNext/>
              <w:keepLines/>
              <w:numPr>
                <w:ilvl w:val="0"/>
                <w:numId w:val="3"/>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Well skilled Management team</w:t>
            </w:r>
          </w:p>
        </w:tc>
        <w:tc>
          <w:tcPr>
            <w:tcW w:w="4219" w:type="dxa"/>
            <w:shd w:val="clear" w:color="auto" w:fill="auto"/>
          </w:tcPr>
          <w:p w14:paraId="74D21E27"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lang w:val="en-GB"/>
              </w:rPr>
            </w:pPr>
            <w:r w:rsidRPr="00AA4335">
              <w:rPr>
                <w:rFonts w:ascii="Arial" w:eastAsia="Times New Roman" w:hAnsi="Arial" w:cs="Times New Roman"/>
                <w:b/>
                <w:lang w:val="en-GB"/>
              </w:rPr>
              <w:t>Weaknesses</w:t>
            </w:r>
          </w:p>
          <w:p w14:paraId="3BDBB707" w14:textId="77777777" w:rsidR="00AA4335" w:rsidRPr="00AA4335" w:rsidRDefault="00AA4335" w:rsidP="00AA4335">
            <w:pPr>
              <w:keepNext/>
              <w:keepLines/>
              <w:numPr>
                <w:ilvl w:val="0"/>
                <w:numId w:val="4"/>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Long established in the market competitors with strong brands</w:t>
            </w:r>
          </w:p>
          <w:p w14:paraId="770960EE" w14:textId="77777777" w:rsidR="00AA4335" w:rsidRPr="00AA4335" w:rsidRDefault="00AA4335" w:rsidP="00AA4335">
            <w:pPr>
              <w:keepNext/>
              <w:keepLines/>
              <w:numPr>
                <w:ilvl w:val="0"/>
                <w:numId w:val="4"/>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Consumers may be sceptical about non-traditional berry wine taste and hesitant to buy</w:t>
            </w:r>
          </w:p>
          <w:p w14:paraId="3DD87F0D" w14:textId="77777777" w:rsidR="00AA4335" w:rsidRPr="00AA4335" w:rsidRDefault="00AA4335" w:rsidP="00AA4335">
            <w:pPr>
              <w:keepNext/>
              <w:keepLines/>
              <w:numPr>
                <w:ilvl w:val="0"/>
                <w:numId w:val="4"/>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Limited labour force</w:t>
            </w:r>
          </w:p>
        </w:tc>
      </w:tr>
      <w:tr w:rsidR="00AA4335" w:rsidRPr="00AA4335" w14:paraId="205D5412" w14:textId="77777777" w:rsidTr="00AA4335">
        <w:tc>
          <w:tcPr>
            <w:tcW w:w="4218" w:type="dxa"/>
            <w:shd w:val="clear" w:color="auto" w:fill="auto"/>
          </w:tcPr>
          <w:p w14:paraId="456CD14C"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sz w:val="20"/>
                <w:szCs w:val="20"/>
                <w:lang w:val="en-GB"/>
              </w:rPr>
            </w:pPr>
          </w:p>
          <w:p w14:paraId="7AA6317D"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lang w:val="en-GB"/>
              </w:rPr>
            </w:pPr>
            <w:r w:rsidRPr="00AA4335">
              <w:rPr>
                <w:rFonts w:ascii="Arial" w:eastAsia="Times New Roman" w:hAnsi="Arial" w:cs="Times New Roman"/>
                <w:b/>
                <w:lang w:val="en-GB"/>
              </w:rPr>
              <w:t>Opportunities</w:t>
            </w:r>
          </w:p>
          <w:p w14:paraId="54C5834B" w14:textId="77777777" w:rsidR="00AA4335" w:rsidRPr="00AA4335" w:rsidRDefault="00AA4335" w:rsidP="00AA4335">
            <w:pPr>
              <w:keepNext/>
              <w:keepLines/>
              <w:numPr>
                <w:ilvl w:val="0"/>
                <w:numId w:val="5"/>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Create strong brand awareness and customer relationship in Dublin area</w:t>
            </w:r>
          </w:p>
          <w:p w14:paraId="384AA9E4" w14:textId="77777777" w:rsidR="00AA4335" w:rsidRPr="00AA4335" w:rsidRDefault="00AA4335" w:rsidP="00AA4335">
            <w:pPr>
              <w:keepNext/>
              <w:keepLines/>
              <w:numPr>
                <w:ilvl w:val="0"/>
                <w:numId w:val="5"/>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Hiring staff to increase sales, production and promotion volumes</w:t>
            </w:r>
          </w:p>
          <w:p w14:paraId="23645AE9" w14:textId="77777777" w:rsidR="00AA4335" w:rsidRPr="00AA4335" w:rsidRDefault="00AA4335" w:rsidP="00AA4335">
            <w:pPr>
              <w:keepNext/>
              <w:keepLines/>
              <w:numPr>
                <w:ilvl w:val="0"/>
                <w:numId w:val="5"/>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Expand sales over all Ireland</w:t>
            </w:r>
          </w:p>
          <w:p w14:paraId="5C005045" w14:textId="77777777" w:rsidR="00AA4335" w:rsidRPr="00AA4335" w:rsidRDefault="00AA4335" w:rsidP="00AA4335">
            <w:pPr>
              <w:keepNext/>
              <w:keepLines/>
              <w:numPr>
                <w:ilvl w:val="0"/>
                <w:numId w:val="5"/>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Expand the product mix by creating new flavours of wine</w:t>
            </w:r>
          </w:p>
          <w:p w14:paraId="131446AE" w14:textId="77777777" w:rsidR="00AA4335" w:rsidRPr="00AA4335" w:rsidRDefault="00AA4335" w:rsidP="00AA4335">
            <w:pPr>
              <w:keepNext/>
              <w:keepLines/>
              <w:numPr>
                <w:ilvl w:val="0"/>
                <w:numId w:val="5"/>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Contracting distributors to export wine into UK</w:t>
            </w:r>
          </w:p>
          <w:p w14:paraId="0BE82C00" w14:textId="77777777" w:rsidR="00AA4335" w:rsidRPr="00AA4335" w:rsidRDefault="00AA4335" w:rsidP="00AA4335">
            <w:pPr>
              <w:keepNext/>
              <w:keepLines/>
              <w:overflowPunct w:val="0"/>
              <w:autoSpaceDE w:val="0"/>
              <w:autoSpaceDN w:val="0"/>
              <w:adjustRightInd w:val="0"/>
              <w:spacing w:line="360" w:lineRule="auto"/>
              <w:ind w:left="720"/>
              <w:textAlignment w:val="baseline"/>
              <w:rPr>
                <w:rFonts w:ascii="Arial" w:eastAsia="Times New Roman" w:hAnsi="Arial" w:cs="Times New Roman"/>
                <w:b/>
                <w:sz w:val="20"/>
                <w:szCs w:val="20"/>
                <w:lang w:val="en-GB"/>
              </w:rPr>
            </w:pPr>
          </w:p>
        </w:tc>
        <w:tc>
          <w:tcPr>
            <w:tcW w:w="4219" w:type="dxa"/>
            <w:shd w:val="clear" w:color="auto" w:fill="auto"/>
          </w:tcPr>
          <w:p w14:paraId="64ECA49C"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sz w:val="20"/>
                <w:szCs w:val="20"/>
                <w:lang w:val="en-GB"/>
              </w:rPr>
            </w:pPr>
          </w:p>
          <w:p w14:paraId="6573DFBE" w14:textId="77777777" w:rsidR="00AA4335" w:rsidRPr="00AA4335" w:rsidRDefault="00AA4335" w:rsidP="00AA4335">
            <w:pPr>
              <w:keepNext/>
              <w:keepLines/>
              <w:overflowPunct w:val="0"/>
              <w:autoSpaceDE w:val="0"/>
              <w:autoSpaceDN w:val="0"/>
              <w:adjustRightInd w:val="0"/>
              <w:spacing w:line="360" w:lineRule="auto"/>
              <w:jc w:val="center"/>
              <w:textAlignment w:val="baseline"/>
              <w:rPr>
                <w:rFonts w:ascii="Arial" w:eastAsia="Times New Roman" w:hAnsi="Arial" w:cs="Times New Roman"/>
                <w:b/>
                <w:lang w:val="en-GB"/>
              </w:rPr>
            </w:pPr>
            <w:r w:rsidRPr="00AA4335">
              <w:rPr>
                <w:rFonts w:ascii="Arial" w:eastAsia="Times New Roman" w:hAnsi="Arial" w:cs="Times New Roman"/>
                <w:b/>
                <w:lang w:val="en-GB"/>
              </w:rPr>
              <w:t>Threats</w:t>
            </w:r>
          </w:p>
          <w:p w14:paraId="295B6B85" w14:textId="77777777" w:rsidR="00AA4335" w:rsidRPr="00AA4335" w:rsidRDefault="00AA4335" w:rsidP="00AA4335">
            <w:pPr>
              <w:keepNext/>
              <w:keepLines/>
              <w:numPr>
                <w:ilvl w:val="0"/>
                <w:numId w:val="6"/>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 xml:space="preserve">Greatest threat is Irish Government to increase the excise duty, which is already the highest in Europe </w:t>
            </w:r>
          </w:p>
          <w:p w14:paraId="33388B95" w14:textId="77777777" w:rsidR="00AA4335" w:rsidRPr="00AA4335" w:rsidRDefault="00AA4335" w:rsidP="00AA4335">
            <w:pPr>
              <w:keepNext/>
              <w:keepLines/>
              <w:overflowPunct w:val="0"/>
              <w:autoSpaceDE w:val="0"/>
              <w:autoSpaceDN w:val="0"/>
              <w:adjustRightInd w:val="0"/>
              <w:spacing w:line="360" w:lineRule="auto"/>
              <w:ind w:left="36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      (ABFI, 2015)</w:t>
            </w:r>
          </w:p>
          <w:p w14:paraId="1B4FAACC" w14:textId="77777777" w:rsidR="00AA4335" w:rsidRPr="00AA4335" w:rsidRDefault="00AA4335" w:rsidP="00AA4335">
            <w:pPr>
              <w:keepNext/>
              <w:keepLines/>
              <w:numPr>
                <w:ilvl w:val="0"/>
                <w:numId w:val="6"/>
              </w:numPr>
              <w:overflowPunct w:val="0"/>
              <w:autoSpaceDE w:val="0"/>
              <w:autoSpaceDN w:val="0"/>
              <w:adjustRightInd w:val="0"/>
              <w:spacing w:line="360" w:lineRule="auto"/>
              <w:textAlignment w:val="baseline"/>
              <w:rPr>
                <w:rFonts w:ascii="Arial" w:eastAsia="Times New Roman" w:hAnsi="Arial" w:cs="Times New Roman"/>
                <w:b/>
                <w:sz w:val="20"/>
                <w:szCs w:val="20"/>
                <w:lang w:val="en-GB"/>
              </w:rPr>
            </w:pPr>
            <w:r w:rsidRPr="00AA4335">
              <w:rPr>
                <w:rFonts w:ascii="Arial" w:eastAsia="Times New Roman" w:hAnsi="Arial" w:cs="Times New Roman"/>
                <w:sz w:val="20"/>
                <w:szCs w:val="20"/>
                <w:lang w:val="en-GB"/>
              </w:rPr>
              <w:t>Poor weather conditions resulting berries’ deficiency grown on the Irish farms thus reducing production volume</w:t>
            </w:r>
          </w:p>
          <w:p w14:paraId="5A581B84" w14:textId="77777777" w:rsidR="00AA4335" w:rsidRPr="00AA4335" w:rsidRDefault="00AA4335" w:rsidP="00AA4335">
            <w:pPr>
              <w:keepNext/>
              <w:keepLines/>
              <w:numPr>
                <w:ilvl w:val="0"/>
                <w:numId w:val="6"/>
              </w:numPr>
              <w:overflowPunct w:val="0"/>
              <w:autoSpaceDE w:val="0"/>
              <w:autoSpaceDN w:val="0"/>
              <w:adjustRightInd w:val="0"/>
              <w:spacing w:line="360" w:lineRule="auto"/>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Consumers choosing healthier lifestyle and reducing wine consumption.</w:t>
            </w:r>
          </w:p>
          <w:p w14:paraId="012474C4" w14:textId="77777777" w:rsidR="00AA4335" w:rsidRPr="00AA4335" w:rsidRDefault="00AA4335" w:rsidP="00AA4335">
            <w:pPr>
              <w:keepNext/>
              <w:keepLines/>
              <w:overflowPunct w:val="0"/>
              <w:autoSpaceDE w:val="0"/>
              <w:autoSpaceDN w:val="0"/>
              <w:adjustRightInd w:val="0"/>
              <w:spacing w:line="360" w:lineRule="auto"/>
              <w:ind w:left="720"/>
              <w:textAlignment w:val="baseline"/>
              <w:rPr>
                <w:rFonts w:ascii="Arial" w:eastAsia="Times New Roman" w:hAnsi="Arial" w:cs="Times New Roman"/>
                <w:sz w:val="20"/>
                <w:szCs w:val="20"/>
                <w:lang w:val="en-GB"/>
              </w:rPr>
            </w:pPr>
          </w:p>
          <w:p w14:paraId="6EA04690" w14:textId="77777777" w:rsidR="00AA4335" w:rsidRPr="00AA4335" w:rsidRDefault="00AA4335" w:rsidP="00AA4335">
            <w:pPr>
              <w:keepNext/>
              <w:keepLines/>
              <w:overflowPunct w:val="0"/>
              <w:autoSpaceDE w:val="0"/>
              <w:autoSpaceDN w:val="0"/>
              <w:adjustRightInd w:val="0"/>
              <w:spacing w:line="360" w:lineRule="auto"/>
              <w:ind w:left="720"/>
              <w:textAlignment w:val="baseline"/>
              <w:rPr>
                <w:rFonts w:ascii="Arial" w:eastAsia="Times New Roman" w:hAnsi="Arial" w:cs="Times New Roman"/>
                <w:sz w:val="20"/>
                <w:szCs w:val="20"/>
                <w:lang w:val="en-GB"/>
              </w:rPr>
            </w:pPr>
          </w:p>
          <w:p w14:paraId="15BFE778" w14:textId="77777777" w:rsidR="00AA4335" w:rsidRPr="00AA4335" w:rsidRDefault="00AA4335" w:rsidP="00AA4335">
            <w:pPr>
              <w:keepNext/>
              <w:keepLines/>
              <w:overflowPunct w:val="0"/>
              <w:autoSpaceDE w:val="0"/>
              <w:autoSpaceDN w:val="0"/>
              <w:adjustRightInd w:val="0"/>
              <w:spacing w:line="360" w:lineRule="auto"/>
              <w:ind w:left="720"/>
              <w:textAlignment w:val="baseline"/>
              <w:rPr>
                <w:rFonts w:ascii="Arial" w:eastAsia="Times New Roman" w:hAnsi="Arial" w:cs="Times New Roman"/>
                <w:sz w:val="20"/>
                <w:szCs w:val="20"/>
                <w:lang w:val="en-GB"/>
              </w:rPr>
            </w:pPr>
          </w:p>
          <w:p w14:paraId="7E1FADD9" w14:textId="77777777" w:rsidR="00AA4335" w:rsidRPr="00AA4335" w:rsidRDefault="00AA4335" w:rsidP="00AA4335">
            <w:pPr>
              <w:keepNext/>
              <w:keepLines/>
              <w:overflowPunct w:val="0"/>
              <w:autoSpaceDE w:val="0"/>
              <w:autoSpaceDN w:val="0"/>
              <w:adjustRightInd w:val="0"/>
              <w:spacing w:line="360" w:lineRule="auto"/>
              <w:ind w:left="720"/>
              <w:textAlignment w:val="baseline"/>
              <w:rPr>
                <w:rFonts w:ascii="Arial" w:eastAsia="Times New Roman" w:hAnsi="Arial" w:cs="Times New Roman"/>
                <w:sz w:val="20"/>
                <w:szCs w:val="20"/>
                <w:lang w:val="en-GB"/>
              </w:rPr>
            </w:pPr>
          </w:p>
        </w:tc>
      </w:tr>
    </w:tbl>
    <w:p w14:paraId="376F024B"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sz w:val="28"/>
          <w:szCs w:val="28"/>
          <w:lang w:val="en-GB"/>
        </w:rPr>
      </w:pPr>
      <w:r w:rsidRPr="00AA4335">
        <w:rPr>
          <w:rFonts w:ascii="Arial" w:eastAsia="Times New Roman" w:hAnsi="Arial" w:cs="Times New Roman"/>
          <w:sz w:val="20"/>
          <w:szCs w:val="20"/>
          <w:lang w:val="en-GB"/>
        </w:rPr>
        <w:br w:type="page"/>
      </w:r>
      <w:r w:rsidRPr="00AA4335">
        <w:rPr>
          <w:rFonts w:ascii="Arial" w:eastAsia="Times New Roman" w:hAnsi="Arial" w:cs="Times New Roman"/>
          <w:b/>
          <w:sz w:val="28"/>
          <w:szCs w:val="28"/>
          <w:lang w:val="en-GB"/>
        </w:rPr>
        <w:t>MARKETING STRATEGY</w:t>
      </w:r>
    </w:p>
    <w:p w14:paraId="38B7C339" w14:textId="77777777" w:rsidR="00AA4335" w:rsidRPr="00AA4335" w:rsidRDefault="00AA4335" w:rsidP="00AA4335">
      <w:pPr>
        <w:keepNext/>
        <w:keepLines/>
        <w:overflowPunct w:val="0"/>
        <w:autoSpaceDE w:val="0"/>
        <w:autoSpaceDN w:val="0"/>
        <w:adjustRightInd w:val="0"/>
        <w:spacing w:line="360" w:lineRule="auto"/>
        <w:ind w:left="2160"/>
        <w:jc w:val="both"/>
        <w:textAlignment w:val="baseline"/>
        <w:rPr>
          <w:rFonts w:ascii="Arial" w:eastAsia="Times New Roman" w:hAnsi="Arial" w:cs="Times New Roman"/>
          <w:sz w:val="20"/>
          <w:szCs w:val="20"/>
          <w:lang w:val="en-GB"/>
        </w:rPr>
      </w:pPr>
    </w:p>
    <w:p w14:paraId="7CC94296" w14:textId="18A75EE9" w:rsidR="00AA4335" w:rsidRPr="00AA4335" w:rsidRDefault="00E85AFD"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Pr>
          <w:rFonts w:ascii="Arial" w:eastAsia="Times New Roman" w:hAnsi="Arial" w:cs="Times New Roman"/>
          <w:b/>
          <w:lang w:val="en-GB"/>
        </w:rPr>
        <w:t>Objectives</w:t>
      </w:r>
    </w:p>
    <w:p w14:paraId="500C6F60" w14:textId="77777777" w:rsidR="00AA4335" w:rsidRPr="009A59B8" w:rsidRDefault="00AA4335" w:rsidP="00AA4335">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9A59B8">
        <w:rPr>
          <w:rFonts w:ascii="Arial" w:eastAsia="Times New Roman" w:hAnsi="Arial" w:cs="Times New Roman"/>
          <w:sz w:val="22"/>
          <w:szCs w:val="22"/>
          <w:lang w:val="en-GB"/>
        </w:rPr>
        <w:t>To reach 0.023% of Irish Wine Industry market share by the end of year 1</w:t>
      </w:r>
    </w:p>
    <w:p w14:paraId="08198B86" w14:textId="77777777" w:rsidR="00AA4335" w:rsidRPr="009A59B8" w:rsidRDefault="00AA4335" w:rsidP="00AA4335">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9A59B8">
        <w:rPr>
          <w:rFonts w:ascii="Arial" w:eastAsia="Times New Roman" w:hAnsi="Arial" w:cs="Times New Roman"/>
          <w:sz w:val="22"/>
          <w:szCs w:val="22"/>
          <w:lang w:val="en-GB"/>
        </w:rPr>
        <w:t>To establish brand awareness and create strong customer relationship by the end of year 1</w:t>
      </w:r>
    </w:p>
    <w:p w14:paraId="570A3865" w14:textId="77777777" w:rsidR="00AA4335" w:rsidRPr="009A59B8" w:rsidRDefault="00AA4335" w:rsidP="00AA4335">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9A59B8">
        <w:rPr>
          <w:rFonts w:ascii="Arial" w:eastAsia="Times New Roman" w:hAnsi="Arial" w:cs="Times New Roman"/>
          <w:sz w:val="22"/>
          <w:szCs w:val="22"/>
          <w:lang w:val="en-GB"/>
        </w:rPr>
        <w:t>To hire labour to increase production and sales volume by the end of year 2</w:t>
      </w:r>
    </w:p>
    <w:p w14:paraId="3E2254AE" w14:textId="77777777" w:rsidR="00AA4335" w:rsidRPr="009A59B8" w:rsidRDefault="00AA4335" w:rsidP="00AA4335">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9A59B8">
        <w:rPr>
          <w:rFonts w:ascii="Arial" w:eastAsia="Times New Roman" w:hAnsi="Arial" w:cs="Times New Roman"/>
          <w:sz w:val="22"/>
          <w:szCs w:val="22"/>
          <w:lang w:val="en-GB"/>
        </w:rPr>
        <w:t>To expand sales in to other cities in Ireland by the end of year 2</w:t>
      </w:r>
    </w:p>
    <w:p w14:paraId="461776D2" w14:textId="77777777" w:rsidR="00AA4335" w:rsidRPr="009A59B8" w:rsidRDefault="00AA4335" w:rsidP="00AA4335">
      <w:pPr>
        <w:keepNext/>
        <w:keepLines/>
        <w:numPr>
          <w:ilvl w:val="0"/>
          <w:numId w:val="7"/>
        </w:numPr>
        <w:overflowPunct w:val="0"/>
        <w:autoSpaceDE w:val="0"/>
        <w:autoSpaceDN w:val="0"/>
        <w:adjustRightInd w:val="0"/>
        <w:spacing w:line="360" w:lineRule="auto"/>
        <w:jc w:val="both"/>
        <w:textAlignment w:val="baseline"/>
        <w:rPr>
          <w:rFonts w:ascii="Arial" w:eastAsia="Times New Roman" w:hAnsi="Arial" w:cs="Times New Roman"/>
          <w:b/>
          <w:sz w:val="22"/>
          <w:szCs w:val="22"/>
          <w:lang w:val="en-GB"/>
        </w:rPr>
      </w:pPr>
      <w:r w:rsidRPr="009A59B8">
        <w:rPr>
          <w:rFonts w:ascii="Arial" w:eastAsia="Times New Roman" w:hAnsi="Arial" w:cs="Times New Roman"/>
          <w:sz w:val="22"/>
          <w:szCs w:val="22"/>
          <w:lang w:val="en-GB"/>
        </w:rPr>
        <w:t>To reach 0.05% of industry market share by the end of year 2</w:t>
      </w:r>
    </w:p>
    <w:p w14:paraId="0D362771" w14:textId="77777777" w:rsidR="00AA4335" w:rsidRPr="00AA4335" w:rsidRDefault="00AA4335" w:rsidP="00AA4335">
      <w:pPr>
        <w:keepNext/>
        <w:keepLines/>
        <w:overflowPunct w:val="0"/>
        <w:autoSpaceDE w:val="0"/>
        <w:autoSpaceDN w:val="0"/>
        <w:adjustRightInd w:val="0"/>
        <w:spacing w:line="360" w:lineRule="auto"/>
        <w:ind w:left="720"/>
        <w:jc w:val="both"/>
        <w:textAlignment w:val="baseline"/>
        <w:rPr>
          <w:rFonts w:ascii="Arial" w:eastAsia="Times New Roman" w:hAnsi="Arial" w:cs="Times New Roman"/>
          <w:b/>
          <w:sz w:val="20"/>
          <w:szCs w:val="20"/>
          <w:lang w:val="en-GB"/>
        </w:rPr>
      </w:pPr>
    </w:p>
    <w:p w14:paraId="7193C2A9" w14:textId="5869A46E" w:rsidR="00AA4335" w:rsidRPr="00AA4335" w:rsidRDefault="00E85AFD"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Pr>
          <w:rFonts w:ascii="Arial" w:eastAsia="Times New Roman" w:hAnsi="Arial" w:cs="Times New Roman"/>
          <w:b/>
          <w:lang w:val="en-GB"/>
        </w:rPr>
        <w:t>Product</w:t>
      </w:r>
    </w:p>
    <w:p w14:paraId="4C9FB877"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chose differentiation strategy when creating its product to be able to perform in the market and attract customers. Our wines are made from berries, not grapes, which is a novelty in the Irish Wine Industry market.</w:t>
      </w:r>
    </w:p>
    <w:p w14:paraId="26749CCD" w14:textId="4927C118"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The greatest value to Irish consumers is that our wines are produced locally from berries grown by</w:t>
      </w:r>
      <w:r w:rsidR="006213C3" w:rsidRPr="009A59B8">
        <w:rPr>
          <w:rFonts w:ascii="Arial" w:eastAsia="Times New Roman" w:hAnsi="Arial" w:cs="Times New Roman"/>
          <w:sz w:val="22"/>
          <w:szCs w:val="22"/>
          <w:lang w:val="en-GB"/>
        </w:rPr>
        <w:t xml:space="preserve"> Irish </w:t>
      </w:r>
      <w:proofErr w:type="spellStart"/>
      <w:r w:rsidR="006213C3" w:rsidRPr="009A59B8">
        <w:rPr>
          <w:rFonts w:ascii="Arial" w:eastAsia="Times New Roman" w:hAnsi="Arial" w:cs="Times New Roman"/>
          <w:sz w:val="22"/>
          <w:szCs w:val="22"/>
          <w:lang w:val="en-GB"/>
        </w:rPr>
        <w:t>Bord</w:t>
      </w:r>
      <w:proofErr w:type="spellEnd"/>
      <w:r w:rsidR="006213C3" w:rsidRPr="009A59B8">
        <w:rPr>
          <w:rFonts w:ascii="Arial" w:eastAsia="Times New Roman" w:hAnsi="Arial" w:cs="Times New Roman"/>
          <w:sz w:val="22"/>
          <w:szCs w:val="22"/>
          <w:lang w:val="en-GB"/>
        </w:rPr>
        <w:t xml:space="preserve"> </w:t>
      </w:r>
      <w:proofErr w:type="spellStart"/>
      <w:r w:rsidR="006213C3" w:rsidRPr="009A59B8">
        <w:rPr>
          <w:rFonts w:ascii="Arial" w:eastAsia="Times New Roman" w:hAnsi="Arial" w:cs="Times New Roman"/>
          <w:sz w:val="22"/>
          <w:szCs w:val="22"/>
          <w:lang w:val="en-GB"/>
        </w:rPr>
        <w:t>Bia</w:t>
      </w:r>
      <w:proofErr w:type="spellEnd"/>
      <w:r w:rsidR="006213C3" w:rsidRPr="009A59B8">
        <w:rPr>
          <w:rFonts w:ascii="Arial" w:eastAsia="Times New Roman" w:hAnsi="Arial" w:cs="Times New Roman"/>
          <w:sz w:val="22"/>
          <w:szCs w:val="22"/>
          <w:lang w:val="en-GB"/>
        </w:rPr>
        <w:t xml:space="preserve"> approved farm</w:t>
      </w:r>
      <w:r w:rsidR="00F8501D" w:rsidRPr="009A59B8">
        <w:rPr>
          <w:rFonts w:ascii="Arial" w:eastAsia="Times New Roman" w:hAnsi="Arial" w:cs="Times New Roman"/>
          <w:sz w:val="22"/>
          <w:szCs w:val="22"/>
          <w:lang w:val="en-GB"/>
        </w:rPr>
        <w:t>er</w:t>
      </w:r>
      <w:r w:rsidR="006213C3" w:rsidRPr="009A59B8">
        <w:rPr>
          <w:rFonts w:ascii="Arial" w:eastAsia="Times New Roman" w:hAnsi="Arial" w:cs="Times New Roman"/>
          <w:sz w:val="22"/>
          <w:szCs w:val="22"/>
          <w:lang w:val="en-GB"/>
        </w:rPr>
        <w:t>s</w:t>
      </w:r>
      <w:r w:rsidRPr="009A59B8">
        <w:rPr>
          <w:rFonts w:ascii="Arial" w:eastAsia="Times New Roman" w:hAnsi="Arial" w:cs="Times New Roman"/>
          <w:sz w:val="22"/>
          <w:szCs w:val="22"/>
          <w:lang w:val="en-GB"/>
        </w:rPr>
        <w:t>. The secondary research shows that 79% of Irish consumers in 2013 preferred buying locally produced foods, believing that they are better quality. (</w:t>
      </w:r>
      <w:proofErr w:type="spellStart"/>
      <w:r w:rsidRPr="009A59B8">
        <w:rPr>
          <w:rFonts w:ascii="Arial" w:eastAsia="Times New Roman" w:hAnsi="Arial" w:cs="Times New Roman"/>
          <w:sz w:val="22"/>
          <w:szCs w:val="22"/>
          <w:lang w:val="en-GB"/>
        </w:rPr>
        <w:t>Bord</w:t>
      </w:r>
      <w:proofErr w:type="spellEnd"/>
      <w:r w:rsidRPr="009A59B8">
        <w:rPr>
          <w:rFonts w:ascii="Arial" w:eastAsia="Times New Roman" w:hAnsi="Arial" w:cs="Times New Roman"/>
          <w:sz w:val="22"/>
          <w:szCs w:val="22"/>
          <w:lang w:val="en-GB"/>
        </w:rPr>
        <w:t xml:space="preserve"> </w:t>
      </w:r>
      <w:proofErr w:type="spellStart"/>
      <w:proofErr w:type="gramStart"/>
      <w:r w:rsidRPr="009A59B8">
        <w:rPr>
          <w:rFonts w:ascii="Arial" w:eastAsia="Times New Roman" w:hAnsi="Arial" w:cs="Times New Roman"/>
          <w:sz w:val="22"/>
          <w:szCs w:val="22"/>
          <w:lang w:val="en-GB"/>
        </w:rPr>
        <w:t>Bia</w:t>
      </w:r>
      <w:proofErr w:type="spellEnd"/>
      <w:proofErr w:type="gramEnd"/>
      <w:r w:rsidRPr="009A59B8">
        <w:rPr>
          <w:rFonts w:ascii="Arial" w:eastAsia="Times New Roman" w:hAnsi="Arial" w:cs="Times New Roman"/>
          <w:sz w:val="22"/>
          <w:szCs w:val="22"/>
          <w:lang w:val="en-GB"/>
        </w:rPr>
        <w:t>, 2014) Based on that, we are assuming similar consumer trends towards buying drinks.</w:t>
      </w:r>
    </w:p>
    <w:p w14:paraId="62B029B4"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Strawberry Wine does not contain much sugar, as it tastes pleasant when dry. The flavours are fruity, sweet and light with the distinct strawberry taste. (Kraus, 2000) It is great refreshing alternative to white grape wines.</w:t>
      </w:r>
    </w:p>
    <w:p w14:paraId="1B3CD84D"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Blackberry Wine has tannin rich full body flavour with strong blackberry and vanilla notes. According to home wine makers the wine’s taste is close to merlot. (</w:t>
      </w:r>
      <w:proofErr w:type="spellStart"/>
      <w:r w:rsidRPr="009A59B8">
        <w:rPr>
          <w:rFonts w:ascii="Arial" w:eastAsia="Times New Roman" w:hAnsi="Arial" w:cs="Times New Roman"/>
          <w:sz w:val="22"/>
          <w:szCs w:val="22"/>
          <w:lang w:val="en-GB"/>
        </w:rPr>
        <w:t>Homebrewtalk</w:t>
      </w:r>
      <w:proofErr w:type="spellEnd"/>
      <w:r w:rsidRPr="009A59B8">
        <w:rPr>
          <w:rFonts w:ascii="Arial" w:eastAsia="Times New Roman" w:hAnsi="Arial" w:cs="Times New Roman"/>
          <w:sz w:val="22"/>
          <w:szCs w:val="22"/>
          <w:lang w:val="en-GB"/>
        </w:rPr>
        <w:t>, 2009)</w:t>
      </w:r>
    </w:p>
    <w:p w14:paraId="0842C9C2"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 xml:space="preserve">Elderberry Wine has huskier taste and is similar to </w:t>
      </w:r>
      <w:proofErr w:type="spellStart"/>
      <w:r w:rsidRPr="009A59B8">
        <w:rPr>
          <w:rFonts w:ascii="Arial" w:eastAsia="Times New Roman" w:hAnsi="Arial" w:cs="Times New Roman"/>
          <w:sz w:val="22"/>
          <w:szCs w:val="22"/>
          <w:lang w:val="en-GB"/>
        </w:rPr>
        <w:t>Mourvedre</w:t>
      </w:r>
      <w:proofErr w:type="spellEnd"/>
      <w:r w:rsidRPr="009A59B8">
        <w:rPr>
          <w:rFonts w:ascii="Arial" w:eastAsia="Times New Roman" w:hAnsi="Arial" w:cs="Times New Roman"/>
          <w:sz w:val="22"/>
          <w:szCs w:val="22"/>
          <w:lang w:val="en-GB"/>
        </w:rPr>
        <w:t xml:space="preserve"> and Petit </w:t>
      </w:r>
      <w:proofErr w:type="spellStart"/>
      <w:r w:rsidRPr="009A59B8">
        <w:rPr>
          <w:rFonts w:ascii="Arial" w:eastAsia="Times New Roman" w:hAnsi="Arial" w:cs="Times New Roman"/>
          <w:sz w:val="22"/>
          <w:szCs w:val="22"/>
          <w:lang w:val="en-GB"/>
        </w:rPr>
        <w:t>Verdot</w:t>
      </w:r>
      <w:proofErr w:type="spellEnd"/>
      <w:r w:rsidRPr="009A59B8">
        <w:rPr>
          <w:rFonts w:ascii="Arial" w:eastAsia="Times New Roman" w:hAnsi="Arial" w:cs="Times New Roman"/>
          <w:sz w:val="22"/>
          <w:szCs w:val="22"/>
          <w:lang w:val="en-GB"/>
        </w:rPr>
        <w:t xml:space="preserve"> grape wines. It is perfect wine to enjoy in cold Irish weather with the good food and company of friends or loved ones. (Shaw, 2012) </w:t>
      </w:r>
    </w:p>
    <w:p w14:paraId="0542CB68"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E820389" w14:textId="3DEECDFB" w:rsidR="00AA4335" w:rsidRPr="00AA4335" w:rsidRDefault="00E85AFD"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Pr>
          <w:rFonts w:ascii="Arial" w:eastAsia="Times New Roman" w:hAnsi="Arial" w:cs="Times New Roman"/>
          <w:b/>
          <w:lang w:val="en-GB"/>
        </w:rPr>
        <w:t>Packaging</w:t>
      </w:r>
    </w:p>
    <w:p w14:paraId="0CCE85CD"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will be sold in elegant 750ml wine bottles with an attractive labels including clear information about the ingredients and other appropriate to wine information</w:t>
      </w:r>
      <w:r w:rsidRPr="00AA4335">
        <w:rPr>
          <w:rFonts w:ascii="Arial" w:eastAsia="Times New Roman" w:hAnsi="Arial" w:cs="Times New Roman"/>
          <w:sz w:val="20"/>
          <w:szCs w:val="20"/>
          <w:lang w:val="en-GB"/>
        </w:rPr>
        <w:t>.</w:t>
      </w:r>
    </w:p>
    <w:p w14:paraId="69EFB3A8"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8D6D290" w14:textId="77777777" w:rsid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1458BA41" w14:textId="77777777" w:rsid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2BCC17FD" w14:textId="3881314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lang w:val="en-GB"/>
        </w:rPr>
      </w:pPr>
      <w:r w:rsidRPr="00AA4335">
        <w:rPr>
          <w:rFonts w:ascii="Arial" w:eastAsia="Times New Roman" w:hAnsi="Arial" w:cs="Times New Roman"/>
          <w:b/>
          <w:lang w:val="en-GB"/>
        </w:rPr>
        <w:t>Price</w:t>
      </w:r>
    </w:p>
    <w:p w14:paraId="4FC10439"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 xml:space="preserve">The price per bottle supplied by </w:t>
      </w: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is €12. Calculation of price is described in the “Finance” section of the Business Plan.</w:t>
      </w:r>
    </w:p>
    <w:p w14:paraId="3ACBEB34"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Major competitors’ prices vary between €5.99 and €14 plus per bottle. (ABFI, 2015)</w:t>
      </w:r>
    </w:p>
    <w:p w14:paraId="3C0B0454"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We use pricing to position our product in the target market segment age 25-44 years, as they are more likely to afford to spend more for quality products and believe that the higher price, the better quality. (</w:t>
      </w:r>
      <w:proofErr w:type="spellStart"/>
      <w:r w:rsidRPr="009A59B8">
        <w:rPr>
          <w:rFonts w:ascii="Arial" w:eastAsia="Times New Roman" w:hAnsi="Arial" w:cs="Times New Roman"/>
          <w:sz w:val="22"/>
          <w:szCs w:val="22"/>
          <w:lang w:val="en-GB"/>
        </w:rPr>
        <w:t>Fahy</w:t>
      </w:r>
      <w:proofErr w:type="spellEnd"/>
      <w:r w:rsidRPr="009A59B8">
        <w:rPr>
          <w:rFonts w:ascii="Arial" w:eastAsia="Times New Roman" w:hAnsi="Arial" w:cs="Times New Roman"/>
          <w:sz w:val="22"/>
          <w:szCs w:val="22"/>
          <w:lang w:val="en-GB"/>
        </w:rPr>
        <w:t xml:space="preserve"> &amp; Jobber, 2015)</w:t>
      </w:r>
    </w:p>
    <w:p w14:paraId="0DB1ED93"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is ready to meet these consumer expectations as we pay exceptionally high attention in producing excellent product.</w:t>
      </w:r>
    </w:p>
    <w:p w14:paraId="7DF3D8D2"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0ED1E7E1" w14:textId="445BCB95" w:rsidR="00AA4335" w:rsidRPr="00AA4335" w:rsidRDefault="00E85AFD"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Pr>
          <w:rFonts w:ascii="Arial" w:eastAsia="Times New Roman" w:hAnsi="Arial" w:cs="Times New Roman"/>
          <w:b/>
          <w:lang w:val="en-GB"/>
        </w:rPr>
        <w:t>Place</w:t>
      </w:r>
    </w:p>
    <w:p w14:paraId="25B95252"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are being produced in a rented warehouse in </w:t>
      </w:r>
      <w:proofErr w:type="spellStart"/>
      <w:r w:rsidRPr="009A59B8">
        <w:rPr>
          <w:rFonts w:ascii="Arial" w:eastAsia="Times New Roman" w:hAnsi="Arial" w:cs="Times New Roman"/>
          <w:sz w:val="22"/>
          <w:szCs w:val="22"/>
          <w:lang w:val="en-GB"/>
        </w:rPr>
        <w:t>Tallaght</w:t>
      </w:r>
      <w:proofErr w:type="spellEnd"/>
      <w:r w:rsidRPr="009A59B8">
        <w:rPr>
          <w:rFonts w:ascii="Arial" w:eastAsia="Times New Roman" w:hAnsi="Arial" w:cs="Times New Roman"/>
          <w:sz w:val="22"/>
          <w:szCs w:val="22"/>
          <w:lang w:val="en-GB"/>
        </w:rPr>
        <w:t xml:space="preserve"> area as described in “Production” section of the Business Plan. </w:t>
      </w:r>
    </w:p>
    <w:p w14:paraId="5197D460"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We will be delivering wine ourselves in the first and second years to businesses that are going to sell our product to consumers.</w:t>
      </w:r>
    </w:p>
    <w:p w14:paraId="48BB56BE"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 xml:space="preserve">Marketing manager of our company will be conducting sales with above-mentioned businesses on their sites. </w:t>
      </w:r>
    </w:p>
    <w:p w14:paraId="55FB9821"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We will be also selling directly to consumers via tasting room located in our warehouse and farmers markets and food and beverage related events. In more detail it is described in “Promotion” section below.</w:t>
      </w:r>
    </w:p>
    <w:p w14:paraId="3008136A" w14:textId="77777777" w:rsidR="00AA4335" w:rsidRP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7ED9DA0E" w14:textId="068F45E6" w:rsidR="009A59B8" w:rsidRPr="00AA4335" w:rsidRDefault="00E85AFD"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Pr>
          <w:rFonts w:ascii="Arial" w:eastAsia="Times New Roman" w:hAnsi="Arial" w:cs="Times New Roman"/>
          <w:b/>
          <w:lang w:val="en-GB"/>
        </w:rPr>
        <w:t>Promotion</w:t>
      </w:r>
    </w:p>
    <w:p w14:paraId="0B7F174E" w14:textId="25ADC70E" w:rsid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i/>
          <w:sz w:val="22"/>
          <w:szCs w:val="22"/>
          <w:lang w:val="en-GB"/>
        </w:rPr>
      </w:pPr>
      <w:r w:rsidRPr="009A59B8">
        <w:rPr>
          <w:rFonts w:ascii="Arial" w:eastAsia="Times New Roman" w:hAnsi="Arial" w:cs="Times New Roman"/>
          <w:b/>
          <w:i/>
          <w:sz w:val="22"/>
          <w:szCs w:val="22"/>
          <w:lang w:val="en-GB"/>
        </w:rPr>
        <w:t>Direct Marketing.</w:t>
      </w:r>
    </w:p>
    <w:p w14:paraId="417930F1" w14:textId="77777777" w:rsidR="009A59B8" w:rsidRP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i/>
          <w:sz w:val="22"/>
          <w:szCs w:val="22"/>
          <w:lang w:val="en-GB"/>
        </w:rPr>
      </w:pPr>
    </w:p>
    <w:p w14:paraId="4F1018EA"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 xml:space="preserve">Direct marketing plays the biggest role in </w:t>
      </w: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promotion strategy.</w:t>
      </w:r>
    </w:p>
    <w:p w14:paraId="78C58CCF"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i/>
          <w:sz w:val="22"/>
          <w:szCs w:val="22"/>
          <w:lang w:val="en-GB"/>
        </w:rPr>
      </w:pPr>
      <w:r w:rsidRPr="009A59B8">
        <w:rPr>
          <w:rFonts w:ascii="Arial" w:eastAsia="Times New Roman" w:hAnsi="Arial" w:cs="Times New Roman"/>
          <w:i/>
          <w:sz w:val="22"/>
          <w:szCs w:val="22"/>
          <w:lang w:val="en-GB"/>
        </w:rPr>
        <w:t>Tasting room.</w:t>
      </w:r>
    </w:p>
    <w:p w14:paraId="4DB7C813"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Opening January 2016.</w:t>
      </w:r>
    </w:p>
    <w:p w14:paraId="1E8369E1"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 xml:space="preserve">Tasting room plays important part in direct selling, but also in direct marketing. Tasting room will be advertised via flyers and brochures left in the hotels’, Bed &amp; Breakfasts’ and motels’ lobbies to invite tourists and on Farmers Markets to attract Irish consumers and via our website and internet marketing as well. </w:t>
      </w:r>
    </w:p>
    <w:p w14:paraId="3281A293"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It is vital that visitors receive warm welcome and best service, that they have an interesting tour and are offered to purchase some wine. (</w:t>
      </w:r>
      <w:proofErr w:type="spellStart"/>
      <w:r w:rsidRPr="009A59B8">
        <w:rPr>
          <w:rFonts w:ascii="Arial" w:eastAsia="Times New Roman" w:hAnsi="Arial" w:cs="Times New Roman"/>
          <w:sz w:val="22"/>
          <w:szCs w:val="22"/>
          <w:lang w:val="en-GB"/>
        </w:rPr>
        <w:t>Asmus</w:t>
      </w:r>
      <w:proofErr w:type="spellEnd"/>
      <w:r w:rsidRPr="009A59B8">
        <w:rPr>
          <w:rFonts w:ascii="Arial" w:eastAsia="Times New Roman" w:hAnsi="Arial" w:cs="Times New Roman"/>
          <w:sz w:val="22"/>
          <w:szCs w:val="22"/>
          <w:lang w:val="en-GB"/>
        </w:rPr>
        <w:t xml:space="preserve">, 2010) </w:t>
      </w:r>
    </w:p>
    <w:p w14:paraId="14578F55" w14:textId="378477FC" w:rsidR="009A59B8"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Production and Marketing managers, who have had wine training, described in the attached to appendices CV’s, will conduct winery tours and wine tasting. Winery tours and tastings are going to happen every weekend and will be free of charge.</w:t>
      </w:r>
    </w:p>
    <w:p w14:paraId="5A73BA45"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i/>
          <w:sz w:val="22"/>
          <w:szCs w:val="22"/>
          <w:lang w:val="en-GB"/>
        </w:rPr>
      </w:pPr>
      <w:r w:rsidRPr="009A59B8">
        <w:rPr>
          <w:rFonts w:ascii="Arial" w:eastAsia="Times New Roman" w:hAnsi="Arial" w:cs="Times New Roman"/>
          <w:i/>
          <w:sz w:val="22"/>
          <w:szCs w:val="22"/>
          <w:lang w:val="en-GB"/>
        </w:rPr>
        <w:t>Farmers Markets.</w:t>
      </w:r>
    </w:p>
    <w:p w14:paraId="24BDC65B"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Starting selling on farmers markets in January 2016.</w:t>
      </w:r>
    </w:p>
    <w:p w14:paraId="1F6F4A02" w14:textId="03776246"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9A59B8">
        <w:rPr>
          <w:rFonts w:ascii="Arial" w:eastAsia="Times New Roman" w:hAnsi="Arial" w:cs="Times New Roman"/>
          <w:sz w:val="22"/>
          <w:szCs w:val="22"/>
        </w:rPr>
        <w:t>Farmers markets is the another great place to introduce consumers to our wines. Only in Dublin and Wicklow there are 34 markets, and it is just small part of total in Ireland - 150 farmers markets approved by Irish Food Board (Bord Bia, 2015).  In the first year, the sales in farmers markets are going to be performed by our Finance and General managers. They going to sell Berryfields Wine on the weekends, different location each day, in order to reach broader target market consumers. Also they will be handing our brochures and flyers about the Tasting room.</w:t>
      </w:r>
    </w:p>
    <w:p w14:paraId="7E226513" w14:textId="77777777" w:rsidR="009A59B8" w:rsidRP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p>
    <w:p w14:paraId="6B15B375"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i/>
          <w:sz w:val="22"/>
          <w:szCs w:val="22"/>
        </w:rPr>
      </w:pPr>
      <w:r w:rsidRPr="009A59B8">
        <w:rPr>
          <w:rFonts w:ascii="Arial" w:eastAsia="Times New Roman" w:hAnsi="Arial" w:cs="Times New Roman"/>
          <w:i/>
          <w:sz w:val="22"/>
          <w:szCs w:val="22"/>
        </w:rPr>
        <w:t>B2B Marketing.</w:t>
      </w:r>
    </w:p>
    <w:p w14:paraId="3A927914" w14:textId="1601BA6D"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9A59B8">
        <w:rPr>
          <w:rFonts w:ascii="Arial" w:eastAsia="Times New Roman" w:hAnsi="Arial" w:cs="Times New Roman"/>
          <w:sz w:val="22"/>
          <w:szCs w:val="22"/>
        </w:rPr>
        <w:t xml:space="preserve">Campaign started September 2015, as the first batch of wine was ready for tasting. </w:t>
      </w:r>
    </w:p>
    <w:p w14:paraId="203BCB8F"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9A59B8">
        <w:rPr>
          <w:rFonts w:ascii="Arial" w:eastAsia="Times New Roman" w:hAnsi="Arial" w:cs="Times New Roman"/>
          <w:sz w:val="22"/>
          <w:szCs w:val="22"/>
        </w:rPr>
        <w:t>Will be conducted by Marketing manager, by contacting tagreted businesses’ head office managers and providing tasting of our wines and giving all information about each type. Discounted price of €10 per bottle will be offered for the first 3 months of sales.</w:t>
      </w:r>
    </w:p>
    <w:p w14:paraId="30FCF7E1"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9A59B8">
        <w:rPr>
          <w:rFonts w:ascii="Arial" w:eastAsia="Times New Roman" w:hAnsi="Arial" w:cs="Times New Roman"/>
          <w:sz w:val="22"/>
          <w:szCs w:val="22"/>
        </w:rPr>
        <w:t>After businesses agree to sell our product, Production and Marketing managers will provide complimentary wine training to sales staff of each restaurant, hotel, bar and pub in order to ensure their successful selling of our wine to consumers.</w:t>
      </w:r>
    </w:p>
    <w:p w14:paraId="088C88C2" w14:textId="77777777" w:rsidR="009A59B8" w:rsidRP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p>
    <w:p w14:paraId="73BE3ECA"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i/>
          <w:sz w:val="22"/>
          <w:szCs w:val="22"/>
        </w:rPr>
      </w:pPr>
      <w:r w:rsidRPr="009A59B8">
        <w:rPr>
          <w:rFonts w:ascii="Arial" w:eastAsia="Times New Roman" w:hAnsi="Arial" w:cs="Times New Roman"/>
          <w:i/>
          <w:sz w:val="22"/>
          <w:szCs w:val="22"/>
        </w:rPr>
        <w:t>Food &amp; Beverage events.</w:t>
      </w:r>
    </w:p>
    <w:p w14:paraId="647BB33B"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9A59B8">
        <w:rPr>
          <w:rFonts w:ascii="Arial" w:eastAsia="Times New Roman" w:hAnsi="Arial" w:cs="Times New Roman"/>
          <w:sz w:val="22"/>
          <w:szCs w:val="22"/>
        </w:rPr>
        <w:t>After a highly successful winery tour and wine tasting show for Taste City Fusion sales and marketing representatives which took place 22-25 October 2015, BerryFields Wines is also on the way to reserving a stall in Ireland`s biggest and most anticipated food festival Taste Of Dublin in the mid June 2016, also considering smaller but not less amazing Irish food and drink festivals thorough Ireland (Any Given Food, 2015).</w:t>
      </w:r>
    </w:p>
    <w:p w14:paraId="126741E3" w14:textId="77777777" w:rsidR="009A59B8" w:rsidRP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p>
    <w:p w14:paraId="73E074EC"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i/>
          <w:sz w:val="22"/>
          <w:szCs w:val="22"/>
          <w:lang w:val="en-GB"/>
        </w:rPr>
      </w:pPr>
      <w:r w:rsidRPr="009A59B8">
        <w:rPr>
          <w:rFonts w:ascii="Arial" w:eastAsia="Times New Roman" w:hAnsi="Arial" w:cs="Times New Roman"/>
          <w:b/>
          <w:i/>
          <w:sz w:val="22"/>
          <w:szCs w:val="22"/>
          <w:lang w:val="en-GB"/>
        </w:rPr>
        <w:t>Advertising.</w:t>
      </w:r>
    </w:p>
    <w:p w14:paraId="04F26791"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Launching January 2016.</w:t>
      </w:r>
    </w:p>
    <w:p w14:paraId="627BD375"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Flyers and brochures will be printed in order to advertise our mentioned above tasting room. Wine brochures will be printed and supplied to food &amp; beverage businesses selling our wine for their sales staff to offer them with the menus of the establishment.</w:t>
      </w:r>
    </w:p>
    <w:p w14:paraId="1E5758EA" w14:textId="77777777" w:rsid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17FACC5F" w14:textId="77777777" w:rsidR="009A59B8" w:rsidRP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229567CF"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i/>
          <w:sz w:val="22"/>
          <w:szCs w:val="22"/>
          <w:lang w:val="en-GB"/>
        </w:rPr>
      </w:pPr>
      <w:r w:rsidRPr="009A59B8">
        <w:rPr>
          <w:rFonts w:ascii="Arial" w:eastAsia="Times New Roman" w:hAnsi="Arial" w:cs="Times New Roman"/>
          <w:b/>
          <w:i/>
          <w:sz w:val="22"/>
          <w:szCs w:val="22"/>
          <w:lang w:val="en-GB"/>
        </w:rPr>
        <w:t>Website &amp; Internet Marketing</w:t>
      </w:r>
    </w:p>
    <w:p w14:paraId="58BC21F3"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Launching January 2016.</w:t>
      </w:r>
    </w:p>
    <w:p w14:paraId="446F587E" w14:textId="77777777" w:rsidR="00AA4335" w:rsidRPr="009A59B8"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will have it’s own website created and managed by Finance manager who has appropriate IT skills. </w:t>
      </w: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Apps are going to be created as well and will be free of charge to download for Google Android and Apple phones and tablets. Facebook and Twitter pages will be designed also. These above mentioned digital media platforms will be used to deliver information to present and potential consumers about upcoming events </w:t>
      </w: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is going to participate, schedules in which farmers markets which day of the weekend our product is going to be sold, in which new stores and F&amp;B businesses our wine can be bought. </w:t>
      </w:r>
    </w:p>
    <w:p w14:paraId="7EA2C538"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GB"/>
        </w:rPr>
        <w:t>Also will use Google Ads SEO marketing to attract new visitors to our website.</w:t>
      </w:r>
    </w:p>
    <w:p w14:paraId="16BA3503" w14:textId="77777777" w:rsidR="009A59B8" w:rsidRPr="009A59B8" w:rsidRDefault="009A59B8"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00906E2A"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3FDEEBF8"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660F5119"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74A726BD"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4B8607C3"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6FE49B47"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3025F206"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3AC29424"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55B9F940"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5A9BF3BA"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2BE1FA7E"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17537809"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7830B6F3"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7FE785A1"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6FFE6D58"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6AA96022" w14:textId="77777777" w:rsidR="009A59B8" w:rsidRDefault="009A59B8"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3D35E29A" w14:textId="77777777" w:rsidR="003A4ED4" w:rsidRDefault="003A4ED4"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6CD4299E" w14:textId="5F100779" w:rsid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r w:rsidRPr="00A44DA2">
        <w:rPr>
          <w:rFonts w:ascii="Arial" w:eastAsia="Times New Roman" w:hAnsi="Arial" w:cs="Times New Roman"/>
          <w:b/>
          <w:sz w:val="32"/>
          <w:szCs w:val="32"/>
          <w:lang w:val="en-GB"/>
        </w:rPr>
        <w:t>LEGAL STRUCTURE</w:t>
      </w:r>
    </w:p>
    <w:p w14:paraId="0830FC59" w14:textId="77777777" w:rsidR="00E959C1" w:rsidRDefault="00E959C1"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p>
    <w:p w14:paraId="224D7754"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44DA2">
        <w:rPr>
          <w:rFonts w:ascii="Arial" w:eastAsia="Times New Roman" w:hAnsi="Arial" w:cs="Times New Roman"/>
          <w:b/>
          <w:lang w:val="en-GB"/>
        </w:rPr>
        <w:t>Legal status</w:t>
      </w:r>
    </w:p>
    <w:p w14:paraId="20C2A976" w14:textId="49E22A3A" w:rsidR="00A44DA2" w:rsidRPr="009A59B8" w:rsidRDefault="0069175D"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Berryfieds</w:t>
      </w:r>
      <w:proofErr w:type="spellEnd"/>
      <w:r w:rsidRPr="009A59B8">
        <w:rPr>
          <w:rFonts w:ascii="Arial" w:eastAsia="Times New Roman" w:hAnsi="Arial" w:cs="Times New Roman"/>
          <w:sz w:val="22"/>
          <w:szCs w:val="22"/>
          <w:lang w:val="en-GB"/>
        </w:rPr>
        <w:t xml:space="preserve"> Wines Ltd. is a</w:t>
      </w:r>
      <w:r w:rsidR="00A44DA2" w:rsidRPr="009A59B8">
        <w:rPr>
          <w:rFonts w:ascii="Arial" w:eastAsia="Times New Roman" w:hAnsi="Arial" w:cs="Times New Roman"/>
          <w:sz w:val="22"/>
          <w:szCs w:val="22"/>
          <w:lang w:val="en-GB"/>
        </w:rPr>
        <w:t xml:space="preserve"> Private Limited </w:t>
      </w:r>
      <w:r w:rsidR="008349CC" w:rsidRPr="009A59B8">
        <w:rPr>
          <w:rFonts w:ascii="Arial" w:eastAsia="Times New Roman" w:hAnsi="Arial" w:cs="Times New Roman"/>
          <w:sz w:val="22"/>
          <w:szCs w:val="22"/>
          <w:lang w:val="en-GB"/>
        </w:rPr>
        <w:t>Company, because</w:t>
      </w:r>
      <w:r w:rsidR="00C27A2C" w:rsidRPr="009A59B8">
        <w:rPr>
          <w:rFonts w:ascii="Arial" w:eastAsia="Times New Roman" w:hAnsi="Arial" w:cs="Times New Roman"/>
          <w:sz w:val="22"/>
          <w:szCs w:val="22"/>
          <w:lang w:val="en-GB"/>
        </w:rPr>
        <w:t xml:space="preserve"> we are a small business</w:t>
      </w:r>
      <w:r w:rsidR="00A44DA2" w:rsidRPr="009A59B8">
        <w:rPr>
          <w:rFonts w:ascii="Arial" w:eastAsia="Times New Roman" w:hAnsi="Arial" w:cs="Times New Roman"/>
          <w:sz w:val="22"/>
          <w:szCs w:val="22"/>
          <w:lang w:val="en-GB"/>
        </w:rPr>
        <w:t>. The business is owned by each of the shareholders, not an individual owner, and we limit owner liability to our shareholders, so each shareholder has a restriction on how much they can lose based on their investment (share capital) to the company. We are able to obtain credits much easier and our profits are taxed at Corporation Tax rate. (Winston, 2015)</w:t>
      </w:r>
    </w:p>
    <w:p w14:paraId="5353D582" w14:textId="77777777" w:rsid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7E7F0A4F"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44DA2">
        <w:rPr>
          <w:rFonts w:ascii="Arial" w:eastAsia="Times New Roman" w:hAnsi="Arial" w:cs="Times New Roman"/>
          <w:b/>
          <w:lang w:val="en-GB"/>
        </w:rPr>
        <w:t>Business Name</w:t>
      </w:r>
    </w:p>
    <w:p w14:paraId="6ABB7AFF"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u w:val="single"/>
          <w:lang w:val="en-GB"/>
        </w:rPr>
      </w:pPr>
    </w:p>
    <w:p w14:paraId="356A840B" w14:textId="7F121540"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GB"/>
        </w:rPr>
        <w:t>Berryfields</w:t>
      </w:r>
      <w:proofErr w:type="spellEnd"/>
      <w:r w:rsidRPr="009A59B8">
        <w:rPr>
          <w:rFonts w:ascii="Arial" w:eastAsia="Times New Roman" w:hAnsi="Arial" w:cs="Times New Roman"/>
          <w:sz w:val="22"/>
          <w:szCs w:val="22"/>
          <w:lang w:val="en-GB"/>
        </w:rPr>
        <w:t xml:space="preserve"> Wines Ltd.</w:t>
      </w:r>
    </w:p>
    <w:p w14:paraId="52587A0E"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74F3FAF"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lang w:val="en-GB"/>
        </w:rPr>
      </w:pPr>
      <w:r w:rsidRPr="00A44DA2">
        <w:rPr>
          <w:rFonts w:ascii="Arial" w:eastAsia="Times New Roman" w:hAnsi="Arial" w:cs="Times New Roman"/>
          <w:b/>
          <w:lang w:val="en-GB"/>
        </w:rPr>
        <w:t xml:space="preserve">Registered Number: </w:t>
      </w:r>
      <w:r w:rsidRPr="009A59B8">
        <w:rPr>
          <w:rFonts w:ascii="Arial" w:eastAsia="Times New Roman" w:hAnsi="Arial" w:cs="Times New Roman"/>
          <w:sz w:val="22"/>
          <w:szCs w:val="22"/>
          <w:lang w:val="en-GB"/>
        </w:rPr>
        <w:t>1096936xx (made up)</w:t>
      </w:r>
    </w:p>
    <w:p w14:paraId="327C84F7"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E05C893"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A44DA2">
        <w:rPr>
          <w:rFonts w:ascii="Arial" w:eastAsia="Times New Roman" w:hAnsi="Arial" w:cs="Times New Roman"/>
          <w:b/>
          <w:lang w:val="en-GB"/>
        </w:rPr>
        <w:t xml:space="preserve">Shareholders details </w:t>
      </w:r>
    </w:p>
    <w:p w14:paraId="6EECAF3A"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u w:val="single"/>
          <w:lang w:val="en-GB"/>
        </w:rPr>
      </w:pPr>
    </w:p>
    <w:p w14:paraId="090B3FC8" w14:textId="73C625A4"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9A59B8">
        <w:rPr>
          <w:rFonts w:ascii="Arial" w:eastAsia="Times New Roman" w:hAnsi="Arial" w:cs="Times New Roman"/>
          <w:b/>
          <w:sz w:val="22"/>
          <w:szCs w:val="22"/>
          <w:lang w:val="en-GB"/>
        </w:rPr>
        <w:t>Contact Names</w:t>
      </w:r>
      <w:r w:rsidRPr="009A59B8">
        <w:rPr>
          <w:rFonts w:ascii="Arial" w:eastAsia="Times New Roman" w:hAnsi="Arial" w:cs="Times New Roman"/>
          <w:sz w:val="22"/>
          <w:szCs w:val="22"/>
          <w:lang w:val="en-GB"/>
        </w:rPr>
        <w:t xml:space="preserve"> </w:t>
      </w:r>
      <w:r w:rsidRPr="009A59B8">
        <w:rPr>
          <w:rFonts w:ascii="Arial" w:eastAsia="Times New Roman" w:hAnsi="Arial" w:cs="Times New Roman"/>
          <w:sz w:val="22"/>
          <w:szCs w:val="22"/>
          <w:lang w:val="en-GB"/>
        </w:rPr>
        <w:tab/>
      </w:r>
      <w:r w:rsidRPr="009A59B8">
        <w:rPr>
          <w:rFonts w:ascii="Arial" w:eastAsia="Times New Roman" w:hAnsi="Arial" w:cs="Times New Roman"/>
          <w:sz w:val="22"/>
          <w:szCs w:val="22"/>
          <w:lang w:val="en-GB"/>
        </w:rPr>
        <w:tab/>
      </w:r>
      <w:r w:rsidRPr="009A59B8">
        <w:rPr>
          <w:rFonts w:ascii="Arial" w:eastAsia="Times New Roman" w:hAnsi="Arial" w:cs="Times New Roman"/>
          <w:sz w:val="22"/>
          <w:szCs w:val="22"/>
          <w:lang w:val="en-GB"/>
        </w:rPr>
        <w:tab/>
      </w:r>
      <w:r w:rsidRPr="009A59B8">
        <w:rPr>
          <w:rFonts w:ascii="Arial" w:eastAsia="Times New Roman" w:hAnsi="Arial" w:cs="Times New Roman"/>
          <w:b/>
          <w:sz w:val="22"/>
          <w:szCs w:val="22"/>
          <w:lang w:val="en-GB"/>
        </w:rPr>
        <w:t>Address</w:t>
      </w:r>
      <w:r w:rsidRPr="009A59B8">
        <w:rPr>
          <w:rFonts w:ascii="Arial" w:eastAsia="Times New Roman" w:hAnsi="Arial" w:cs="Times New Roman"/>
          <w:sz w:val="22"/>
          <w:szCs w:val="22"/>
          <w:lang w:val="en-GB"/>
        </w:rPr>
        <w:t xml:space="preserve"> </w:t>
      </w:r>
      <w:r w:rsidRPr="009A59B8">
        <w:rPr>
          <w:rFonts w:ascii="Arial" w:eastAsia="Times New Roman" w:hAnsi="Arial" w:cs="Times New Roman"/>
          <w:sz w:val="22"/>
          <w:szCs w:val="22"/>
          <w:lang w:val="en-GB"/>
        </w:rPr>
        <w:tab/>
      </w:r>
      <w:r w:rsidRPr="009A59B8">
        <w:rPr>
          <w:rFonts w:ascii="Arial" w:eastAsia="Times New Roman" w:hAnsi="Arial" w:cs="Times New Roman"/>
          <w:sz w:val="22"/>
          <w:szCs w:val="22"/>
          <w:lang w:val="en-GB"/>
        </w:rPr>
        <w:tab/>
      </w:r>
      <w:r w:rsidRPr="009A59B8">
        <w:rPr>
          <w:rFonts w:ascii="Arial" w:eastAsia="Times New Roman" w:hAnsi="Arial" w:cs="Times New Roman"/>
          <w:sz w:val="22"/>
          <w:szCs w:val="22"/>
          <w:lang w:val="en-GB"/>
        </w:rPr>
        <w:tab/>
      </w:r>
      <w:r w:rsidRPr="009A59B8">
        <w:rPr>
          <w:rFonts w:ascii="Arial" w:eastAsia="Times New Roman" w:hAnsi="Arial" w:cs="Times New Roman"/>
          <w:b/>
          <w:sz w:val="22"/>
          <w:szCs w:val="22"/>
          <w:lang w:val="en-GB"/>
        </w:rPr>
        <w:t>%Ownership</w:t>
      </w:r>
    </w:p>
    <w:p w14:paraId="0F9A8AF0" w14:textId="4B79069E"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proofErr w:type="spellStart"/>
      <w:r w:rsidRPr="009A59B8">
        <w:rPr>
          <w:rFonts w:ascii="Arial" w:eastAsia="Times New Roman" w:hAnsi="Arial" w:cs="Times New Roman"/>
          <w:sz w:val="22"/>
          <w:szCs w:val="22"/>
          <w:lang w:val="en-US"/>
        </w:rPr>
        <w:t>Jurgita</w:t>
      </w:r>
      <w:proofErr w:type="spellEnd"/>
      <w:r w:rsidRPr="009A59B8">
        <w:rPr>
          <w:rFonts w:ascii="Arial" w:eastAsia="Times New Roman" w:hAnsi="Arial" w:cs="Times New Roman"/>
          <w:sz w:val="22"/>
          <w:szCs w:val="22"/>
          <w:lang w:val="en-US"/>
        </w:rPr>
        <w:t xml:space="preserve"> </w:t>
      </w:r>
      <w:proofErr w:type="spellStart"/>
      <w:r w:rsidRPr="009A59B8">
        <w:rPr>
          <w:rFonts w:ascii="Arial" w:eastAsia="Times New Roman" w:hAnsi="Arial" w:cs="Times New Roman"/>
          <w:sz w:val="22"/>
          <w:szCs w:val="22"/>
          <w:lang w:val="en-US"/>
        </w:rPr>
        <w:t>Dumblyte</w:t>
      </w:r>
      <w:proofErr w:type="spellEnd"/>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t xml:space="preserve">1 </w:t>
      </w:r>
      <w:proofErr w:type="spellStart"/>
      <w:r w:rsidRPr="009A59B8">
        <w:rPr>
          <w:rFonts w:ascii="Arial" w:eastAsia="Times New Roman" w:hAnsi="Arial" w:cs="Times New Roman"/>
          <w:sz w:val="22"/>
          <w:szCs w:val="22"/>
          <w:lang w:val="en-US"/>
        </w:rPr>
        <w:t>Walkingstown</w:t>
      </w:r>
      <w:proofErr w:type="spellEnd"/>
      <w:r w:rsidRPr="009A59B8">
        <w:rPr>
          <w:rFonts w:ascii="Arial" w:eastAsia="Times New Roman" w:hAnsi="Arial" w:cs="Times New Roman"/>
          <w:sz w:val="22"/>
          <w:szCs w:val="22"/>
          <w:lang w:val="en-US"/>
        </w:rPr>
        <w:t xml:space="preserve"> Square,</w:t>
      </w:r>
      <w:r w:rsidRPr="009A59B8">
        <w:rPr>
          <w:rFonts w:ascii="Arial" w:eastAsia="Times New Roman" w:hAnsi="Arial" w:cs="Times New Roman"/>
          <w:sz w:val="22"/>
          <w:szCs w:val="22"/>
          <w:lang w:val="en-US"/>
        </w:rPr>
        <w:tab/>
      </w:r>
      <w:r w:rsid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25%</w:t>
      </w:r>
    </w:p>
    <w:p w14:paraId="36D0E444" w14:textId="7D79DA1C" w:rsidR="00A44DA2" w:rsidRPr="009A59B8" w:rsidRDefault="00A44DA2" w:rsidP="00A44DA2">
      <w:pPr>
        <w:keepNext/>
        <w:keepLines/>
        <w:overflowPunct w:val="0"/>
        <w:autoSpaceDE w:val="0"/>
        <w:autoSpaceDN w:val="0"/>
        <w:adjustRightInd w:val="0"/>
        <w:spacing w:line="360" w:lineRule="auto"/>
        <w:ind w:left="2880" w:firstLine="720"/>
        <w:jc w:val="both"/>
        <w:textAlignment w:val="baseline"/>
        <w:rPr>
          <w:rFonts w:ascii="Arial" w:eastAsia="Times New Roman" w:hAnsi="Arial" w:cs="Times New Roman"/>
          <w:sz w:val="22"/>
          <w:szCs w:val="22"/>
          <w:lang w:val="en-GB"/>
        </w:rPr>
      </w:pPr>
      <w:r w:rsidRPr="009A59B8">
        <w:rPr>
          <w:rFonts w:ascii="Arial" w:eastAsia="Times New Roman" w:hAnsi="Arial" w:cs="Times New Roman"/>
          <w:sz w:val="22"/>
          <w:szCs w:val="22"/>
          <w:lang w:val="en-US"/>
        </w:rPr>
        <w:t xml:space="preserve">Lucan, </w:t>
      </w:r>
      <w:r w:rsidRPr="009A59B8">
        <w:rPr>
          <w:rFonts w:ascii="Arial" w:eastAsia="Times New Roman" w:hAnsi="Arial" w:cs="Times New Roman"/>
          <w:sz w:val="22"/>
          <w:szCs w:val="22"/>
          <w:lang w:val="en-GB"/>
        </w:rPr>
        <w:t xml:space="preserve">Co. Dublin </w:t>
      </w:r>
    </w:p>
    <w:p w14:paraId="2723F9A0" w14:textId="77777777"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3C590BE9" w14:textId="402B0B8E"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proofErr w:type="spellStart"/>
      <w:r w:rsidRPr="009A59B8">
        <w:rPr>
          <w:rFonts w:ascii="Arial" w:eastAsia="Times New Roman" w:hAnsi="Arial" w:cs="Times New Roman"/>
          <w:sz w:val="22"/>
          <w:szCs w:val="22"/>
          <w:lang w:val="en-US"/>
        </w:rPr>
        <w:t>Mayowa</w:t>
      </w:r>
      <w:proofErr w:type="spellEnd"/>
      <w:r w:rsidRPr="009A59B8">
        <w:rPr>
          <w:rFonts w:ascii="Arial" w:eastAsia="Times New Roman" w:hAnsi="Arial" w:cs="Times New Roman"/>
          <w:sz w:val="22"/>
          <w:szCs w:val="22"/>
          <w:lang w:val="en-US"/>
        </w:rPr>
        <w:t xml:space="preserve"> </w:t>
      </w:r>
      <w:proofErr w:type="spellStart"/>
      <w:r w:rsidRPr="009A59B8">
        <w:rPr>
          <w:rFonts w:ascii="Arial" w:eastAsia="Times New Roman" w:hAnsi="Arial" w:cs="Times New Roman"/>
          <w:sz w:val="22"/>
          <w:szCs w:val="22"/>
          <w:lang w:val="en-US"/>
        </w:rPr>
        <w:t>Bakare</w:t>
      </w:r>
      <w:proofErr w:type="spellEnd"/>
      <w:r w:rsidRPr="009A59B8">
        <w:rPr>
          <w:rFonts w:ascii="Arial" w:eastAsia="Times New Roman" w:hAnsi="Arial" w:cs="Times New Roman"/>
          <w:sz w:val="22"/>
          <w:szCs w:val="22"/>
          <w:lang w:val="en-US"/>
        </w:rPr>
        <w:t xml:space="preserve"> </w:t>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t xml:space="preserve">34 </w:t>
      </w:r>
      <w:proofErr w:type="spellStart"/>
      <w:r w:rsidRPr="009A59B8">
        <w:rPr>
          <w:rFonts w:ascii="Arial" w:eastAsia="Times New Roman" w:hAnsi="Arial" w:cs="Times New Roman"/>
          <w:sz w:val="22"/>
          <w:szCs w:val="22"/>
          <w:lang w:val="en-US"/>
        </w:rPr>
        <w:t>Westhaven</w:t>
      </w:r>
      <w:proofErr w:type="spellEnd"/>
      <w:r w:rsidRPr="009A59B8">
        <w:rPr>
          <w:rFonts w:ascii="Arial" w:eastAsia="Times New Roman" w:hAnsi="Arial" w:cs="Times New Roman"/>
          <w:sz w:val="22"/>
          <w:szCs w:val="22"/>
          <w:lang w:val="en-US"/>
        </w:rPr>
        <w:t xml:space="preserve"> Dale,</w:t>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t>25%</w:t>
      </w:r>
    </w:p>
    <w:p w14:paraId="712CCD13" w14:textId="77777777"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proofErr w:type="spellStart"/>
      <w:r w:rsidRPr="009A59B8">
        <w:rPr>
          <w:rFonts w:ascii="Arial" w:eastAsia="Times New Roman" w:hAnsi="Arial" w:cs="Times New Roman"/>
          <w:sz w:val="22"/>
          <w:szCs w:val="22"/>
          <w:lang w:val="en-US"/>
        </w:rPr>
        <w:t>Blanchardtsown</w:t>
      </w:r>
      <w:proofErr w:type="spellEnd"/>
      <w:r w:rsidRPr="009A59B8">
        <w:rPr>
          <w:rFonts w:ascii="Arial" w:eastAsia="Times New Roman" w:hAnsi="Arial" w:cs="Times New Roman"/>
          <w:sz w:val="22"/>
          <w:szCs w:val="22"/>
          <w:lang w:val="en-US"/>
        </w:rPr>
        <w:t>, Dublin 15</w:t>
      </w:r>
      <w:r w:rsidRPr="009A59B8">
        <w:rPr>
          <w:rFonts w:ascii="Arial" w:eastAsia="Times New Roman" w:hAnsi="Arial" w:cs="Times New Roman"/>
          <w:sz w:val="22"/>
          <w:szCs w:val="22"/>
          <w:lang w:val="en-US"/>
        </w:rPr>
        <w:tab/>
      </w:r>
    </w:p>
    <w:p w14:paraId="3F2ABACB" w14:textId="5EC43B2D"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9A59B8">
        <w:rPr>
          <w:rFonts w:ascii="Arial" w:eastAsia="Times New Roman" w:hAnsi="Arial" w:cs="Times New Roman"/>
          <w:sz w:val="22"/>
          <w:szCs w:val="22"/>
          <w:lang w:val="en-US"/>
        </w:rPr>
        <w:tab/>
      </w:r>
    </w:p>
    <w:p w14:paraId="4E5699EA" w14:textId="79994E2A"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9A59B8">
        <w:rPr>
          <w:rFonts w:ascii="Arial" w:eastAsia="Times New Roman" w:hAnsi="Arial" w:cs="Times New Roman"/>
          <w:sz w:val="22"/>
          <w:szCs w:val="22"/>
          <w:lang w:val="en-US"/>
        </w:rPr>
        <w:t>Olga Diomina</w:t>
      </w:r>
      <w:r w:rsidR="009A59B8">
        <w:rPr>
          <w:rFonts w:ascii="Arial" w:eastAsia="Times New Roman" w:hAnsi="Arial" w:cs="Times New Roman"/>
          <w:sz w:val="22"/>
          <w:szCs w:val="22"/>
          <w:lang w:val="en-US"/>
        </w:rPr>
        <w:t xml:space="preserve">  </w:t>
      </w:r>
      <w:r w:rsidR="009A59B8">
        <w:rPr>
          <w:rFonts w:ascii="Arial" w:eastAsia="Times New Roman" w:hAnsi="Arial" w:cs="Times New Roman"/>
          <w:sz w:val="22"/>
          <w:szCs w:val="22"/>
          <w:lang w:val="en-US"/>
        </w:rPr>
        <w:tab/>
      </w:r>
      <w:r w:rsidR="009A59B8">
        <w:rPr>
          <w:rFonts w:ascii="Arial" w:eastAsia="Times New Roman" w:hAnsi="Arial" w:cs="Times New Roman"/>
          <w:sz w:val="22"/>
          <w:szCs w:val="22"/>
          <w:lang w:val="en-US"/>
        </w:rPr>
        <w:tab/>
      </w:r>
      <w:r w:rsid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54 The Set, Hunters Road,</w:t>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t>25%</w:t>
      </w:r>
      <w:r w:rsidRPr="009A59B8">
        <w:rPr>
          <w:rFonts w:ascii="Arial" w:eastAsia="Times New Roman" w:hAnsi="Arial" w:cs="Times New Roman"/>
          <w:sz w:val="22"/>
          <w:szCs w:val="22"/>
          <w:lang w:val="en-US"/>
        </w:rPr>
        <w:tab/>
        <w:t xml:space="preserve">   </w:t>
      </w:r>
    </w:p>
    <w:p w14:paraId="6B5B9580" w14:textId="7913EF5C" w:rsidR="00A44DA2" w:rsidRPr="009A59B8" w:rsidRDefault="00A44DA2" w:rsidP="00A44DA2">
      <w:pPr>
        <w:keepNext/>
        <w:keepLines/>
        <w:overflowPunct w:val="0"/>
        <w:autoSpaceDE w:val="0"/>
        <w:autoSpaceDN w:val="0"/>
        <w:adjustRightInd w:val="0"/>
        <w:spacing w:line="360" w:lineRule="auto"/>
        <w:ind w:left="2880" w:firstLine="720"/>
        <w:jc w:val="both"/>
        <w:textAlignment w:val="baseline"/>
        <w:rPr>
          <w:rFonts w:ascii="Arial" w:eastAsia="Times New Roman" w:hAnsi="Arial" w:cs="Times New Roman"/>
          <w:sz w:val="22"/>
          <w:szCs w:val="22"/>
          <w:lang w:val="en-GB"/>
        </w:rPr>
      </w:pPr>
      <w:proofErr w:type="spellStart"/>
      <w:proofErr w:type="gramStart"/>
      <w:r w:rsidRPr="009A59B8">
        <w:rPr>
          <w:rFonts w:ascii="Arial" w:eastAsia="Times New Roman" w:hAnsi="Arial" w:cs="Times New Roman"/>
          <w:sz w:val="22"/>
          <w:szCs w:val="22"/>
          <w:lang w:val="en-GB"/>
        </w:rPr>
        <w:t>Inchicore</w:t>
      </w:r>
      <w:proofErr w:type="spellEnd"/>
      <w:r w:rsidRPr="009A59B8">
        <w:rPr>
          <w:rFonts w:ascii="Arial" w:eastAsia="Times New Roman" w:hAnsi="Arial" w:cs="Times New Roman"/>
          <w:sz w:val="22"/>
          <w:szCs w:val="22"/>
          <w:lang w:val="en-GB"/>
        </w:rPr>
        <w:t xml:space="preserve"> ,</w:t>
      </w:r>
      <w:proofErr w:type="gramEnd"/>
      <w:r w:rsidRPr="009A59B8">
        <w:rPr>
          <w:rFonts w:ascii="Arial" w:eastAsia="Times New Roman" w:hAnsi="Arial" w:cs="Times New Roman"/>
          <w:sz w:val="22"/>
          <w:szCs w:val="22"/>
          <w:lang w:val="en-GB"/>
        </w:rPr>
        <w:t xml:space="preserve"> Dublin 8 </w:t>
      </w:r>
    </w:p>
    <w:p w14:paraId="01E60A7B" w14:textId="77777777" w:rsidR="00A44DA2" w:rsidRPr="009A59B8" w:rsidRDefault="00A44DA2" w:rsidP="00A44DA2">
      <w:pPr>
        <w:keepNext/>
        <w:keepLines/>
        <w:overflowPunct w:val="0"/>
        <w:autoSpaceDE w:val="0"/>
        <w:autoSpaceDN w:val="0"/>
        <w:adjustRightInd w:val="0"/>
        <w:spacing w:line="360" w:lineRule="auto"/>
        <w:ind w:left="2880" w:firstLine="720"/>
        <w:jc w:val="both"/>
        <w:textAlignment w:val="baseline"/>
        <w:rPr>
          <w:rFonts w:ascii="Arial" w:eastAsia="Times New Roman" w:hAnsi="Arial" w:cs="Times New Roman"/>
          <w:sz w:val="22"/>
          <w:szCs w:val="22"/>
          <w:lang w:val="en-GB"/>
        </w:rPr>
      </w:pPr>
    </w:p>
    <w:p w14:paraId="33833421" w14:textId="27064B53" w:rsidR="00A44DA2" w:rsidRPr="009A59B8"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9A59B8">
        <w:rPr>
          <w:rFonts w:ascii="Arial" w:eastAsia="Times New Roman" w:hAnsi="Arial" w:cs="Times New Roman"/>
          <w:sz w:val="22"/>
          <w:szCs w:val="22"/>
          <w:lang w:val="en-US"/>
        </w:rPr>
        <w:t xml:space="preserve">John </w:t>
      </w:r>
      <w:proofErr w:type="spellStart"/>
      <w:r w:rsidRPr="009A59B8">
        <w:rPr>
          <w:rFonts w:ascii="Arial" w:eastAsia="Times New Roman" w:hAnsi="Arial" w:cs="Times New Roman"/>
          <w:sz w:val="22"/>
          <w:szCs w:val="22"/>
          <w:lang w:val="en-US"/>
        </w:rPr>
        <w:t>Dizon</w:t>
      </w:r>
      <w:proofErr w:type="spellEnd"/>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ab/>
        <w:t>30 The Rise, Hunters Square,</w:t>
      </w:r>
      <w:r w:rsidR="009A59B8">
        <w:rPr>
          <w:rFonts w:ascii="Arial" w:eastAsia="Times New Roman" w:hAnsi="Arial" w:cs="Times New Roman"/>
          <w:sz w:val="22"/>
          <w:szCs w:val="22"/>
          <w:lang w:val="en-US"/>
        </w:rPr>
        <w:tab/>
      </w:r>
      <w:r w:rsidRPr="009A59B8">
        <w:rPr>
          <w:rFonts w:ascii="Arial" w:eastAsia="Times New Roman" w:hAnsi="Arial" w:cs="Times New Roman"/>
          <w:sz w:val="22"/>
          <w:szCs w:val="22"/>
          <w:lang w:val="en-US"/>
        </w:rPr>
        <w:t>25%</w:t>
      </w:r>
    </w:p>
    <w:p w14:paraId="4B73ADBB" w14:textId="576818E9" w:rsidR="00A44DA2" w:rsidRPr="009A59B8" w:rsidRDefault="00A44DA2" w:rsidP="00A44DA2">
      <w:pPr>
        <w:keepNext/>
        <w:keepLines/>
        <w:overflowPunct w:val="0"/>
        <w:autoSpaceDE w:val="0"/>
        <w:autoSpaceDN w:val="0"/>
        <w:adjustRightInd w:val="0"/>
        <w:spacing w:line="360" w:lineRule="auto"/>
        <w:ind w:left="2880" w:firstLine="720"/>
        <w:jc w:val="both"/>
        <w:textAlignment w:val="baseline"/>
        <w:rPr>
          <w:rFonts w:ascii="Arial" w:eastAsia="Times New Roman" w:hAnsi="Arial" w:cs="Times New Roman"/>
          <w:sz w:val="22"/>
          <w:szCs w:val="22"/>
          <w:lang w:val="en-GB"/>
        </w:rPr>
      </w:pPr>
      <w:proofErr w:type="spellStart"/>
      <w:r w:rsidRPr="009A59B8">
        <w:rPr>
          <w:rFonts w:ascii="Arial" w:eastAsia="Times New Roman" w:hAnsi="Arial" w:cs="Times New Roman"/>
          <w:sz w:val="22"/>
          <w:szCs w:val="22"/>
          <w:lang w:val="en-US"/>
        </w:rPr>
        <w:t>Blanchardstown</w:t>
      </w:r>
      <w:proofErr w:type="spellEnd"/>
      <w:r w:rsidRPr="009A59B8">
        <w:rPr>
          <w:rFonts w:ascii="Arial" w:eastAsia="Times New Roman" w:hAnsi="Arial" w:cs="Times New Roman"/>
          <w:sz w:val="22"/>
          <w:szCs w:val="22"/>
          <w:lang w:val="en-US"/>
        </w:rPr>
        <w:t xml:space="preserve">, </w:t>
      </w:r>
      <w:r w:rsidRPr="009A59B8">
        <w:rPr>
          <w:rFonts w:ascii="Arial" w:eastAsia="Times New Roman" w:hAnsi="Arial" w:cs="Times New Roman"/>
          <w:sz w:val="22"/>
          <w:szCs w:val="22"/>
          <w:lang w:val="en-GB"/>
        </w:rPr>
        <w:t>Dublin 15</w:t>
      </w:r>
    </w:p>
    <w:p w14:paraId="2FDCAD4F" w14:textId="77777777" w:rsidR="00A44DA2" w:rsidRPr="00A44DA2" w:rsidRDefault="00A44DA2" w:rsidP="00A44DA2">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5B599467"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169F2516"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725E8585"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F3538ED"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7D5AE72"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8B41A21" w14:textId="51101A93" w:rsidR="001F7399" w:rsidRPr="001F7399" w:rsidRDefault="001F7399" w:rsidP="001F7399">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US"/>
        </w:rPr>
      </w:pPr>
      <w:r w:rsidRPr="001F7399">
        <w:rPr>
          <w:rFonts w:ascii="Arial" w:eastAsia="Times New Roman" w:hAnsi="Arial" w:cs="Times New Roman"/>
          <w:b/>
          <w:sz w:val="32"/>
          <w:szCs w:val="32"/>
          <w:lang w:val="en-US"/>
        </w:rPr>
        <w:t>ORGANISATIONAL STRUCTURE</w:t>
      </w:r>
    </w:p>
    <w:p w14:paraId="205B24F4" w14:textId="52B0F02A" w:rsidR="001F7399" w:rsidRPr="003A4ED4" w:rsidRDefault="001F7399" w:rsidP="001F7399">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3A4ED4">
        <w:rPr>
          <w:rFonts w:ascii="Arial" w:eastAsia="Times New Roman" w:hAnsi="Arial" w:cs="Times New Roman"/>
          <w:sz w:val="22"/>
          <w:szCs w:val="22"/>
          <w:u w:val="single"/>
          <w:lang w:val="en-US"/>
        </w:rPr>
        <w:t>General Manager:</w:t>
      </w:r>
      <w:r w:rsidRPr="003A4ED4">
        <w:rPr>
          <w:rFonts w:ascii="Arial" w:eastAsia="Times New Roman" w:hAnsi="Arial" w:cs="Times New Roman"/>
          <w:sz w:val="22"/>
          <w:szCs w:val="22"/>
          <w:lang w:val="en-US"/>
        </w:rPr>
        <w:t xml:space="preserve"> Head winemaker. Coordinates wine production, winery maintenance, </w:t>
      </w:r>
      <w:proofErr w:type="gramStart"/>
      <w:r w:rsidRPr="003A4ED4">
        <w:rPr>
          <w:rFonts w:ascii="Arial" w:eastAsia="Times New Roman" w:hAnsi="Arial" w:cs="Times New Roman"/>
          <w:sz w:val="22"/>
          <w:szCs w:val="22"/>
          <w:lang w:val="en-US"/>
        </w:rPr>
        <w:t>relationship</w:t>
      </w:r>
      <w:proofErr w:type="gramEnd"/>
      <w:r w:rsidRPr="003A4ED4">
        <w:rPr>
          <w:rFonts w:ascii="Arial" w:eastAsia="Times New Roman" w:hAnsi="Arial" w:cs="Times New Roman"/>
          <w:sz w:val="22"/>
          <w:szCs w:val="22"/>
          <w:lang w:val="en-US"/>
        </w:rPr>
        <w:t xml:space="preserve"> with suppliers, inventory management, warehousing, logistics and transportation, staffing operations.</w:t>
      </w:r>
    </w:p>
    <w:p w14:paraId="63A56A9F" w14:textId="35353535" w:rsidR="001F7399" w:rsidRPr="003A4ED4" w:rsidRDefault="001F7399" w:rsidP="001F7399">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3A4ED4">
        <w:rPr>
          <w:rFonts w:ascii="Arial" w:eastAsia="Times New Roman" w:hAnsi="Arial" w:cs="Times New Roman"/>
          <w:sz w:val="22"/>
          <w:szCs w:val="22"/>
          <w:u w:val="single"/>
          <w:lang w:val="en-US"/>
        </w:rPr>
        <w:t>Production Manager:</w:t>
      </w:r>
      <w:r w:rsidRPr="003A4ED4">
        <w:rPr>
          <w:rFonts w:ascii="Arial" w:eastAsia="Times New Roman" w:hAnsi="Arial" w:cs="Times New Roman"/>
          <w:sz w:val="22"/>
          <w:szCs w:val="22"/>
          <w:lang w:val="en-US"/>
        </w:rPr>
        <w:t xml:space="preserve"> Winemaker, looking after winery operations and production, quality control, lab management, product creation and development, is operating tasting room, wine training provider.</w:t>
      </w:r>
    </w:p>
    <w:p w14:paraId="5BF848A0" w14:textId="61689341" w:rsidR="001F7399" w:rsidRPr="003A4ED4" w:rsidRDefault="001F7399" w:rsidP="001F7399">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3A4ED4">
        <w:rPr>
          <w:rFonts w:ascii="Arial" w:eastAsia="Times New Roman" w:hAnsi="Arial" w:cs="Times New Roman"/>
          <w:sz w:val="22"/>
          <w:szCs w:val="22"/>
          <w:u w:val="single"/>
          <w:lang w:val="en-US"/>
        </w:rPr>
        <w:t>Marketing Manager:</w:t>
      </w:r>
      <w:r w:rsidRPr="003A4ED4">
        <w:rPr>
          <w:rFonts w:ascii="Arial" w:eastAsia="Times New Roman" w:hAnsi="Arial" w:cs="Times New Roman"/>
          <w:sz w:val="22"/>
          <w:szCs w:val="22"/>
          <w:lang w:val="en-US"/>
        </w:rPr>
        <w:t xml:space="preserve"> Responsible for marketing and sales, customer service, promotional strategies, </w:t>
      </w:r>
      <w:proofErr w:type="spellStart"/>
      <w:r w:rsidRPr="003A4ED4">
        <w:rPr>
          <w:rFonts w:ascii="Arial" w:eastAsia="Times New Roman" w:hAnsi="Arial" w:cs="Times New Roman"/>
          <w:sz w:val="22"/>
          <w:szCs w:val="22"/>
          <w:lang w:val="en-US"/>
        </w:rPr>
        <w:t>organis</w:t>
      </w:r>
      <w:r w:rsidR="001341F4" w:rsidRPr="003A4ED4">
        <w:rPr>
          <w:rFonts w:ascii="Arial" w:eastAsia="Times New Roman" w:hAnsi="Arial" w:cs="Times New Roman"/>
          <w:sz w:val="22"/>
          <w:szCs w:val="22"/>
          <w:lang w:val="en-US"/>
        </w:rPr>
        <w:t>i</w:t>
      </w:r>
      <w:r w:rsidRPr="003A4ED4">
        <w:rPr>
          <w:rFonts w:ascii="Arial" w:eastAsia="Times New Roman" w:hAnsi="Arial" w:cs="Times New Roman"/>
          <w:sz w:val="22"/>
          <w:szCs w:val="22"/>
          <w:lang w:val="en-US"/>
        </w:rPr>
        <w:t>ng</w:t>
      </w:r>
      <w:proofErr w:type="spellEnd"/>
      <w:r w:rsidRPr="003A4ED4">
        <w:rPr>
          <w:rFonts w:ascii="Arial" w:eastAsia="Times New Roman" w:hAnsi="Arial" w:cs="Times New Roman"/>
          <w:sz w:val="22"/>
          <w:szCs w:val="22"/>
          <w:lang w:val="en-US"/>
        </w:rPr>
        <w:t xml:space="preserve"> tasting events, providing wine training to B2B customers (retailers). </w:t>
      </w:r>
    </w:p>
    <w:p w14:paraId="412D46BC" w14:textId="2DD3E0C5" w:rsidR="00AA4335" w:rsidRPr="003A4ED4" w:rsidRDefault="001F7399" w:rsidP="001F7399">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3A4ED4">
        <w:rPr>
          <w:rFonts w:ascii="Arial" w:eastAsia="Times New Roman" w:hAnsi="Arial" w:cs="Times New Roman"/>
          <w:sz w:val="22"/>
          <w:szCs w:val="22"/>
          <w:u w:val="single"/>
        </w:rPr>
        <w:t>Finance Manager:</w:t>
      </w:r>
      <w:r w:rsidRPr="003A4ED4">
        <w:rPr>
          <w:rFonts w:ascii="Arial" w:eastAsia="Times New Roman" w:hAnsi="Arial" w:cs="Times New Roman"/>
          <w:sz w:val="22"/>
          <w:szCs w:val="22"/>
        </w:rPr>
        <w:t xml:space="preserve"> </w:t>
      </w:r>
      <w:r w:rsidR="004E1A71" w:rsidRPr="003A4ED4">
        <w:rPr>
          <w:rFonts w:ascii="Arial" w:eastAsia="Times New Roman" w:hAnsi="Arial" w:cs="Times New Roman"/>
          <w:sz w:val="22"/>
          <w:szCs w:val="22"/>
        </w:rPr>
        <w:t>Keeping Financial records,</w:t>
      </w:r>
      <w:r w:rsidRPr="003A4ED4">
        <w:rPr>
          <w:rFonts w:ascii="Arial" w:eastAsia="Times New Roman" w:hAnsi="Arial" w:cs="Times New Roman"/>
          <w:sz w:val="22"/>
          <w:szCs w:val="22"/>
        </w:rPr>
        <w:t xml:space="preserve"> databases</w:t>
      </w:r>
      <w:r w:rsidR="004E1A71" w:rsidRPr="003A4ED4">
        <w:rPr>
          <w:rFonts w:ascii="Arial" w:eastAsia="Times New Roman" w:hAnsi="Arial" w:cs="Times New Roman"/>
          <w:sz w:val="22"/>
          <w:szCs w:val="22"/>
        </w:rPr>
        <w:t xml:space="preserve"> managementd, </w:t>
      </w:r>
      <w:r w:rsidRPr="003A4ED4">
        <w:rPr>
          <w:rFonts w:ascii="Arial" w:eastAsia="Times New Roman" w:hAnsi="Arial" w:cs="Times New Roman"/>
          <w:sz w:val="22"/>
          <w:szCs w:val="22"/>
        </w:rPr>
        <w:t>soft</w:t>
      </w:r>
      <w:r w:rsidR="001341F4" w:rsidRPr="003A4ED4">
        <w:rPr>
          <w:rFonts w:ascii="Arial" w:eastAsia="Times New Roman" w:hAnsi="Arial" w:cs="Times New Roman"/>
          <w:sz w:val="22"/>
          <w:szCs w:val="22"/>
        </w:rPr>
        <w:t xml:space="preserve">ware configurations management, Website maintenance, </w:t>
      </w:r>
      <w:r w:rsidR="009C0967" w:rsidRPr="003A4ED4">
        <w:rPr>
          <w:rFonts w:ascii="Arial" w:eastAsia="Times New Roman" w:hAnsi="Arial" w:cs="Times New Roman"/>
          <w:sz w:val="22"/>
          <w:szCs w:val="22"/>
        </w:rPr>
        <w:t>overall</w:t>
      </w:r>
      <w:r w:rsidRPr="003A4ED4">
        <w:rPr>
          <w:rFonts w:ascii="Arial" w:eastAsia="Times New Roman" w:hAnsi="Arial" w:cs="Times New Roman"/>
          <w:sz w:val="22"/>
          <w:szCs w:val="22"/>
        </w:rPr>
        <w:t xml:space="preserve"> office management duties.</w:t>
      </w:r>
      <w:r w:rsidR="001341F4" w:rsidRPr="003A4ED4">
        <w:rPr>
          <w:rFonts w:ascii="Arial" w:eastAsia="Times New Roman" w:hAnsi="Arial" w:cs="Times New Roman"/>
          <w:sz w:val="22"/>
          <w:szCs w:val="22"/>
        </w:rPr>
        <w:t xml:space="preserve"> </w:t>
      </w:r>
      <w:r w:rsidRPr="003A4ED4">
        <w:rPr>
          <w:rFonts w:ascii="Arial" w:eastAsia="Times New Roman" w:hAnsi="Arial" w:cs="Times New Roman"/>
          <w:sz w:val="22"/>
          <w:szCs w:val="22"/>
        </w:rPr>
        <w:t xml:space="preserve"> (Fickle, Folwell, Ball,</w:t>
      </w:r>
      <w:r w:rsidR="001341F4" w:rsidRPr="003A4ED4">
        <w:rPr>
          <w:rFonts w:ascii="Arial" w:eastAsia="Times New Roman" w:hAnsi="Arial" w:cs="Times New Roman"/>
          <w:sz w:val="22"/>
          <w:szCs w:val="22"/>
        </w:rPr>
        <w:t xml:space="preserve"> </w:t>
      </w:r>
      <w:r w:rsidRPr="003A4ED4">
        <w:rPr>
          <w:rFonts w:ascii="Arial" w:eastAsia="Times New Roman" w:hAnsi="Arial" w:cs="Times New Roman"/>
          <w:sz w:val="22"/>
          <w:szCs w:val="22"/>
        </w:rPr>
        <w:t>Clary, 2005), (McNamara, 2015)</w:t>
      </w:r>
    </w:p>
    <w:p w14:paraId="00FF81A1"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51C9D1B" w14:textId="547C5E8D" w:rsidR="00AA4335" w:rsidRPr="001F7399" w:rsidRDefault="001F7399" w:rsidP="00AA4335">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1F7399">
        <w:rPr>
          <w:rFonts w:ascii="Arial" w:eastAsia="Times New Roman" w:hAnsi="Arial" w:cs="Times New Roman"/>
          <w:b/>
          <w:lang w:val="en-GB"/>
        </w:rPr>
        <w:t>ORGANISATIONAL CHART</w:t>
      </w:r>
    </w:p>
    <w:p w14:paraId="6CDDBEDA" w14:textId="77777777" w:rsidR="00E959C1" w:rsidRDefault="003A4ED4"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792A51">
        <w:rPr>
          <w:rFonts w:ascii="Arial" w:hAnsi="Arial" w:cs="Arial"/>
          <w:b/>
          <w:i/>
          <w:noProof/>
          <w:lang w:val="en-US"/>
        </w:rPr>
        <w:drawing>
          <wp:inline distT="0" distB="0" distL="0" distR="0" wp14:anchorId="43242306" wp14:editId="46F79CC3">
            <wp:extent cx="5010150" cy="4961467"/>
            <wp:effectExtent l="0" t="0" r="19050" b="1714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E95373B" w14:textId="11EFA94F"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r w:rsidRPr="006213C3">
        <w:rPr>
          <w:rFonts w:ascii="Arial" w:eastAsia="Times New Roman" w:hAnsi="Arial" w:cs="Times New Roman"/>
          <w:b/>
          <w:sz w:val="32"/>
          <w:szCs w:val="32"/>
        </w:rPr>
        <w:t>OPERATIONS</w:t>
      </w:r>
    </w:p>
    <w:p w14:paraId="0D748A55" w14:textId="77777777" w:rsidR="006213C3" w:rsidRPr="006213C3"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rPr>
      </w:pPr>
    </w:p>
    <w:p w14:paraId="4D401D5D" w14:textId="585685BE" w:rsidR="006213C3" w:rsidRPr="00E85AFD"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sidRPr="006213C3">
        <w:rPr>
          <w:rFonts w:ascii="Arial" w:eastAsia="Times New Roman" w:hAnsi="Arial" w:cs="Times New Roman"/>
          <w:b/>
        </w:rPr>
        <w:t>Facilities</w:t>
      </w:r>
    </w:p>
    <w:p w14:paraId="2FB35D1E" w14:textId="77777777"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rPr>
        <w:t>Berryfields Wines is very fortunate to have a long term rent agreement for spacious 3000 sq.ft. premises located in Tallagh area. The size of the warehouse allows plenty of room for expansion. As it was already well insulated and in good condition, our company only needed to invest as little as 10000 euro to suit our profile; mainly for installing required equipment (stainless steel sinks, drains, electricity, heaters ) in a production room and upgrading the office furniture.</w:t>
      </w:r>
    </w:p>
    <w:p w14:paraId="41827531" w14:textId="77777777" w:rsidR="006213C3" w:rsidRPr="006213C3"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rPr>
      </w:pPr>
    </w:p>
    <w:p w14:paraId="7BEEEAFB" w14:textId="0A55BD6B" w:rsidR="006213C3" w:rsidRPr="00E85AFD"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sidRPr="00044CC6">
        <w:rPr>
          <w:rFonts w:ascii="Arial" w:eastAsia="Times New Roman" w:hAnsi="Arial" w:cs="Times New Roman"/>
          <w:b/>
        </w:rPr>
        <w:t>Production</w:t>
      </w:r>
    </w:p>
    <w:p w14:paraId="17B98A09" w14:textId="77777777"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rPr>
        <w:t>We at Berryfields Wines support local businesses and for our production collaborate closely with An Bord Bia quality approved Greens Berry Farm (greensberryfarm, 2013) and Kearns Fruit Farm (kearnsfruitfarm, 2015) from where we get berries fully ripe, fast-frozen and delivered. Elderberries we pick ourselves in Wicklow and Galway areas, with a kind permission of land owners, in exchange of assistance in gardening and grafting.</w:t>
      </w:r>
    </w:p>
    <w:p w14:paraId="462F0CA3" w14:textId="77777777" w:rsidR="0005736F" w:rsidRPr="006213C3" w:rsidRDefault="0005736F"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rPr>
      </w:pPr>
    </w:p>
    <w:p w14:paraId="43F12FA5" w14:textId="77777777"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u w:val="single"/>
        </w:rPr>
        <w:t>Production process:</w:t>
      </w:r>
      <w:r w:rsidRPr="00E959C1">
        <w:rPr>
          <w:rFonts w:ascii="Arial" w:eastAsia="Times New Roman" w:hAnsi="Arial" w:cs="Times New Roman"/>
          <w:sz w:val="22"/>
          <w:szCs w:val="22"/>
        </w:rPr>
        <w:t xml:space="preserve"> </w:t>
      </w:r>
    </w:p>
    <w:p w14:paraId="16BDA582" w14:textId="77777777"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rPr>
        <w:t>1) Berries are rinsed and drained if fresh / fully thawed if frozen (it can take up to 3 days), pressed (we do not use the mill before pressing as berries like strawberries and blackberries are soft enough, and in milling elderberries could bring out too much bitterness from milled seeds ) and mixed with all ingredients except of yeasts and sugar: sodium bisulfite - to prevent the growth of undesired microorganisms, pectic enzyme - protein that breaks down the pectin in berries and eliminates the so-called pectin haze, tannins, acids, water, etc.  Mixture is left to ferment for 24 hours in a required temperature, stirring occasionally (dark wines always usually require more stirring than the white ones).</w:t>
      </w:r>
    </w:p>
    <w:p w14:paraId="04833A88" w14:textId="5E53F524"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rPr>
        <w:t xml:space="preserve">2) At this stage sugar, yeasts, yeast nutrient and additional water is added. It is crucial to do the acidity check at this point, even though we are only making  wines from high-acidic berries at the moment. It`s the right level of acid that makes the flavour of the wine bright and vibrant, also allowing wines to withstand aging without going off. Ideally total acidity should fall between 6 </w:t>
      </w:r>
      <w:r w:rsidR="00044CC6" w:rsidRPr="00E959C1">
        <w:rPr>
          <w:rFonts w:ascii="Arial" w:eastAsia="Times New Roman" w:hAnsi="Arial" w:cs="Times New Roman"/>
          <w:sz w:val="22"/>
          <w:szCs w:val="22"/>
        </w:rPr>
        <w:t>and 10 grams per litre. (Shaw, 2012) After this</w:t>
      </w:r>
      <w:r w:rsidRPr="00E959C1">
        <w:rPr>
          <w:rFonts w:ascii="Arial" w:eastAsia="Times New Roman" w:hAnsi="Arial" w:cs="Times New Roman"/>
          <w:sz w:val="22"/>
          <w:szCs w:val="22"/>
        </w:rPr>
        <w:t xml:space="preserve"> we leave it to ferment, lightly covered, for a w</w:t>
      </w:r>
      <w:r w:rsidR="00044CC6" w:rsidRPr="00E959C1">
        <w:rPr>
          <w:rFonts w:ascii="Arial" w:eastAsia="Times New Roman" w:hAnsi="Arial" w:cs="Times New Roman"/>
          <w:sz w:val="22"/>
          <w:szCs w:val="22"/>
        </w:rPr>
        <w:t>eek. (Kraus, 2000)</w:t>
      </w:r>
    </w:p>
    <w:p w14:paraId="39691FC4" w14:textId="77777777"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rPr>
        <w:t>3) The mixture is then filtered and pumped into another stainless steel container and closed up for two to four months (depends on the type of wine we`re making and the raw materials we use for a certain recipe) for full fermentation. The taste, colour and clarity can be checked through the sampling tap built into the tank.</w:t>
      </w:r>
    </w:p>
    <w:p w14:paraId="16505ADC" w14:textId="77777777" w:rsidR="00E85AFD" w:rsidRPr="00044CC6" w:rsidRDefault="00E85AFD" w:rsidP="006213C3">
      <w:pPr>
        <w:keepNext/>
        <w:keepLines/>
        <w:overflowPunct w:val="0"/>
        <w:autoSpaceDE w:val="0"/>
        <w:autoSpaceDN w:val="0"/>
        <w:adjustRightInd w:val="0"/>
        <w:spacing w:line="360" w:lineRule="auto"/>
        <w:jc w:val="both"/>
        <w:textAlignment w:val="baseline"/>
        <w:rPr>
          <w:rFonts w:ascii="Arial" w:eastAsia="Times New Roman" w:hAnsi="Arial" w:cs="Times New Roman"/>
        </w:rPr>
      </w:pPr>
    </w:p>
    <w:p w14:paraId="55620F26" w14:textId="23BA6B1D" w:rsidR="006213C3" w:rsidRPr="00E85AFD" w:rsidRDefault="00044CC6"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Pr>
          <w:rFonts w:ascii="Arial" w:eastAsia="Times New Roman" w:hAnsi="Arial" w:cs="Times New Roman"/>
          <w:b/>
        </w:rPr>
        <w:t>Stock M</w:t>
      </w:r>
      <w:r w:rsidR="006213C3" w:rsidRPr="00044CC6">
        <w:rPr>
          <w:rFonts w:ascii="Arial" w:eastAsia="Times New Roman" w:hAnsi="Arial" w:cs="Times New Roman"/>
          <w:b/>
        </w:rPr>
        <w:t>anagement</w:t>
      </w:r>
    </w:p>
    <w:p w14:paraId="2DEC181F" w14:textId="5C1764D7" w:rsidR="006213C3" w:rsidRPr="00E959C1"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rPr>
        <w:t xml:space="preserve">For our stock control, warehouse management, sales order and distribution processes, invoicing, reporting &amp; accounts integration we use a comprehensive OrderWise Business Management software – an excellently designed all-in-one solution, created to greatly increase efficiency, accuracy and cost effectiveness. Uses Microsoft SQL Database and is cloud hosted for easy access from anywhere, anytime, and is provided with full </w:t>
      </w:r>
      <w:r w:rsidR="00044CC6" w:rsidRPr="00E959C1">
        <w:rPr>
          <w:rFonts w:ascii="Arial" w:eastAsia="Times New Roman" w:hAnsi="Arial" w:cs="Times New Roman"/>
          <w:sz w:val="22"/>
          <w:szCs w:val="22"/>
        </w:rPr>
        <w:t>training and go live assistance. (OrderWise, 2015)</w:t>
      </w:r>
    </w:p>
    <w:p w14:paraId="4ABEF040" w14:textId="77777777" w:rsidR="006213C3" w:rsidRPr="006213C3"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rPr>
      </w:pPr>
    </w:p>
    <w:p w14:paraId="7E319FDC" w14:textId="41ABEC0F" w:rsidR="006213C3" w:rsidRPr="00E85AFD"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sidRPr="00044CC6">
        <w:rPr>
          <w:rFonts w:ascii="Arial" w:eastAsia="Times New Roman" w:hAnsi="Arial" w:cs="Times New Roman"/>
          <w:b/>
        </w:rPr>
        <w:t>Main assets</w:t>
      </w:r>
    </w:p>
    <w:p w14:paraId="08840B1A" w14:textId="77777777" w:rsidR="00E959C1"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b/>
          <w:sz w:val="22"/>
          <w:szCs w:val="22"/>
        </w:rPr>
      </w:pPr>
      <w:r w:rsidRPr="00E959C1">
        <w:rPr>
          <w:rFonts w:ascii="Arial" w:eastAsia="Times New Roman" w:hAnsi="Arial" w:cs="Times New Roman"/>
          <w:sz w:val="22"/>
          <w:szCs w:val="22"/>
          <w:u w:val="single"/>
        </w:rPr>
        <w:t>Storage tanks</w:t>
      </w:r>
      <w:r w:rsidRPr="00E959C1">
        <w:rPr>
          <w:rFonts w:ascii="Arial" w:eastAsia="Times New Roman" w:hAnsi="Arial" w:cs="Times New Roman"/>
          <w:sz w:val="22"/>
          <w:szCs w:val="22"/>
        </w:rPr>
        <w:t>: For fermentation and storage we chose stainless steel tanks of various capacity instead of traditional oak barrels, because they are more durable and long lasting, more cost effective, much easier to clean and maintain, and do not give the wine that oaky notes, which are completely undesirable due to the nature of ingredients. For the first few years we will be using excellent quality 530l. tanks from “Speidel” as well as few smaller, great value and slightly thinner flat-bottom stainless steel containers from “Eco”</w:t>
      </w:r>
      <w:r w:rsidR="00044CC6" w:rsidRPr="00E959C1">
        <w:rPr>
          <w:rFonts w:ascii="Arial" w:eastAsia="Times New Roman" w:hAnsi="Arial" w:cs="Times New Roman"/>
          <w:sz w:val="22"/>
          <w:szCs w:val="22"/>
        </w:rPr>
        <w:t xml:space="preserve">. </w:t>
      </w:r>
    </w:p>
    <w:p w14:paraId="50CEBBF3" w14:textId="4CAA8F9B" w:rsidR="006213C3" w:rsidRPr="00E959C1" w:rsidRDefault="006213C3" w:rsidP="00E959C1">
      <w:pPr>
        <w:keepNext/>
        <w:keepLines/>
        <w:overflowPunct w:val="0"/>
        <w:autoSpaceDE w:val="0"/>
        <w:autoSpaceDN w:val="0"/>
        <w:adjustRightInd w:val="0"/>
        <w:spacing w:line="360" w:lineRule="auto"/>
        <w:ind w:left="720"/>
        <w:jc w:val="both"/>
        <w:textAlignment w:val="baseline"/>
        <w:rPr>
          <w:rFonts w:ascii="Arial" w:eastAsia="Times New Roman" w:hAnsi="Arial" w:cs="Times New Roman"/>
          <w:b/>
          <w:sz w:val="22"/>
          <w:szCs w:val="22"/>
        </w:rPr>
      </w:pPr>
      <w:r w:rsidRPr="00E959C1">
        <w:rPr>
          <w:rFonts w:ascii="Arial" w:eastAsia="Times New Roman" w:hAnsi="Arial" w:cs="Times New Roman"/>
          <w:sz w:val="22"/>
          <w:szCs w:val="22"/>
        </w:rPr>
        <w:t>(</w:t>
      </w:r>
      <w:r w:rsidRPr="00E959C1">
        <w:rPr>
          <w:rFonts w:ascii="Arial" w:eastAsia="Times New Roman" w:hAnsi="Arial" w:cs="Times New Roman"/>
          <w:b/>
          <w:bCs/>
          <w:sz w:val="22"/>
          <w:szCs w:val="22"/>
        </w:rPr>
        <w:t xml:space="preserve"> </w:t>
      </w:r>
      <w:r w:rsidR="00044CC6" w:rsidRPr="00E959C1">
        <w:rPr>
          <w:rFonts w:ascii="Arial" w:eastAsia="Times New Roman" w:hAnsi="Arial" w:cs="Times New Roman"/>
          <w:bCs/>
          <w:sz w:val="22"/>
          <w:szCs w:val="22"/>
        </w:rPr>
        <w:t xml:space="preserve">Pritchard, </w:t>
      </w:r>
      <w:r w:rsidRPr="00E959C1">
        <w:rPr>
          <w:rFonts w:ascii="Arial" w:eastAsia="Times New Roman" w:hAnsi="Arial" w:cs="Times New Roman"/>
          <w:bCs/>
          <w:sz w:val="22"/>
          <w:szCs w:val="22"/>
        </w:rPr>
        <w:t>2015)</w:t>
      </w:r>
    </w:p>
    <w:p w14:paraId="6C0B9454" w14:textId="77777777" w:rsidR="00E959C1"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b/>
          <w:sz w:val="22"/>
          <w:szCs w:val="22"/>
        </w:rPr>
      </w:pPr>
      <w:r w:rsidRPr="00E959C1">
        <w:rPr>
          <w:rFonts w:ascii="Arial" w:eastAsia="Times New Roman" w:hAnsi="Arial" w:cs="Times New Roman"/>
          <w:sz w:val="22"/>
          <w:szCs w:val="22"/>
          <w:u w:val="single"/>
        </w:rPr>
        <w:t>Press</w:t>
      </w:r>
      <w:r w:rsidRPr="00E959C1">
        <w:rPr>
          <w:rFonts w:ascii="Arial" w:eastAsia="Times New Roman" w:hAnsi="Arial" w:cs="Times New Roman"/>
          <w:b/>
          <w:sz w:val="22"/>
          <w:szCs w:val="22"/>
        </w:rPr>
        <w:t xml:space="preserve">: </w:t>
      </w:r>
      <w:r w:rsidRPr="00E959C1">
        <w:rPr>
          <w:rFonts w:ascii="Arial" w:eastAsia="Times New Roman" w:hAnsi="Arial" w:cs="Times New Roman"/>
          <w:sz w:val="22"/>
          <w:szCs w:val="22"/>
        </w:rPr>
        <w:t>German company “Speidel</w:t>
      </w:r>
      <w:r w:rsidRPr="00E959C1">
        <w:rPr>
          <w:rFonts w:ascii="Arial" w:eastAsia="Times New Roman" w:hAnsi="Arial" w:cs="Times New Roman"/>
          <w:b/>
          <w:sz w:val="22"/>
          <w:szCs w:val="22"/>
        </w:rPr>
        <w:t xml:space="preserve">” </w:t>
      </w:r>
      <w:r w:rsidRPr="00E959C1">
        <w:rPr>
          <w:rFonts w:ascii="Arial" w:eastAsia="Times New Roman" w:hAnsi="Arial" w:cs="Times New Roman"/>
          <w:sz w:val="22"/>
          <w:szCs w:val="22"/>
        </w:rPr>
        <w:t>has a great reputation for the quality-price balance of their products, so</w:t>
      </w:r>
      <w:r w:rsidRPr="00E959C1">
        <w:rPr>
          <w:rFonts w:ascii="Arial" w:eastAsia="Times New Roman" w:hAnsi="Arial" w:cs="Times New Roman"/>
          <w:b/>
          <w:sz w:val="22"/>
          <w:szCs w:val="22"/>
        </w:rPr>
        <w:t xml:space="preserve"> </w:t>
      </w:r>
      <w:r w:rsidRPr="00E959C1">
        <w:rPr>
          <w:rFonts w:ascii="Arial" w:eastAsia="Times New Roman" w:hAnsi="Arial" w:cs="Times New Roman"/>
          <w:sz w:val="22"/>
          <w:szCs w:val="22"/>
        </w:rPr>
        <w:t>no wonder Berryfields Wines chose them as a main supplier of machinery. 90 l Speidel Bladder Press has superior hardware, a recessed valve assembly and suits our needs perfectly</w:t>
      </w:r>
      <w:r w:rsidR="00044CC6" w:rsidRPr="00E959C1">
        <w:rPr>
          <w:rFonts w:ascii="Arial" w:eastAsia="Times New Roman" w:hAnsi="Arial" w:cs="Times New Roman"/>
          <w:sz w:val="22"/>
          <w:szCs w:val="22"/>
        </w:rPr>
        <w:t>.</w:t>
      </w:r>
      <w:r w:rsidRPr="00E959C1">
        <w:rPr>
          <w:rFonts w:ascii="Arial" w:eastAsia="Times New Roman" w:hAnsi="Arial" w:cs="Times New Roman"/>
          <w:sz w:val="22"/>
          <w:szCs w:val="22"/>
        </w:rPr>
        <w:t xml:space="preserve"> </w:t>
      </w:r>
    </w:p>
    <w:p w14:paraId="260D2B07" w14:textId="13463C4D" w:rsidR="006213C3" w:rsidRPr="00E959C1" w:rsidRDefault="006213C3" w:rsidP="00E959C1">
      <w:pPr>
        <w:keepNext/>
        <w:keepLines/>
        <w:overflowPunct w:val="0"/>
        <w:autoSpaceDE w:val="0"/>
        <w:autoSpaceDN w:val="0"/>
        <w:adjustRightInd w:val="0"/>
        <w:spacing w:line="360" w:lineRule="auto"/>
        <w:ind w:left="720"/>
        <w:jc w:val="both"/>
        <w:textAlignment w:val="baseline"/>
        <w:rPr>
          <w:rFonts w:ascii="Arial" w:eastAsia="Times New Roman" w:hAnsi="Arial" w:cs="Times New Roman"/>
          <w:b/>
          <w:sz w:val="22"/>
          <w:szCs w:val="22"/>
        </w:rPr>
      </w:pPr>
      <w:r w:rsidRPr="00E959C1">
        <w:rPr>
          <w:rFonts w:ascii="Arial" w:eastAsia="Times New Roman" w:hAnsi="Arial" w:cs="Times New Roman"/>
          <w:sz w:val="22"/>
          <w:szCs w:val="22"/>
        </w:rPr>
        <w:t>(More Wine, 2015)</w:t>
      </w:r>
    </w:p>
    <w:p w14:paraId="62386589" w14:textId="61DCBB55" w:rsidR="006213C3" w:rsidRPr="00E959C1" w:rsidRDefault="006213C3" w:rsidP="00E959C1">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sz w:val="22"/>
          <w:szCs w:val="22"/>
          <w:lang w:val="en-US"/>
        </w:rPr>
      </w:pPr>
      <w:r w:rsidRPr="00E959C1">
        <w:rPr>
          <w:rFonts w:ascii="Arial" w:eastAsia="Times New Roman" w:hAnsi="Arial" w:cs="Times New Roman"/>
          <w:sz w:val="22"/>
          <w:szCs w:val="22"/>
          <w:u w:val="single"/>
        </w:rPr>
        <w:t>Ph meter:</w:t>
      </w:r>
      <w:r w:rsidRPr="00E959C1">
        <w:rPr>
          <w:rFonts w:ascii="Arial" w:eastAsia="Times New Roman" w:hAnsi="Arial" w:cs="Times New Roman"/>
          <w:sz w:val="22"/>
          <w:szCs w:val="22"/>
        </w:rPr>
        <w:t xml:space="preserve"> FiveEasy </w:t>
      </w:r>
      <w:r w:rsidRPr="00E959C1">
        <w:rPr>
          <w:rFonts w:ascii="Arial" w:eastAsia="Times New Roman" w:hAnsi="Arial" w:cs="Times New Roman"/>
          <w:sz w:val="22"/>
          <w:szCs w:val="22"/>
          <w:lang w:val="en-US"/>
        </w:rPr>
        <w:t xml:space="preserve">SKU HY56.1 </w:t>
      </w:r>
      <w:proofErr w:type="spellStart"/>
      <w:r w:rsidRPr="00E959C1">
        <w:rPr>
          <w:rFonts w:ascii="Arial" w:eastAsia="Times New Roman" w:hAnsi="Arial" w:cs="Times New Roman"/>
          <w:sz w:val="22"/>
          <w:szCs w:val="22"/>
          <w:lang w:val="en-US"/>
        </w:rPr>
        <w:t>Benchtop</w:t>
      </w:r>
      <w:proofErr w:type="spellEnd"/>
      <w:r w:rsidRPr="00E959C1">
        <w:rPr>
          <w:rFonts w:ascii="Arial" w:eastAsia="Times New Roman" w:hAnsi="Arial" w:cs="Times New Roman"/>
          <w:sz w:val="22"/>
          <w:szCs w:val="22"/>
          <w:lang w:val="en-US"/>
        </w:rPr>
        <w:t xml:space="preserve"> PH meter (used with pH-electrode, temperature probe and electrode arm) is one of the smallest yet most important assets to make sure wine is just right – not</w:t>
      </w:r>
      <w:r w:rsidR="00044CC6" w:rsidRPr="00E959C1">
        <w:rPr>
          <w:rFonts w:ascii="Arial" w:eastAsia="Times New Roman" w:hAnsi="Arial" w:cs="Times New Roman"/>
          <w:sz w:val="22"/>
          <w:szCs w:val="22"/>
          <w:lang w:val="en-US"/>
        </w:rPr>
        <w:t xml:space="preserve"> dull and not unpleasantly tart. </w:t>
      </w:r>
      <w:r w:rsidR="00E959C1">
        <w:rPr>
          <w:rFonts w:ascii="Arial" w:eastAsia="Times New Roman" w:hAnsi="Arial" w:cs="Times New Roman"/>
          <w:sz w:val="22"/>
          <w:szCs w:val="22"/>
          <w:lang w:val="en-US"/>
        </w:rPr>
        <w:t>(</w:t>
      </w:r>
      <w:proofErr w:type="spellStart"/>
      <w:r w:rsidR="00E959C1">
        <w:rPr>
          <w:rFonts w:ascii="Arial" w:eastAsia="Times New Roman" w:hAnsi="Arial" w:cs="Times New Roman"/>
          <w:sz w:val="22"/>
          <w:szCs w:val="22"/>
          <w:lang w:val="en-US"/>
        </w:rPr>
        <w:t>Astech</w:t>
      </w:r>
      <w:proofErr w:type="spellEnd"/>
      <w:r w:rsidR="00E959C1">
        <w:rPr>
          <w:rFonts w:ascii="Arial" w:eastAsia="Times New Roman" w:hAnsi="Arial" w:cs="Times New Roman"/>
          <w:sz w:val="22"/>
          <w:szCs w:val="22"/>
          <w:lang w:val="en-US"/>
        </w:rPr>
        <w:t>, 2015)</w:t>
      </w:r>
      <w:r w:rsidRPr="00E959C1">
        <w:rPr>
          <w:rFonts w:ascii="Arial" w:eastAsia="Times New Roman" w:hAnsi="Arial" w:cs="Times New Roman"/>
          <w:sz w:val="22"/>
          <w:szCs w:val="22"/>
          <w:lang w:val="en-US"/>
        </w:rPr>
        <w:t xml:space="preserve"> </w:t>
      </w:r>
      <w:r w:rsidRPr="00E959C1">
        <w:rPr>
          <w:rFonts w:ascii="Arial" w:eastAsia="Times New Roman" w:hAnsi="Arial" w:cs="Times New Roman"/>
          <w:vanish/>
          <w:sz w:val="22"/>
          <w:szCs w:val="22"/>
          <w:lang w:val="en-US"/>
        </w:rPr>
        <w:t>Top of Form</w:t>
      </w:r>
    </w:p>
    <w:p w14:paraId="289C293D" w14:textId="77777777" w:rsidR="006213C3"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vanish/>
          <w:sz w:val="22"/>
          <w:szCs w:val="22"/>
          <w:lang w:val="en-US"/>
        </w:rPr>
      </w:pPr>
      <w:r w:rsidRPr="00E959C1">
        <w:rPr>
          <w:rFonts w:ascii="Arial" w:eastAsia="Times New Roman" w:hAnsi="Arial" w:cs="Times New Roman"/>
          <w:vanish/>
          <w:sz w:val="22"/>
          <w:szCs w:val="22"/>
          <w:lang w:val="en-US"/>
        </w:rPr>
        <w:t>Bottom of Form</w:t>
      </w:r>
    </w:p>
    <w:p w14:paraId="09E6D54A" w14:textId="77777777" w:rsidR="006213C3"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vanish/>
          <w:sz w:val="22"/>
          <w:szCs w:val="22"/>
          <w:lang w:val="en-US"/>
        </w:rPr>
      </w:pPr>
      <w:r w:rsidRPr="00E959C1">
        <w:rPr>
          <w:rFonts w:ascii="Arial" w:eastAsia="Times New Roman" w:hAnsi="Arial" w:cs="Times New Roman"/>
          <w:vanish/>
          <w:sz w:val="22"/>
          <w:szCs w:val="22"/>
          <w:lang w:val="en-US"/>
        </w:rPr>
        <w:t>Top of Form</w:t>
      </w:r>
    </w:p>
    <w:p w14:paraId="77914056" w14:textId="77777777" w:rsidR="006213C3"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vanish/>
          <w:sz w:val="22"/>
          <w:szCs w:val="22"/>
          <w:lang w:val="en-US"/>
        </w:rPr>
      </w:pPr>
      <w:r w:rsidRPr="00E959C1">
        <w:rPr>
          <w:rFonts w:ascii="Arial" w:eastAsia="Times New Roman" w:hAnsi="Arial" w:cs="Times New Roman"/>
          <w:vanish/>
          <w:sz w:val="22"/>
          <w:szCs w:val="22"/>
          <w:lang w:val="en-US"/>
        </w:rPr>
        <w:t>Bottom of Form</w:t>
      </w:r>
    </w:p>
    <w:p w14:paraId="1A5E15E3" w14:textId="04D9935A" w:rsidR="006213C3"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u w:val="single"/>
        </w:rPr>
        <w:t>Corker:</w:t>
      </w:r>
      <w:r w:rsidRPr="00E959C1">
        <w:rPr>
          <w:rFonts w:ascii="Arial" w:eastAsia="Times New Roman" w:hAnsi="Arial" w:cs="Times New Roman"/>
          <w:b/>
          <w:sz w:val="22"/>
          <w:szCs w:val="22"/>
        </w:rPr>
        <w:t xml:space="preserve"> </w:t>
      </w:r>
      <w:r w:rsidRPr="00E959C1">
        <w:rPr>
          <w:rFonts w:ascii="Arial" w:eastAsia="Times New Roman" w:hAnsi="Arial" w:cs="Times New Roman"/>
          <w:sz w:val="22"/>
          <w:szCs w:val="22"/>
        </w:rPr>
        <w:t>The Green Machine Floor Corker does not crease or stain corks; it`s stable, long lasting and solid corker with engineering thermoplastic jaws (POM), great for both natural and synthetic corks</w:t>
      </w:r>
      <w:r w:rsidR="00044CC6" w:rsidRPr="00E959C1">
        <w:rPr>
          <w:rFonts w:ascii="Arial" w:eastAsia="Times New Roman" w:hAnsi="Arial" w:cs="Times New Roman"/>
          <w:sz w:val="22"/>
          <w:szCs w:val="22"/>
        </w:rPr>
        <w:t>. (More Beer, 2015)</w:t>
      </w:r>
    </w:p>
    <w:p w14:paraId="267A55A5" w14:textId="7545D6D1" w:rsidR="006213C3"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u w:val="single"/>
        </w:rPr>
        <w:t xml:space="preserve">Labeller: </w:t>
      </w:r>
      <w:r w:rsidRPr="00E959C1">
        <w:rPr>
          <w:rFonts w:ascii="Arial" w:eastAsia="Times New Roman" w:hAnsi="Arial" w:cs="Times New Roman"/>
          <w:sz w:val="22"/>
          <w:szCs w:val="22"/>
        </w:rPr>
        <w:t xml:space="preserve"> Mini Lab – small and compact semi-automatic labelling machine suitable for bottles with 50-110mm diameter, can apply front and back labels at the same time. Hour throughp</w:t>
      </w:r>
      <w:r w:rsidR="00044CC6" w:rsidRPr="00E959C1">
        <w:rPr>
          <w:rFonts w:ascii="Arial" w:eastAsia="Times New Roman" w:hAnsi="Arial" w:cs="Times New Roman"/>
          <w:sz w:val="22"/>
          <w:szCs w:val="22"/>
        </w:rPr>
        <w:t>ut: 1000 B/H. (Marchisio, 2009)</w:t>
      </w:r>
    </w:p>
    <w:p w14:paraId="3E346CEA" w14:textId="58421528" w:rsidR="006213C3" w:rsidRPr="00E959C1"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E959C1">
        <w:rPr>
          <w:rFonts w:ascii="Arial" w:eastAsia="Times New Roman" w:hAnsi="Arial" w:cs="Times New Roman"/>
          <w:sz w:val="22"/>
          <w:szCs w:val="22"/>
          <w:u w:val="single"/>
        </w:rPr>
        <w:t>Shrinker</w:t>
      </w:r>
      <w:r w:rsidRPr="00E959C1">
        <w:rPr>
          <w:rFonts w:ascii="Arial" w:eastAsia="Times New Roman" w:hAnsi="Arial" w:cs="Times New Roman"/>
          <w:sz w:val="22"/>
          <w:szCs w:val="22"/>
        </w:rPr>
        <w:t>: PVC Shrink Machine - 850 Watts, safe to use, equipped with thermostatic heat regulator and a slide that allows you to easily insert and remove bottles.</w:t>
      </w:r>
      <w:r w:rsidR="00044CC6" w:rsidRPr="00E959C1">
        <w:rPr>
          <w:rFonts w:ascii="Arial" w:eastAsia="Times New Roman" w:hAnsi="Arial" w:cs="Times New Roman"/>
          <w:sz w:val="22"/>
          <w:szCs w:val="22"/>
        </w:rPr>
        <w:t xml:space="preserve"> (TheBottleJarStore, 2012-2015)</w:t>
      </w:r>
    </w:p>
    <w:p w14:paraId="7C431BE7" w14:textId="2F9D7620" w:rsidR="006213C3" w:rsidRPr="0066230E"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bCs/>
          <w:sz w:val="22"/>
          <w:szCs w:val="22"/>
          <w:lang w:val="en-US"/>
        </w:rPr>
      </w:pPr>
      <w:r w:rsidRPr="0066230E">
        <w:rPr>
          <w:rFonts w:ascii="Arial" w:eastAsia="Times New Roman" w:hAnsi="Arial" w:cs="Times New Roman"/>
          <w:sz w:val="22"/>
          <w:szCs w:val="22"/>
          <w:u w:val="single"/>
        </w:rPr>
        <w:t xml:space="preserve">Freezer: </w:t>
      </w:r>
      <w:r w:rsidRPr="0066230E">
        <w:rPr>
          <w:rFonts w:ascii="Arial" w:eastAsia="Times New Roman" w:hAnsi="Arial" w:cs="Times New Roman"/>
          <w:bCs/>
          <w:sz w:val="22"/>
          <w:szCs w:val="22"/>
          <w:lang w:val="en-US"/>
        </w:rPr>
        <w:t xml:space="preserve">Chest Freezer - GM600S is a solid lid 567 </w:t>
      </w:r>
      <w:proofErr w:type="spellStart"/>
      <w:r w:rsidRPr="0066230E">
        <w:rPr>
          <w:rFonts w:ascii="Arial" w:eastAsia="Times New Roman" w:hAnsi="Arial" w:cs="Times New Roman"/>
          <w:bCs/>
          <w:sz w:val="22"/>
          <w:szCs w:val="22"/>
          <w:lang w:val="en-US"/>
        </w:rPr>
        <w:t>ltr</w:t>
      </w:r>
      <w:proofErr w:type="spellEnd"/>
      <w:r w:rsidRPr="0066230E">
        <w:rPr>
          <w:rFonts w:ascii="Arial" w:eastAsia="Times New Roman" w:hAnsi="Arial" w:cs="Times New Roman"/>
          <w:bCs/>
          <w:sz w:val="22"/>
          <w:szCs w:val="22"/>
          <w:lang w:val="en-US"/>
        </w:rPr>
        <w:t xml:space="preserve"> stainless steel fr</w:t>
      </w:r>
      <w:r w:rsidR="00044CC6" w:rsidRPr="0066230E">
        <w:rPr>
          <w:rFonts w:ascii="Arial" w:eastAsia="Times New Roman" w:hAnsi="Arial" w:cs="Times New Roman"/>
          <w:bCs/>
          <w:sz w:val="22"/>
          <w:szCs w:val="22"/>
          <w:lang w:val="en-US"/>
        </w:rPr>
        <w:t>eezer with fitted defrost drain. (Arctic Refrigeration, 2015)</w:t>
      </w:r>
    </w:p>
    <w:p w14:paraId="6FAD80FB" w14:textId="1A09AFAD" w:rsidR="006213C3" w:rsidRPr="0066230E" w:rsidRDefault="006213C3" w:rsidP="006213C3">
      <w:pPr>
        <w:keepNext/>
        <w:keepLines/>
        <w:numPr>
          <w:ilvl w:val="0"/>
          <w:numId w:val="9"/>
        </w:numPr>
        <w:overflowPunct w:val="0"/>
        <w:autoSpaceDE w:val="0"/>
        <w:autoSpaceDN w:val="0"/>
        <w:adjustRightInd w:val="0"/>
        <w:spacing w:line="360" w:lineRule="auto"/>
        <w:jc w:val="both"/>
        <w:textAlignment w:val="baseline"/>
        <w:rPr>
          <w:rFonts w:ascii="Arial" w:eastAsia="Times New Roman" w:hAnsi="Arial" w:cs="Times New Roman"/>
          <w:bCs/>
          <w:sz w:val="22"/>
          <w:szCs w:val="22"/>
          <w:lang w:val="en-US"/>
        </w:rPr>
      </w:pPr>
      <w:r w:rsidRPr="0066230E">
        <w:rPr>
          <w:rFonts w:ascii="Arial" w:eastAsia="Times New Roman" w:hAnsi="Arial" w:cs="Times New Roman"/>
          <w:sz w:val="22"/>
          <w:szCs w:val="22"/>
          <w:u w:val="single"/>
        </w:rPr>
        <w:t xml:space="preserve">Pump: </w:t>
      </w:r>
      <w:r w:rsidRPr="0066230E">
        <w:rPr>
          <w:rFonts w:ascii="Arial" w:eastAsia="Times New Roman" w:hAnsi="Arial" w:cs="Times New Roman"/>
          <w:sz w:val="22"/>
          <w:szCs w:val="22"/>
        </w:rPr>
        <w:t xml:space="preserve">We trust Liverani with providing a low-speed rotary pump, ideally suitable for transferring delicate and viscous fluids like must and wine. The pump can operate in both rotation directions, doesn`t cause air-locking and its even flow rate is </w:t>
      </w:r>
      <w:r w:rsidR="00044CC6" w:rsidRPr="0066230E">
        <w:rPr>
          <w:rFonts w:ascii="Arial" w:eastAsia="Times New Roman" w:hAnsi="Arial" w:cs="Times New Roman"/>
          <w:sz w:val="22"/>
          <w:szCs w:val="22"/>
        </w:rPr>
        <w:t xml:space="preserve">ideal for dosing and filtration. </w:t>
      </w:r>
      <w:r w:rsidRPr="0066230E">
        <w:rPr>
          <w:rFonts w:ascii="Arial" w:eastAsia="Times New Roman" w:hAnsi="Arial" w:cs="Times New Roman"/>
          <w:sz w:val="22"/>
          <w:szCs w:val="22"/>
        </w:rPr>
        <w:t>(Liveran</w:t>
      </w:r>
      <w:r w:rsidR="00044CC6" w:rsidRPr="0066230E">
        <w:rPr>
          <w:rFonts w:ascii="Arial" w:eastAsia="Times New Roman" w:hAnsi="Arial" w:cs="Times New Roman"/>
          <w:sz w:val="22"/>
          <w:szCs w:val="22"/>
        </w:rPr>
        <w:t>i, 2015)</w:t>
      </w:r>
    </w:p>
    <w:p w14:paraId="6E3A1F8E" w14:textId="77777777" w:rsidR="006213C3" w:rsidRPr="006213C3"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rPr>
      </w:pPr>
    </w:p>
    <w:p w14:paraId="22FEB583" w14:textId="7B8BE1F3" w:rsidR="006213C3"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sidRPr="00044CC6">
        <w:rPr>
          <w:rFonts w:ascii="Arial" w:eastAsia="Times New Roman" w:hAnsi="Arial" w:cs="Times New Roman"/>
          <w:b/>
        </w:rPr>
        <w:t>Quality Control</w:t>
      </w:r>
    </w:p>
    <w:p w14:paraId="0CD3CF64" w14:textId="77777777" w:rsidR="00E85AFD" w:rsidRPr="00E85AFD" w:rsidRDefault="00E85AFD"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p>
    <w:p w14:paraId="20861C49" w14:textId="77777777" w:rsidR="006213C3" w:rsidRPr="0066230E" w:rsidRDefault="006213C3" w:rsidP="006213C3">
      <w:pPr>
        <w:keepNext/>
        <w:keepLines/>
        <w:numPr>
          <w:ilvl w:val="0"/>
          <w:numId w:val="8"/>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Traceability sheets to be filled out for raw materials: origin, delivery date, temperature and quality when received, daily temperature checks while stored in the freezers.</w:t>
      </w:r>
    </w:p>
    <w:p w14:paraId="53F7F11D" w14:textId="77777777" w:rsidR="006213C3" w:rsidRPr="0066230E" w:rsidRDefault="006213C3" w:rsidP="006213C3">
      <w:pPr>
        <w:keepNext/>
        <w:keepLines/>
        <w:numPr>
          <w:ilvl w:val="0"/>
          <w:numId w:val="8"/>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Wine making process: wines are regularly tested for PH and acid levels, colour and clarity. Temperature of the storage room is daily monitored.</w:t>
      </w:r>
    </w:p>
    <w:p w14:paraId="69E9C225" w14:textId="512F67BA" w:rsidR="006213C3" w:rsidRPr="0066230E" w:rsidRDefault="006213C3" w:rsidP="006213C3">
      <w:pPr>
        <w:keepNext/>
        <w:keepLines/>
        <w:numPr>
          <w:ilvl w:val="0"/>
          <w:numId w:val="8"/>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 xml:space="preserve">Other supplies: making sure bottles are </w:t>
      </w:r>
      <w:r w:rsidR="004127A0" w:rsidRPr="0066230E">
        <w:rPr>
          <w:rFonts w:ascii="Arial" w:eastAsia="Times New Roman" w:hAnsi="Arial" w:cs="Times New Roman"/>
          <w:sz w:val="22"/>
          <w:szCs w:val="22"/>
        </w:rPr>
        <w:t>washed</w:t>
      </w:r>
      <w:r w:rsidRPr="0066230E">
        <w:rPr>
          <w:rFonts w:ascii="Arial" w:eastAsia="Times New Roman" w:hAnsi="Arial" w:cs="Times New Roman"/>
          <w:sz w:val="22"/>
          <w:szCs w:val="22"/>
        </w:rPr>
        <w:t xml:space="preserve"> and sterilised</w:t>
      </w:r>
      <w:r w:rsidR="004127A0" w:rsidRPr="0066230E">
        <w:rPr>
          <w:rFonts w:ascii="Arial" w:eastAsia="Times New Roman" w:hAnsi="Arial" w:cs="Times New Roman"/>
          <w:sz w:val="22"/>
          <w:szCs w:val="22"/>
        </w:rPr>
        <w:t xml:space="preserve"> </w:t>
      </w:r>
      <w:r w:rsidRPr="0066230E">
        <w:rPr>
          <w:rFonts w:ascii="Arial" w:eastAsia="Times New Roman" w:hAnsi="Arial" w:cs="Times New Roman"/>
          <w:sz w:val="22"/>
          <w:szCs w:val="22"/>
        </w:rPr>
        <w:t xml:space="preserve">before filling, </w:t>
      </w:r>
      <w:r w:rsidR="004127A0" w:rsidRPr="0066230E">
        <w:rPr>
          <w:rFonts w:ascii="Arial" w:eastAsia="Times New Roman" w:hAnsi="Arial" w:cs="Times New Roman"/>
          <w:sz w:val="22"/>
          <w:szCs w:val="22"/>
        </w:rPr>
        <w:t xml:space="preserve">it’s vital to make sure that there is no foreign body contamination </w:t>
      </w:r>
      <w:r w:rsidR="0066230E">
        <w:rPr>
          <w:rFonts w:ascii="Arial" w:eastAsia="Times New Roman" w:hAnsi="Arial" w:cs="Times New Roman"/>
          <w:sz w:val="22"/>
          <w:szCs w:val="22"/>
        </w:rPr>
        <w:t>such as dust</w:t>
      </w:r>
      <w:r w:rsidR="004127A0" w:rsidRPr="0066230E">
        <w:rPr>
          <w:rFonts w:ascii="Arial" w:eastAsia="Times New Roman" w:hAnsi="Arial" w:cs="Times New Roman"/>
          <w:sz w:val="22"/>
          <w:szCs w:val="22"/>
        </w:rPr>
        <w:t xml:space="preserve">, dirt </w:t>
      </w:r>
      <w:r w:rsidRPr="0066230E">
        <w:rPr>
          <w:rFonts w:ascii="Arial" w:eastAsia="Times New Roman" w:hAnsi="Arial" w:cs="Times New Roman"/>
          <w:sz w:val="22"/>
          <w:szCs w:val="22"/>
        </w:rPr>
        <w:t>and glass fragments; corks are carefully checked for any defects before fitting; labels colour, content and quality checked if are up to spec. Any issues to be recorded and suppliers notified immediately.</w:t>
      </w:r>
    </w:p>
    <w:p w14:paraId="47C9F2C3" w14:textId="77777777" w:rsidR="006213C3" w:rsidRPr="0066230E" w:rsidRDefault="006213C3" w:rsidP="006213C3">
      <w:pPr>
        <w:keepNext/>
        <w:keepLines/>
        <w:numPr>
          <w:ilvl w:val="0"/>
          <w:numId w:val="8"/>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All allergens that may be present are clearly listed on the labels.</w:t>
      </w:r>
    </w:p>
    <w:p w14:paraId="35684CBA" w14:textId="3BB39FBE" w:rsidR="006213C3" w:rsidRPr="0066230E" w:rsidRDefault="006213C3" w:rsidP="006213C3">
      <w:pPr>
        <w:keepNext/>
        <w:keepLines/>
        <w:numPr>
          <w:ilvl w:val="0"/>
          <w:numId w:val="8"/>
        </w:numPr>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Because Berryfields Wines is a start-up company, the quality control requirements will be updated as soon as any issues or concerns  arise.</w:t>
      </w:r>
    </w:p>
    <w:p w14:paraId="7D544C6A" w14:textId="77777777" w:rsidR="006213C3" w:rsidRPr="0066230E"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sz w:val="22"/>
          <w:szCs w:val="22"/>
        </w:rPr>
      </w:pPr>
    </w:p>
    <w:p w14:paraId="0EDB4431" w14:textId="34C7DCA9" w:rsidR="00E85AFD" w:rsidRPr="00E85AFD"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sidRPr="00044CC6">
        <w:rPr>
          <w:rFonts w:ascii="Arial" w:eastAsia="Times New Roman" w:hAnsi="Arial" w:cs="Times New Roman"/>
          <w:b/>
        </w:rPr>
        <w:t>Health &amp; Safety</w:t>
      </w:r>
    </w:p>
    <w:p w14:paraId="7158160F" w14:textId="77777777" w:rsidR="006213C3" w:rsidRPr="0066230E"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Everyone working in Berryfields Wines receives a manual for Health &amp; Safety guidelines promoted by the company.</w:t>
      </w:r>
    </w:p>
    <w:p w14:paraId="5B5327EC" w14:textId="77777777" w:rsidR="006213C3" w:rsidRPr="0066230E"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 xml:space="preserve">Clear emergency exit signage, fire extinguishers are in place and in perfect condition at all times. Company`s fire warden goes through fire safety rules with the colleagues every three months. First aid kits are present, well stocked and in easy access. Any accidents are immediately recorded in the accident book. </w:t>
      </w:r>
    </w:p>
    <w:p w14:paraId="20871AF2" w14:textId="48FD093B" w:rsidR="0066230E" w:rsidRPr="0066230E" w:rsidRDefault="0066230E" w:rsidP="006213C3">
      <w:pPr>
        <w:keepNext/>
        <w:keepLines/>
        <w:overflowPunct w:val="0"/>
        <w:autoSpaceDE w:val="0"/>
        <w:autoSpaceDN w:val="0"/>
        <w:adjustRightInd w:val="0"/>
        <w:spacing w:line="360" w:lineRule="auto"/>
        <w:jc w:val="both"/>
        <w:textAlignment w:val="baseline"/>
        <w:rPr>
          <w:rFonts w:ascii="Arial" w:eastAsia="Times New Roman" w:hAnsi="Arial" w:cs="Times New Roman"/>
          <w:b/>
        </w:rPr>
      </w:pPr>
      <w:r w:rsidRPr="0066230E">
        <w:rPr>
          <w:rFonts w:ascii="Arial" w:eastAsia="Times New Roman" w:hAnsi="Arial" w:cs="Times New Roman"/>
          <w:b/>
        </w:rPr>
        <w:t xml:space="preserve">Health </w:t>
      </w:r>
      <w:r>
        <w:rPr>
          <w:rFonts w:ascii="Arial" w:eastAsia="Times New Roman" w:hAnsi="Arial" w:cs="Times New Roman"/>
          <w:b/>
        </w:rPr>
        <w:t>&amp;</w:t>
      </w:r>
      <w:r w:rsidRPr="0066230E">
        <w:rPr>
          <w:rFonts w:ascii="Arial" w:eastAsia="Times New Roman" w:hAnsi="Arial" w:cs="Times New Roman"/>
          <w:b/>
        </w:rPr>
        <w:t xml:space="preserve"> Safety contd.</w:t>
      </w:r>
    </w:p>
    <w:p w14:paraId="612C9518" w14:textId="77777777" w:rsidR="00044CC6" w:rsidRPr="0066230E"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 xml:space="preserve">Anyone dealing with the product handling should sign up with Irish agriculture and food development authority “Teagasc” and get HACCP certified which is a two day workshop, covering Hazard Analysis Critical Control Point legislation, risk assessment &amp; development, implementation as well as Supplier Control and </w:t>
      </w:r>
      <w:r w:rsidR="00044CC6" w:rsidRPr="0066230E">
        <w:rPr>
          <w:rFonts w:ascii="Arial" w:eastAsia="Times New Roman" w:hAnsi="Arial" w:cs="Times New Roman"/>
          <w:sz w:val="22"/>
          <w:szCs w:val="22"/>
        </w:rPr>
        <w:t>Food Safety Management Controls.</w:t>
      </w:r>
    </w:p>
    <w:p w14:paraId="202F66EC" w14:textId="06609450" w:rsidR="006213C3" w:rsidRPr="0066230E" w:rsidRDefault="006213C3" w:rsidP="006213C3">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rPr>
      </w:pPr>
      <w:r w:rsidRPr="0066230E">
        <w:rPr>
          <w:rFonts w:ascii="Arial" w:eastAsia="Times New Roman" w:hAnsi="Arial" w:cs="Times New Roman"/>
          <w:sz w:val="22"/>
          <w:szCs w:val="22"/>
        </w:rPr>
        <w:t>(Teagasc, 2015)</w:t>
      </w:r>
    </w:p>
    <w:p w14:paraId="414B6EE8" w14:textId="77777777" w:rsidR="00AA4335" w:rsidRPr="0066230E"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1083DA7E"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D61CEE5"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9A051AD" w14:textId="3BA65534"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sz w:val="32"/>
          <w:szCs w:val="32"/>
          <w:lang w:val="en-GB"/>
        </w:rPr>
      </w:pPr>
      <w:r w:rsidRPr="00E85AFD">
        <w:rPr>
          <w:rFonts w:ascii="Arial" w:eastAsia="Times New Roman" w:hAnsi="Arial" w:cs="Times New Roman"/>
          <w:b/>
          <w:sz w:val="32"/>
          <w:szCs w:val="32"/>
          <w:lang w:val="en-GB"/>
        </w:rPr>
        <w:t>FINANCE</w:t>
      </w:r>
    </w:p>
    <w:p w14:paraId="466A5002"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778C47B9"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E85AFD">
        <w:rPr>
          <w:rFonts w:ascii="Arial" w:eastAsia="Times New Roman" w:hAnsi="Arial" w:cs="Times New Roman"/>
          <w:b/>
          <w:lang w:val="en-GB"/>
        </w:rPr>
        <w:t xml:space="preserve">Financial Projections </w:t>
      </w:r>
    </w:p>
    <w:p w14:paraId="5BA86CBB" w14:textId="67C3832E" w:rsidR="00E85AFD" w:rsidRPr="0066230E"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66230E">
        <w:rPr>
          <w:rFonts w:ascii="Arial" w:eastAsia="Times New Roman" w:hAnsi="Arial" w:cs="Times New Roman"/>
          <w:sz w:val="22"/>
          <w:szCs w:val="22"/>
          <w:lang w:val="en-GB"/>
        </w:rPr>
        <w:t xml:space="preserve">The financial projections for the first year are presented in the </w:t>
      </w:r>
      <w:r w:rsidRPr="0066230E">
        <w:rPr>
          <w:rFonts w:ascii="Arial" w:eastAsia="Times New Roman" w:hAnsi="Arial" w:cs="Times New Roman"/>
          <w:b/>
          <w:sz w:val="22"/>
          <w:szCs w:val="22"/>
          <w:lang w:val="en-GB"/>
        </w:rPr>
        <w:t>APPENDI</w:t>
      </w:r>
      <w:r w:rsidR="006A02F1" w:rsidRPr="0066230E">
        <w:rPr>
          <w:rFonts w:ascii="Arial" w:eastAsia="Times New Roman" w:hAnsi="Arial" w:cs="Times New Roman"/>
          <w:b/>
          <w:sz w:val="22"/>
          <w:szCs w:val="22"/>
          <w:lang w:val="en-GB"/>
        </w:rPr>
        <w:t>CES (Financial Projections)</w:t>
      </w:r>
      <w:r w:rsidRPr="0066230E">
        <w:rPr>
          <w:rFonts w:ascii="Arial" w:eastAsia="Times New Roman" w:hAnsi="Arial" w:cs="Times New Roman"/>
          <w:b/>
          <w:sz w:val="22"/>
          <w:szCs w:val="22"/>
          <w:lang w:val="en-GB"/>
        </w:rPr>
        <w:t xml:space="preserve">. </w:t>
      </w:r>
      <w:r w:rsidRPr="0066230E">
        <w:rPr>
          <w:rFonts w:ascii="Arial" w:eastAsia="Times New Roman" w:hAnsi="Arial" w:cs="Times New Roman"/>
          <w:sz w:val="22"/>
          <w:szCs w:val="22"/>
          <w:lang w:val="en-GB"/>
        </w:rPr>
        <w:t>This is based on the research done on the date stated.</w:t>
      </w:r>
    </w:p>
    <w:p w14:paraId="67602AC2"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F5532BC" w14:textId="66CA497B" w:rsidR="00E85AFD" w:rsidRPr="00E85AFD" w:rsidRDefault="005D5882"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Pr>
          <w:rFonts w:ascii="Arial" w:eastAsia="Times New Roman" w:hAnsi="Arial" w:cs="Times New Roman"/>
          <w:b/>
          <w:lang w:val="en-GB"/>
        </w:rPr>
        <w:t>Winery L</w:t>
      </w:r>
      <w:r w:rsidR="00E85AFD" w:rsidRPr="00E85AFD">
        <w:rPr>
          <w:rFonts w:ascii="Arial" w:eastAsia="Times New Roman" w:hAnsi="Arial" w:cs="Times New Roman"/>
          <w:b/>
          <w:lang w:val="en-GB"/>
        </w:rPr>
        <w:t>icense and Excise Duty</w:t>
      </w:r>
    </w:p>
    <w:p w14:paraId="32884378" w14:textId="35CC574B" w:rsidR="00E85AFD" w:rsidRPr="0066230E"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66230E">
        <w:rPr>
          <w:rFonts w:ascii="Arial" w:eastAsia="Times New Roman" w:hAnsi="Arial" w:cs="Times New Roman"/>
          <w:sz w:val="22"/>
          <w:szCs w:val="22"/>
          <w:lang w:val="en-GB"/>
        </w:rPr>
        <w:t>In our business we will have to get a certain license in order to sell and produce alcoholic beverage. This will be a “Wholesale Dealer in wine and wine Retailer’s off licence” and will be paid yearly for the cost of €1,000. The ty</w:t>
      </w:r>
      <w:r w:rsidR="007B624D" w:rsidRPr="0066230E">
        <w:rPr>
          <w:rFonts w:ascii="Arial" w:eastAsia="Times New Roman" w:hAnsi="Arial" w:cs="Times New Roman"/>
          <w:sz w:val="22"/>
          <w:szCs w:val="22"/>
          <w:lang w:val="en-GB"/>
        </w:rPr>
        <w:t>pe of license can be viewed on R</w:t>
      </w:r>
      <w:r w:rsidRPr="0066230E">
        <w:rPr>
          <w:rFonts w:ascii="Arial" w:eastAsia="Times New Roman" w:hAnsi="Arial" w:cs="Times New Roman"/>
          <w:sz w:val="22"/>
          <w:szCs w:val="22"/>
          <w:lang w:val="en-GB"/>
        </w:rPr>
        <w:t>evenue.ie</w:t>
      </w:r>
      <w:r w:rsidR="007B624D" w:rsidRPr="0066230E">
        <w:rPr>
          <w:rFonts w:ascii="Arial" w:eastAsia="Times New Roman" w:hAnsi="Arial" w:cs="Times New Roman"/>
          <w:sz w:val="22"/>
          <w:szCs w:val="22"/>
          <w:lang w:val="en-GB"/>
        </w:rPr>
        <w:t>.</w:t>
      </w:r>
      <w:r w:rsidRPr="0066230E">
        <w:rPr>
          <w:rFonts w:ascii="Arial" w:eastAsia="Times New Roman" w:hAnsi="Arial" w:cs="Times New Roman"/>
          <w:sz w:val="22"/>
          <w:szCs w:val="22"/>
          <w:lang w:val="en-GB"/>
        </w:rPr>
        <w:t xml:space="preserve"> (Irish Tax and Customs, 2012)</w:t>
      </w:r>
    </w:p>
    <w:p w14:paraId="30911F19" w14:textId="3E6AE117" w:rsidR="00E85AFD" w:rsidRPr="0066230E"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66230E">
        <w:rPr>
          <w:rFonts w:ascii="Arial" w:eastAsia="Times New Roman" w:hAnsi="Arial" w:cs="Times New Roman"/>
          <w:sz w:val="22"/>
          <w:szCs w:val="22"/>
          <w:lang w:val="en-GB"/>
        </w:rPr>
        <w:t xml:space="preserve">Taxation is very a big aspect </w:t>
      </w:r>
      <w:r w:rsidR="007B624D" w:rsidRPr="0066230E">
        <w:rPr>
          <w:rFonts w:ascii="Arial" w:eastAsia="Times New Roman" w:hAnsi="Arial" w:cs="Times New Roman"/>
          <w:sz w:val="22"/>
          <w:szCs w:val="22"/>
          <w:lang w:val="en-GB"/>
        </w:rPr>
        <w:t>of expenses in</w:t>
      </w:r>
      <w:r w:rsidRPr="0066230E">
        <w:rPr>
          <w:rFonts w:ascii="Arial" w:eastAsia="Times New Roman" w:hAnsi="Arial" w:cs="Times New Roman"/>
          <w:sz w:val="22"/>
          <w:szCs w:val="22"/>
          <w:lang w:val="en-GB"/>
        </w:rPr>
        <w:t xml:space="preserve"> our wine business. We have to pay excise duty, which will be depending on the amount of wine we are going to produce and sell. The excise duty will depend on the alcoholic volume in the wine. As our wine will exceed 5.5% but not exceed 15%, our excise duty will be €424.84 per hectolitre (100 litres). This will cost €55,759 for 17,500 litres of wine we going to produce and sell in our first year. The wine license and the rate </w:t>
      </w:r>
      <w:r w:rsidR="007B624D" w:rsidRPr="0066230E">
        <w:rPr>
          <w:rFonts w:ascii="Arial" w:eastAsia="Times New Roman" w:hAnsi="Arial" w:cs="Times New Roman"/>
          <w:sz w:val="22"/>
          <w:szCs w:val="22"/>
          <w:lang w:val="en-GB"/>
        </w:rPr>
        <w:t>of excise duty can be found on Revenue.ie. (Irish Tax and Customs, 2015)</w:t>
      </w:r>
    </w:p>
    <w:p w14:paraId="4A62C704"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4A79C27D"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E85AFD">
        <w:rPr>
          <w:rFonts w:ascii="Arial" w:eastAsia="Times New Roman" w:hAnsi="Arial" w:cs="Times New Roman"/>
          <w:b/>
          <w:lang w:val="en-GB"/>
        </w:rPr>
        <w:t>Sales</w:t>
      </w:r>
    </w:p>
    <w:p w14:paraId="3C270DAD" w14:textId="3AF3593E" w:rsidR="00E85AFD" w:rsidRPr="005D5882" w:rsidRDefault="007B624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The sales for our first year are</w:t>
      </w:r>
      <w:r w:rsidR="00E85AFD" w:rsidRPr="005D5882">
        <w:rPr>
          <w:rFonts w:ascii="Arial" w:eastAsia="Times New Roman" w:hAnsi="Arial" w:cs="Times New Roman"/>
          <w:sz w:val="22"/>
          <w:szCs w:val="22"/>
          <w:lang w:val="en-GB"/>
        </w:rPr>
        <w:t xml:space="preserve"> predicted to be €210,000 in selling the three different wines. As stated in the marketing section</w:t>
      </w:r>
      <w:r w:rsidRPr="005D5882">
        <w:rPr>
          <w:rFonts w:ascii="Arial" w:eastAsia="Times New Roman" w:hAnsi="Arial" w:cs="Times New Roman"/>
          <w:sz w:val="22"/>
          <w:szCs w:val="22"/>
          <w:lang w:val="en-GB"/>
        </w:rPr>
        <w:t>,</w:t>
      </w:r>
      <w:r w:rsidR="00E85AFD" w:rsidRPr="005D5882">
        <w:rPr>
          <w:rFonts w:ascii="Arial" w:eastAsia="Times New Roman" w:hAnsi="Arial" w:cs="Times New Roman"/>
          <w:sz w:val="22"/>
          <w:szCs w:val="22"/>
          <w:lang w:val="en-GB"/>
        </w:rPr>
        <w:t xml:space="preserve"> we estimated to reach 0.023% of the Irish Wine industry </w:t>
      </w:r>
      <w:r w:rsidRPr="005D5882">
        <w:rPr>
          <w:rFonts w:ascii="Arial" w:eastAsia="Times New Roman" w:hAnsi="Arial" w:cs="Times New Roman"/>
          <w:sz w:val="22"/>
          <w:szCs w:val="22"/>
          <w:lang w:val="en-GB"/>
        </w:rPr>
        <w:t>market in</w:t>
      </w:r>
      <w:r w:rsidR="00E85AFD" w:rsidRPr="005D5882">
        <w:rPr>
          <w:rFonts w:ascii="Arial" w:eastAsia="Times New Roman" w:hAnsi="Arial" w:cs="Times New Roman"/>
          <w:sz w:val="22"/>
          <w:szCs w:val="22"/>
          <w:lang w:val="en-GB"/>
        </w:rPr>
        <w:t xml:space="preserve"> our first year. </w:t>
      </w:r>
      <w:r w:rsidR="004A7158" w:rsidRPr="005D5882">
        <w:rPr>
          <w:rFonts w:ascii="Arial" w:eastAsia="Times New Roman" w:hAnsi="Arial" w:cs="Times New Roman"/>
          <w:sz w:val="22"/>
          <w:szCs w:val="22"/>
          <w:lang w:val="en-GB"/>
        </w:rPr>
        <w:t>We are expecting the volume of sales to double in year 2 as we are planning to hire labour and expand our sales in to other cities in Ireland.</w:t>
      </w:r>
    </w:p>
    <w:p w14:paraId="41447EA3"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7BBB166B"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E85AFD">
        <w:rPr>
          <w:rFonts w:ascii="Arial" w:eastAsia="Times New Roman" w:hAnsi="Arial" w:cs="Times New Roman"/>
          <w:b/>
          <w:lang w:val="en-GB"/>
        </w:rPr>
        <w:t>Expenses</w:t>
      </w:r>
    </w:p>
    <w:p w14:paraId="5357F397" w14:textId="2F42CE29"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The full list of expenses and their cost can be found in </w:t>
      </w:r>
      <w:r w:rsidR="00131322" w:rsidRPr="005D5882">
        <w:rPr>
          <w:rFonts w:ascii="Arial" w:eastAsia="Times New Roman" w:hAnsi="Arial" w:cs="Times New Roman"/>
          <w:sz w:val="22"/>
          <w:szCs w:val="22"/>
          <w:lang w:val="en-GB"/>
        </w:rPr>
        <w:t xml:space="preserve">the </w:t>
      </w:r>
      <w:r w:rsidR="006A02F1" w:rsidRPr="005D5882">
        <w:rPr>
          <w:rFonts w:ascii="Arial" w:eastAsia="Times New Roman" w:hAnsi="Arial" w:cs="Times New Roman"/>
          <w:b/>
          <w:sz w:val="22"/>
          <w:szCs w:val="22"/>
          <w:lang w:val="en-GB"/>
        </w:rPr>
        <w:t>APPENDICES (Financial Projections – Financial Projection 1)</w:t>
      </w:r>
      <w:r w:rsidR="00131322" w:rsidRPr="005D5882">
        <w:rPr>
          <w:rFonts w:ascii="Arial" w:eastAsia="Times New Roman" w:hAnsi="Arial" w:cs="Times New Roman"/>
          <w:b/>
          <w:sz w:val="22"/>
          <w:szCs w:val="22"/>
          <w:lang w:val="en-GB"/>
        </w:rPr>
        <w:t>.</w:t>
      </w:r>
      <w:r w:rsidRPr="005D5882">
        <w:rPr>
          <w:rFonts w:ascii="Arial" w:eastAsia="Times New Roman" w:hAnsi="Arial" w:cs="Times New Roman"/>
          <w:sz w:val="22"/>
          <w:szCs w:val="22"/>
          <w:lang w:val="en-GB"/>
        </w:rPr>
        <w:t xml:space="preserve"> The calculated expenses are based on the given date stated. The cost is based on the research done with real cost and prices.</w:t>
      </w:r>
    </w:p>
    <w:p w14:paraId="7028D745"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lang w:val="en-GB"/>
        </w:rPr>
      </w:pPr>
    </w:p>
    <w:p w14:paraId="69D77616"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E85AFD">
        <w:rPr>
          <w:rFonts w:ascii="Arial" w:eastAsia="Times New Roman" w:hAnsi="Arial" w:cs="Times New Roman"/>
          <w:b/>
          <w:lang w:val="en-GB"/>
        </w:rPr>
        <w:t>Corporate Tax</w:t>
      </w:r>
    </w:p>
    <w:p w14:paraId="73F5E440" w14:textId="67F0C10C"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The corporate tax for businesses that have trading income is 12.5%. The corporate tax percentage can be found in the revenue.ie (Irish Tax and Customs, 2015). This will be projected in our profit and loss statement under the taxes section. </w:t>
      </w:r>
    </w:p>
    <w:p w14:paraId="7E7D0EBF" w14:textId="138BB642"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Corporate tax:  </w:t>
      </w:r>
      <w:r w:rsidRPr="005D5882">
        <w:rPr>
          <w:rFonts w:ascii="Arial" w:eastAsia="Times New Roman" w:hAnsi="Arial" w:cs="Times New Roman"/>
          <w:sz w:val="22"/>
          <w:szCs w:val="22"/>
          <w:u w:val="single"/>
          <w:lang w:val="en-GB"/>
        </w:rPr>
        <w:t>Income from operations (€67,212) x 12</w:t>
      </w:r>
    </w:p>
    <w:p w14:paraId="1EABAB54"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100</w:t>
      </w:r>
    </w:p>
    <w:p w14:paraId="1AB6B028" w14:textId="49041C36"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roofErr w:type="gramStart"/>
      <w:r w:rsidRPr="005D5882">
        <w:rPr>
          <w:rFonts w:ascii="Arial" w:eastAsia="Times New Roman" w:hAnsi="Arial" w:cs="Times New Roman"/>
          <w:sz w:val="22"/>
          <w:szCs w:val="22"/>
          <w:lang w:val="en-GB"/>
        </w:rPr>
        <w:t>Corporate tax</w:t>
      </w:r>
      <w:r w:rsidRPr="005D5882">
        <w:rPr>
          <w:rFonts w:ascii="Arial" w:eastAsia="Times New Roman" w:hAnsi="Arial" w:cs="Times New Roman"/>
          <w:sz w:val="22"/>
          <w:szCs w:val="22"/>
          <w:lang w:val="en-GB"/>
        </w:rPr>
        <w:tab/>
      </w:r>
      <w:r w:rsidR="00E85AFD" w:rsidRPr="005D5882">
        <w:rPr>
          <w:rFonts w:ascii="Arial" w:eastAsia="Times New Roman" w:hAnsi="Arial" w:cs="Times New Roman"/>
          <w:sz w:val="22"/>
          <w:szCs w:val="22"/>
          <w:lang w:val="en-GB"/>
        </w:rPr>
        <w:t>€8,402</w:t>
      </w:r>
      <w:r w:rsidRPr="005D5882">
        <w:rPr>
          <w:rFonts w:ascii="Arial" w:eastAsia="Times New Roman" w:hAnsi="Arial" w:cs="Times New Roman"/>
          <w:sz w:val="22"/>
          <w:szCs w:val="22"/>
          <w:lang w:val="en-GB"/>
        </w:rPr>
        <w:t>.</w:t>
      </w:r>
      <w:proofErr w:type="gramEnd"/>
    </w:p>
    <w:p w14:paraId="096D6FE5"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178AED4"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E85AFD">
        <w:rPr>
          <w:rFonts w:ascii="Arial" w:eastAsia="Times New Roman" w:hAnsi="Arial" w:cs="Times New Roman"/>
          <w:b/>
          <w:lang w:val="en-GB"/>
        </w:rPr>
        <w:t xml:space="preserve">Pricing </w:t>
      </w:r>
    </w:p>
    <w:p w14:paraId="6DD7D65A" w14:textId="71DBC5EF"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The pricing calculation can be seen below.</w:t>
      </w:r>
    </w:p>
    <w:p w14:paraId="0C4724A6"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Pricing: </w:t>
      </w:r>
    </w:p>
    <w:p w14:paraId="2055A1CA"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Cost of Goods</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€35,848</w:t>
      </w:r>
    </w:p>
    <w:p w14:paraId="102C7FAD"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Operating Expenses</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€25,800</w:t>
      </w:r>
    </w:p>
    <w:p w14:paraId="162AD9A8"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Excise Duty</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€55,759</w:t>
      </w:r>
    </w:p>
    <w:p w14:paraId="04ECB24A"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w:t>
      </w:r>
    </w:p>
    <w:p w14:paraId="65DA40A5" w14:textId="3FA0BBEC"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Total cost of production </w:t>
      </w:r>
      <w:r w:rsidRPr="005D5882">
        <w:rPr>
          <w:rFonts w:ascii="Arial" w:eastAsia="Times New Roman" w:hAnsi="Arial" w:cs="Times New Roman"/>
          <w:sz w:val="22"/>
          <w:szCs w:val="22"/>
          <w:lang w:val="en-GB"/>
        </w:rPr>
        <w:tab/>
      </w:r>
      <w:r w:rsidR="00455A5A"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€117,407</w:t>
      </w:r>
      <w:r w:rsidR="00455A5A" w:rsidRPr="005D5882">
        <w:rPr>
          <w:rFonts w:ascii="Arial" w:eastAsia="Times New Roman" w:hAnsi="Arial" w:cs="Times New Roman"/>
          <w:sz w:val="22"/>
          <w:szCs w:val="22"/>
          <w:lang w:val="en-GB"/>
        </w:rPr>
        <w:t>.</w:t>
      </w:r>
    </w:p>
    <w:p w14:paraId="3DBB1C1C" w14:textId="77777777" w:rsidR="00455A5A"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00EEDE6D" w14:textId="71A4BE35"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The cost of production will then be divide</w:t>
      </w:r>
      <w:r w:rsidR="00455A5A" w:rsidRPr="005D5882">
        <w:rPr>
          <w:rFonts w:ascii="Arial" w:eastAsia="Times New Roman" w:hAnsi="Arial" w:cs="Times New Roman"/>
          <w:sz w:val="22"/>
          <w:szCs w:val="22"/>
          <w:lang w:val="en-GB"/>
        </w:rPr>
        <w:t>d</w:t>
      </w:r>
      <w:r w:rsidRPr="005D5882">
        <w:rPr>
          <w:rFonts w:ascii="Arial" w:eastAsia="Times New Roman" w:hAnsi="Arial" w:cs="Times New Roman"/>
          <w:sz w:val="22"/>
          <w:szCs w:val="22"/>
          <w:lang w:val="en-GB"/>
        </w:rPr>
        <w:t xml:space="preserve"> by the amount of bottles we pr</w:t>
      </w:r>
      <w:r w:rsidR="00455A5A" w:rsidRPr="005D5882">
        <w:rPr>
          <w:rFonts w:ascii="Arial" w:eastAsia="Times New Roman" w:hAnsi="Arial" w:cs="Times New Roman"/>
          <w:sz w:val="22"/>
          <w:szCs w:val="22"/>
          <w:lang w:val="en-GB"/>
        </w:rPr>
        <w:t xml:space="preserve">ojected to make and sell in the </w:t>
      </w:r>
      <w:r w:rsidRPr="005D5882">
        <w:rPr>
          <w:rFonts w:ascii="Arial" w:eastAsia="Times New Roman" w:hAnsi="Arial" w:cs="Times New Roman"/>
          <w:sz w:val="22"/>
          <w:szCs w:val="22"/>
          <w:lang w:val="en-GB"/>
        </w:rPr>
        <w:t>first year</w:t>
      </w:r>
      <w:r w:rsidR="00455A5A" w:rsidRPr="005D5882">
        <w:rPr>
          <w:rFonts w:ascii="Arial" w:eastAsia="Times New Roman" w:hAnsi="Arial" w:cs="Times New Roman"/>
          <w:sz w:val="22"/>
          <w:szCs w:val="22"/>
          <w:lang w:val="en-GB"/>
        </w:rPr>
        <w:t>,</w:t>
      </w:r>
      <w:r w:rsidRPr="005D5882">
        <w:rPr>
          <w:rFonts w:ascii="Arial" w:eastAsia="Times New Roman" w:hAnsi="Arial" w:cs="Times New Roman"/>
          <w:sz w:val="22"/>
          <w:szCs w:val="22"/>
          <w:lang w:val="en-GB"/>
        </w:rPr>
        <w:t xml:space="preserve"> which will be 17,500 bottles.</w:t>
      </w:r>
    </w:p>
    <w:p w14:paraId="653B2999" w14:textId="77777777" w:rsidR="00455A5A"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66D79EF6"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Total cost of production </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€117,407</w:t>
      </w:r>
    </w:p>
    <w:p w14:paraId="78FA3961" w14:textId="26B81C5D"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Number of bottle per year</w:t>
      </w:r>
      <w:r w:rsidRPr="005D5882">
        <w:rPr>
          <w:rFonts w:ascii="Arial" w:eastAsia="Times New Roman" w:hAnsi="Arial" w:cs="Times New Roman"/>
          <w:sz w:val="22"/>
          <w:szCs w:val="22"/>
          <w:lang w:val="en-GB"/>
        </w:rPr>
        <w:tab/>
      </w:r>
      <w:r w:rsidR="00E85AFD" w:rsidRPr="005D5882">
        <w:rPr>
          <w:rFonts w:ascii="Arial" w:eastAsia="Times New Roman" w:hAnsi="Arial" w:cs="Times New Roman"/>
          <w:sz w:val="22"/>
          <w:szCs w:val="22"/>
          <w:lang w:val="en-GB"/>
        </w:rPr>
        <w:t>/ 17,500</w:t>
      </w:r>
    </w:p>
    <w:p w14:paraId="327826C4" w14:textId="22468B73"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00E85AFD" w:rsidRPr="005D5882">
        <w:rPr>
          <w:rFonts w:ascii="Arial" w:eastAsia="Times New Roman" w:hAnsi="Arial" w:cs="Times New Roman"/>
          <w:sz w:val="22"/>
          <w:szCs w:val="22"/>
          <w:lang w:val="en-GB"/>
        </w:rPr>
        <w:t>-----------</w:t>
      </w:r>
    </w:p>
    <w:p w14:paraId="68BE2B04" w14:textId="31C72344"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Production cost of one</w:t>
      </w:r>
      <w:r w:rsidR="00455A5A" w:rsidRPr="005D5882">
        <w:rPr>
          <w:rFonts w:ascii="Arial" w:eastAsia="Times New Roman" w:hAnsi="Arial" w:cs="Times New Roman"/>
          <w:sz w:val="22"/>
          <w:szCs w:val="22"/>
          <w:lang w:val="en-GB"/>
        </w:rPr>
        <w:t xml:space="preserve"> bottle</w:t>
      </w:r>
      <w:r w:rsidR="00455A5A"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€6.70</w:t>
      </w:r>
    </w:p>
    <w:p w14:paraId="4E322581" w14:textId="77777777" w:rsidR="00455A5A"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p>
    <w:p w14:paraId="6285259F" w14:textId="63E11B58"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We plan to sell each and every one of the three different wine</w:t>
      </w:r>
      <w:r w:rsidR="007B624D" w:rsidRPr="005D5882">
        <w:rPr>
          <w:rFonts w:ascii="Arial" w:eastAsia="Times New Roman" w:hAnsi="Arial" w:cs="Times New Roman"/>
          <w:sz w:val="22"/>
          <w:szCs w:val="22"/>
          <w:lang w:val="en-GB"/>
        </w:rPr>
        <w:t xml:space="preserve"> types with the same price of €12 per</w:t>
      </w:r>
      <w:r w:rsidRPr="005D5882">
        <w:rPr>
          <w:rFonts w:ascii="Arial" w:eastAsia="Times New Roman" w:hAnsi="Arial" w:cs="Times New Roman"/>
          <w:sz w:val="22"/>
          <w:szCs w:val="22"/>
          <w:lang w:val="en-GB"/>
        </w:rPr>
        <w:t xml:space="preserve"> 750 ml bottle. We agreed to have the 44% margin as the profit. The profit will then be used for marketing and other financial expenses as well as for hiring more staff in </w:t>
      </w:r>
      <w:r w:rsidR="00455A5A" w:rsidRPr="005D5882">
        <w:rPr>
          <w:rFonts w:ascii="Arial" w:eastAsia="Times New Roman" w:hAnsi="Arial" w:cs="Times New Roman"/>
          <w:sz w:val="22"/>
          <w:szCs w:val="22"/>
          <w:lang w:val="en-GB"/>
        </w:rPr>
        <w:t xml:space="preserve">the </w:t>
      </w:r>
      <w:r w:rsidRPr="005D5882">
        <w:rPr>
          <w:rFonts w:ascii="Arial" w:eastAsia="Times New Roman" w:hAnsi="Arial" w:cs="Times New Roman"/>
          <w:sz w:val="22"/>
          <w:szCs w:val="22"/>
          <w:lang w:val="en-GB"/>
        </w:rPr>
        <w:t>year 2.</w:t>
      </w:r>
    </w:p>
    <w:p w14:paraId="2901378E"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7B3DA139" w14:textId="77777777" w:rsidR="005D5882" w:rsidRDefault="005D5882"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2EBD008E" w14:textId="77777777" w:rsidR="00E85AFD" w:rsidRPr="00455A5A"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455A5A">
        <w:rPr>
          <w:rFonts w:ascii="Arial" w:eastAsia="Times New Roman" w:hAnsi="Arial" w:cs="Times New Roman"/>
          <w:b/>
          <w:lang w:val="en-GB"/>
        </w:rPr>
        <w:t>Funds and Loans</w:t>
      </w:r>
    </w:p>
    <w:p w14:paraId="23CB0361" w14:textId="4D354755"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We are planning on taking out a loan of €100,000 in the bank. The loan will then be used for purchasing supplies. We plan to pay the lo</w:t>
      </w:r>
      <w:r w:rsidR="007B624D" w:rsidRPr="005D5882">
        <w:rPr>
          <w:rFonts w:ascii="Arial" w:eastAsia="Times New Roman" w:hAnsi="Arial" w:cs="Times New Roman"/>
          <w:sz w:val="22"/>
          <w:szCs w:val="22"/>
          <w:lang w:val="en-GB"/>
        </w:rPr>
        <w:t xml:space="preserve">an back in 24 months as it gives us more steady use of </w:t>
      </w:r>
      <w:r w:rsidRPr="005D5882">
        <w:rPr>
          <w:rFonts w:ascii="Arial" w:eastAsia="Times New Roman" w:hAnsi="Arial" w:cs="Times New Roman"/>
          <w:sz w:val="22"/>
          <w:szCs w:val="22"/>
          <w:lang w:val="en-GB"/>
        </w:rPr>
        <w:t xml:space="preserve">funds accumulated in the upcoming years. We used the Bank of Ireland Loan Calculator to find out the loan </w:t>
      </w:r>
      <w:r w:rsidR="007B624D" w:rsidRPr="005D5882">
        <w:rPr>
          <w:rFonts w:ascii="Arial" w:eastAsia="Times New Roman" w:hAnsi="Arial" w:cs="Times New Roman"/>
          <w:sz w:val="22"/>
          <w:szCs w:val="22"/>
          <w:lang w:val="en-GB"/>
        </w:rPr>
        <w:t>re</w:t>
      </w:r>
      <w:r w:rsidRPr="005D5882">
        <w:rPr>
          <w:rFonts w:ascii="Arial" w:eastAsia="Times New Roman" w:hAnsi="Arial" w:cs="Times New Roman"/>
          <w:sz w:val="22"/>
          <w:szCs w:val="22"/>
          <w:lang w:val="en-GB"/>
        </w:rPr>
        <w:t>payment per month</w:t>
      </w:r>
      <w:r w:rsidR="007B624D" w:rsidRPr="005D5882">
        <w:rPr>
          <w:rFonts w:ascii="Arial" w:eastAsia="Times New Roman" w:hAnsi="Arial" w:cs="Times New Roman"/>
          <w:sz w:val="22"/>
          <w:szCs w:val="22"/>
          <w:lang w:val="en-GB"/>
        </w:rPr>
        <w:t>,</w:t>
      </w:r>
      <w:r w:rsidRPr="005D5882">
        <w:rPr>
          <w:rFonts w:ascii="Arial" w:eastAsia="Times New Roman" w:hAnsi="Arial" w:cs="Times New Roman"/>
          <w:sz w:val="22"/>
          <w:szCs w:val="22"/>
          <w:lang w:val="en-GB"/>
        </w:rPr>
        <w:t xml:space="preserve"> which gives us the loan </w:t>
      </w:r>
      <w:r w:rsidR="007B624D" w:rsidRPr="005D5882">
        <w:rPr>
          <w:rFonts w:ascii="Arial" w:eastAsia="Times New Roman" w:hAnsi="Arial" w:cs="Times New Roman"/>
          <w:sz w:val="22"/>
          <w:szCs w:val="22"/>
          <w:lang w:val="en-GB"/>
        </w:rPr>
        <w:t>re</w:t>
      </w:r>
      <w:r w:rsidRPr="005D5882">
        <w:rPr>
          <w:rFonts w:ascii="Arial" w:eastAsia="Times New Roman" w:hAnsi="Arial" w:cs="Times New Roman"/>
          <w:sz w:val="22"/>
          <w:szCs w:val="22"/>
          <w:lang w:val="en-GB"/>
        </w:rPr>
        <w:t xml:space="preserve">payment of €4,419 </w:t>
      </w:r>
      <w:r w:rsidR="007B624D" w:rsidRPr="005D5882">
        <w:rPr>
          <w:rFonts w:ascii="Arial" w:eastAsia="Times New Roman" w:hAnsi="Arial" w:cs="Times New Roman"/>
          <w:sz w:val="22"/>
          <w:szCs w:val="22"/>
          <w:lang w:val="en-GB"/>
        </w:rPr>
        <w:t xml:space="preserve">per month </w:t>
      </w:r>
      <w:r w:rsidRPr="005D5882">
        <w:rPr>
          <w:rFonts w:ascii="Arial" w:eastAsia="Times New Roman" w:hAnsi="Arial" w:cs="Times New Roman"/>
          <w:sz w:val="22"/>
          <w:szCs w:val="22"/>
          <w:lang w:val="en-GB"/>
        </w:rPr>
        <w:t>for the next 24 months</w:t>
      </w:r>
      <w:r w:rsidR="00455A5A" w:rsidRPr="005D5882">
        <w:rPr>
          <w:rFonts w:ascii="Arial" w:eastAsia="Times New Roman" w:hAnsi="Arial" w:cs="Times New Roman"/>
          <w:sz w:val="22"/>
          <w:szCs w:val="22"/>
          <w:lang w:val="en-GB"/>
        </w:rPr>
        <w:t xml:space="preserve">. (Bank of Ireland, 2015) </w:t>
      </w:r>
      <w:r w:rsidRPr="005D5882">
        <w:rPr>
          <w:rFonts w:ascii="Arial" w:eastAsia="Times New Roman" w:hAnsi="Arial" w:cs="Times New Roman"/>
          <w:sz w:val="22"/>
          <w:szCs w:val="22"/>
          <w:lang w:val="en-GB"/>
        </w:rPr>
        <w:t>In addition to loans we also have our own investment of €100,000 into the business.</w:t>
      </w:r>
    </w:p>
    <w:p w14:paraId="398F696C" w14:textId="1D0A5E0F"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Source</w:t>
      </w:r>
      <w:r w:rsidR="00455A5A" w:rsidRPr="005D5882">
        <w:rPr>
          <w:rFonts w:ascii="Arial" w:eastAsia="Times New Roman" w:hAnsi="Arial" w:cs="Times New Roman"/>
          <w:sz w:val="22"/>
          <w:szCs w:val="22"/>
          <w:lang w:val="en-GB"/>
        </w:rPr>
        <w:t>s</w:t>
      </w:r>
      <w:r w:rsidRPr="005D5882">
        <w:rPr>
          <w:rFonts w:ascii="Arial" w:eastAsia="Times New Roman" w:hAnsi="Arial" w:cs="Times New Roman"/>
          <w:sz w:val="22"/>
          <w:szCs w:val="22"/>
          <w:lang w:val="en-GB"/>
        </w:rPr>
        <w:t xml:space="preserve"> of funds:</w:t>
      </w:r>
    </w:p>
    <w:p w14:paraId="4DCC18B8"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Cash on hand</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€100,000</w:t>
      </w:r>
    </w:p>
    <w:p w14:paraId="29DD256F"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Bank loan</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€100,000</w:t>
      </w:r>
    </w:p>
    <w:p w14:paraId="23F1DDF4"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w:t>
      </w:r>
    </w:p>
    <w:p w14:paraId="10DCB030"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€200,000</w:t>
      </w:r>
    </w:p>
    <w:p w14:paraId="6018540F" w14:textId="77777777" w:rsidR="00455A5A" w:rsidRPr="00E85AFD"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5F5F2ACB" w14:textId="77777777" w:rsidR="00455A5A" w:rsidRDefault="00E85AFD" w:rsidP="00455A5A">
      <w:pPr>
        <w:keepNext/>
        <w:keepLines/>
        <w:overflowPunct w:val="0"/>
        <w:autoSpaceDE w:val="0"/>
        <w:autoSpaceDN w:val="0"/>
        <w:adjustRightInd w:val="0"/>
        <w:spacing w:line="360" w:lineRule="auto"/>
        <w:textAlignment w:val="baseline"/>
        <w:rPr>
          <w:rFonts w:ascii="Arial" w:eastAsia="Times New Roman" w:hAnsi="Arial" w:cs="Times New Roman"/>
          <w:b/>
          <w:lang w:val="en-GB"/>
        </w:rPr>
      </w:pPr>
      <w:r w:rsidRPr="00455A5A">
        <w:rPr>
          <w:rFonts w:ascii="Arial" w:eastAsia="Times New Roman" w:hAnsi="Arial" w:cs="Times New Roman"/>
          <w:b/>
          <w:lang w:val="en-GB"/>
        </w:rPr>
        <w:t>Private Limited Company legal requirements (</w:t>
      </w:r>
      <w:proofErr w:type="spellStart"/>
      <w:r w:rsidRPr="00455A5A">
        <w:rPr>
          <w:rFonts w:ascii="Arial" w:eastAsia="Times New Roman" w:hAnsi="Arial" w:cs="Times New Roman"/>
          <w:b/>
          <w:lang w:val="en-GB"/>
        </w:rPr>
        <w:t>Fenero</w:t>
      </w:r>
      <w:proofErr w:type="spellEnd"/>
      <w:r w:rsidRPr="00455A5A">
        <w:rPr>
          <w:rFonts w:ascii="Arial" w:eastAsia="Times New Roman" w:hAnsi="Arial" w:cs="Times New Roman"/>
          <w:b/>
          <w:lang w:val="en-GB"/>
        </w:rPr>
        <w:t xml:space="preserve"> Contractor Solutions) </w:t>
      </w:r>
    </w:p>
    <w:p w14:paraId="41F72EC0" w14:textId="35F497A5" w:rsidR="00E85AFD" w:rsidRPr="005D5882" w:rsidRDefault="00E85AFD" w:rsidP="00131322">
      <w:pPr>
        <w:keepNext/>
        <w:keepLines/>
        <w:overflowPunct w:val="0"/>
        <w:autoSpaceDE w:val="0"/>
        <w:autoSpaceDN w:val="0"/>
        <w:adjustRightInd w:val="0"/>
        <w:spacing w:line="360" w:lineRule="auto"/>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In our business we are planning to use a third party contractors in order to organise the legal structure of our Private Limited Company. This will make our business more efficient and we </w:t>
      </w:r>
      <w:r w:rsidR="00455A5A" w:rsidRPr="005D5882">
        <w:rPr>
          <w:rFonts w:ascii="Arial" w:eastAsia="Times New Roman" w:hAnsi="Arial" w:cs="Times New Roman"/>
          <w:sz w:val="22"/>
          <w:szCs w:val="22"/>
          <w:lang w:val="en-GB"/>
        </w:rPr>
        <w:t xml:space="preserve">will be </w:t>
      </w:r>
      <w:r w:rsidRPr="005D5882">
        <w:rPr>
          <w:rFonts w:ascii="Arial" w:eastAsia="Times New Roman" w:hAnsi="Arial" w:cs="Times New Roman"/>
          <w:sz w:val="22"/>
          <w:szCs w:val="22"/>
          <w:lang w:val="en-GB"/>
        </w:rPr>
        <w:t>able to concentrate on the daily operations of the business as well as the marketing aspect of our business. This will cost us €149 per month. The t</w:t>
      </w:r>
      <w:r w:rsidR="00131322" w:rsidRPr="005D5882">
        <w:rPr>
          <w:rFonts w:ascii="Arial" w:eastAsia="Times New Roman" w:hAnsi="Arial" w:cs="Times New Roman"/>
          <w:sz w:val="22"/>
          <w:szCs w:val="22"/>
          <w:lang w:val="en-GB"/>
        </w:rPr>
        <w:t xml:space="preserve">otal cost of this can be seen in the </w:t>
      </w:r>
      <w:r w:rsidR="00131322" w:rsidRPr="005D5882">
        <w:rPr>
          <w:rFonts w:ascii="Arial" w:eastAsia="Times New Roman" w:hAnsi="Arial" w:cs="Times New Roman"/>
          <w:b/>
          <w:sz w:val="22"/>
          <w:szCs w:val="22"/>
          <w:lang w:val="en-GB"/>
        </w:rPr>
        <w:t xml:space="preserve">APPENDICES (Financial Projections – Financial Projection 1) </w:t>
      </w:r>
      <w:r w:rsidRPr="005D5882">
        <w:rPr>
          <w:rFonts w:ascii="Arial" w:eastAsia="Times New Roman" w:hAnsi="Arial" w:cs="Times New Roman"/>
          <w:sz w:val="22"/>
          <w:szCs w:val="22"/>
          <w:lang w:val="en-GB"/>
        </w:rPr>
        <w:t xml:space="preserve">and </w:t>
      </w:r>
      <w:r w:rsidR="00131322" w:rsidRPr="005D5882">
        <w:rPr>
          <w:rFonts w:ascii="Arial" w:eastAsia="Times New Roman" w:hAnsi="Arial" w:cs="Times New Roman"/>
          <w:b/>
          <w:sz w:val="22"/>
          <w:szCs w:val="22"/>
          <w:lang w:val="en-GB"/>
        </w:rPr>
        <w:t>APPENDICES (Financial Projections – Financial Projection 2)</w:t>
      </w:r>
    </w:p>
    <w:p w14:paraId="6927C670" w14:textId="77777777" w:rsidR="00131322" w:rsidRDefault="00131322"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42C95BE2" w14:textId="77777777" w:rsid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455A5A">
        <w:rPr>
          <w:rFonts w:ascii="Arial" w:eastAsia="Times New Roman" w:hAnsi="Arial" w:cs="Times New Roman"/>
          <w:b/>
          <w:lang w:val="en-GB"/>
        </w:rPr>
        <w:t>Net Profit Margin</w:t>
      </w:r>
    </w:p>
    <w:p w14:paraId="36C9CEE5" w14:textId="77777777" w:rsidR="00455A5A" w:rsidRPr="00455A5A"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41D6C8AA" w14:textId="6C0132B2"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u w:val="single"/>
          <w:lang w:val="en-GB"/>
        </w:rPr>
      </w:pPr>
      <w:r w:rsidRPr="005D5882">
        <w:rPr>
          <w:rFonts w:ascii="Arial" w:eastAsia="Times New Roman" w:hAnsi="Arial" w:cs="Times New Roman"/>
          <w:sz w:val="22"/>
          <w:szCs w:val="22"/>
          <w:lang w:val="en-GB"/>
        </w:rPr>
        <w:t>Net Income</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€3,052</w:t>
      </w:r>
    </w:p>
    <w:p w14:paraId="67DCFA3F" w14:textId="42C2BBA7"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Sales</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 xml:space="preserve">/ </w:t>
      </w:r>
      <w:r w:rsidR="00E85AFD" w:rsidRPr="005D5882">
        <w:rPr>
          <w:rFonts w:ascii="Arial" w:eastAsia="Times New Roman" w:hAnsi="Arial" w:cs="Times New Roman"/>
          <w:sz w:val="22"/>
          <w:szCs w:val="22"/>
          <w:lang w:val="en-GB"/>
        </w:rPr>
        <w:t>€210,000</w:t>
      </w:r>
    </w:p>
    <w:p w14:paraId="23793095"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Net profit margin =</w:t>
      </w:r>
      <w:r w:rsidRPr="005D5882">
        <w:rPr>
          <w:rFonts w:ascii="Arial" w:eastAsia="Times New Roman" w:hAnsi="Arial" w:cs="Times New Roman"/>
          <w:sz w:val="22"/>
          <w:szCs w:val="22"/>
          <w:lang w:val="en-GB"/>
        </w:rPr>
        <w:tab/>
        <w:t>1.45%</w:t>
      </w:r>
    </w:p>
    <w:p w14:paraId="7B499AF8" w14:textId="62B66295"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In our first year we expect a low profit margin even with a high volume of sales because we are expecting our turnover to be quick and focusing on a long-term production. We are also expecting the cost of sales to</w:t>
      </w:r>
      <w:r w:rsidR="007B624D" w:rsidRPr="005D5882">
        <w:rPr>
          <w:rFonts w:ascii="Arial" w:eastAsia="Times New Roman" w:hAnsi="Arial" w:cs="Times New Roman"/>
          <w:sz w:val="22"/>
          <w:szCs w:val="22"/>
          <w:lang w:val="en-GB"/>
        </w:rPr>
        <w:t xml:space="preserve"> increase by adding labour costs in year 2 </w:t>
      </w:r>
      <w:r w:rsidRPr="005D5882">
        <w:rPr>
          <w:rFonts w:ascii="Arial" w:eastAsia="Times New Roman" w:hAnsi="Arial" w:cs="Times New Roman"/>
          <w:sz w:val="22"/>
          <w:szCs w:val="22"/>
          <w:lang w:val="en-GB"/>
        </w:rPr>
        <w:t xml:space="preserve">as we are going to hire staff in </w:t>
      </w:r>
      <w:r w:rsidR="007B624D" w:rsidRPr="005D5882">
        <w:rPr>
          <w:rFonts w:ascii="Arial" w:eastAsia="Times New Roman" w:hAnsi="Arial" w:cs="Times New Roman"/>
          <w:sz w:val="22"/>
          <w:szCs w:val="22"/>
          <w:lang w:val="en-GB"/>
        </w:rPr>
        <w:t>that year in order to increase</w:t>
      </w:r>
      <w:r w:rsidRPr="005D5882">
        <w:rPr>
          <w:rFonts w:ascii="Arial" w:eastAsia="Times New Roman" w:hAnsi="Arial" w:cs="Times New Roman"/>
          <w:sz w:val="22"/>
          <w:szCs w:val="22"/>
          <w:lang w:val="en-GB"/>
        </w:rPr>
        <w:t xml:space="preserve"> our production volume and sales. </w:t>
      </w:r>
    </w:p>
    <w:p w14:paraId="51CB09F0"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065F04C4" w14:textId="77777777" w:rsidR="005D5882" w:rsidRDefault="005D5882"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7549211D" w14:textId="77777777" w:rsid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r w:rsidRPr="00455A5A">
        <w:rPr>
          <w:rFonts w:ascii="Arial" w:eastAsia="Times New Roman" w:hAnsi="Arial" w:cs="Times New Roman"/>
          <w:b/>
          <w:lang w:val="en-GB"/>
        </w:rPr>
        <w:t>Return on Assets</w:t>
      </w:r>
    </w:p>
    <w:p w14:paraId="482461D4" w14:textId="77777777" w:rsidR="00455A5A" w:rsidRPr="00455A5A"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lang w:val="en-GB"/>
        </w:rPr>
      </w:pPr>
    </w:p>
    <w:p w14:paraId="11884914" w14:textId="2566BCCC"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u w:val="single"/>
          <w:lang w:val="en-GB"/>
        </w:rPr>
      </w:pPr>
      <w:r w:rsidRPr="005D5882">
        <w:rPr>
          <w:rFonts w:ascii="Arial" w:eastAsia="Times New Roman" w:hAnsi="Arial" w:cs="Times New Roman"/>
          <w:sz w:val="22"/>
          <w:szCs w:val="22"/>
          <w:lang w:val="en-GB"/>
        </w:rPr>
        <w:t>Net Income</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€3,052</w:t>
      </w:r>
    </w:p>
    <w:p w14:paraId="34683B57" w14:textId="6F8E67FC" w:rsidR="00E85AFD" w:rsidRPr="005D5882" w:rsidRDefault="00455A5A"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Total Assets</w:t>
      </w:r>
      <w:r w:rsidRPr="005D5882">
        <w:rPr>
          <w:rFonts w:ascii="Arial" w:eastAsia="Times New Roman" w:hAnsi="Arial" w:cs="Times New Roman"/>
          <w:sz w:val="22"/>
          <w:szCs w:val="22"/>
          <w:lang w:val="en-GB"/>
        </w:rPr>
        <w:tab/>
      </w:r>
      <w:r w:rsidRPr="005D5882">
        <w:rPr>
          <w:rFonts w:ascii="Arial" w:eastAsia="Times New Roman" w:hAnsi="Arial" w:cs="Times New Roman"/>
          <w:sz w:val="22"/>
          <w:szCs w:val="22"/>
          <w:lang w:val="en-GB"/>
        </w:rPr>
        <w:tab/>
        <w:t xml:space="preserve">/ </w:t>
      </w:r>
      <w:r w:rsidR="00E85AFD" w:rsidRPr="005D5882">
        <w:rPr>
          <w:rFonts w:ascii="Arial" w:eastAsia="Times New Roman" w:hAnsi="Arial" w:cs="Times New Roman"/>
          <w:sz w:val="22"/>
          <w:szCs w:val="22"/>
          <w:lang w:val="en-GB"/>
        </w:rPr>
        <w:t>€35,894</w:t>
      </w:r>
    </w:p>
    <w:p w14:paraId="1DB93F7D" w14:textId="77777777"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Return on Assets =</w:t>
      </w:r>
      <w:r w:rsidRPr="005D5882">
        <w:rPr>
          <w:rFonts w:ascii="Arial" w:eastAsia="Times New Roman" w:hAnsi="Arial" w:cs="Times New Roman"/>
          <w:sz w:val="22"/>
          <w:szCs w:val="22"/>
          <w:lang w:val="en-GB"/>
        </w:rPr>
        <w:tab/>
        <w:t>8.5%</w:t>
      </w:r>
    </w:p>
    <w:p w14:paraId="66C571CE" w14:textId="5FEA4130" w:rsidR="00E85AFD" w:rsidRPr="005D5882"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2"/>
          <w:szCs w:val="22"/>
          <w:lang w:val="en-GB"/>
        </w:rPr>
      </w:pPr>
      <w:r w:rsidRPr="005D5882">
        <w:rPr>
          <w:rFonts w:ascii="Arial" w:eastAsia="Times New Roman" w:hAnsi="Arial" w:cs="Times New Roman"/>
          <w:sz w:val="22"/>
          <w:szCs w:val="22"/>
          <w:lang w:val="en-GB"/>
        </w:rPr>
        <w:t xml:space="preserve">Our business return on assets is a high </w:t>
      </w:r>
      <w:r w:rsidR="007B624D" w:rsidRPr="005D5882">
        <w:rPr>
          <w:rFonts w:ascii="Arial" w:eastAsia="Times New Roman" w:hAnsi="Arial" w:cs="Times New Roman"/>
          <w:sz w:val="22"/>
          <w:szCs w:val="22"/>
          <w:lang w:val="en-GB"/>
        </w:rPr>
        <w:t>percentage, which</w:t>
      </w:r>
      <w:r w:rsidRPr="005D5882">
        <w:rPr>
          <w:rFonts w:ascii="Arial" w:eastAsia="Times New Roman" w:hAnsi="Arial" w:cs="Times New Roman"/>
          <w:sz w:val="22"/>
          <w:szCs w:val="22"/>
          <w:lang w:val="en-GB"/>
        </w:rPr>
        <w:t xml:space="preserve"> means that we are </w:t>
      </w:r>
      <w:r w:rsidR="00455A5A" w:rsidRPr="005D5882">
        <w:rPr>
          <w:rFonts w:ascii="Arial" w:eastAsia="Times New Roman" w:hAnsi="Arial" w:cs="Times New Roman"/>
          <w:sz w:val="22"/>
          <w:szCs w:val="22"/>
          <w:lang w:val="en-GB"/>
        </w:rPr>
        <w:t xml:space="preserve">fully utilizing our assets. </w:t>
      </w:r>
      <w:r w:rsidR="007B624D" w:rsidRPr="005D5882">
        <w:rPr>
          <w:rFonts w:ascii="Arial" w:eastAsia="Times New Roman" w:hAnsi="Arial" w:cs="Times New Roman"/>
          <w:sz w:val="22"/>
          <w:szCs w:val="22"/>
          <w:lang w:val="en-GB"/>
        </w:rPr>
        <w:t>These figures may vary once we have additional labour costs in year 2.</w:t>
      </w:r>
    </w:p>
    <w:p w14:paraId="3FABCC0B"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3CBFA487"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1F17A36A"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8E4E136"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FA0CE4D"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47173936"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0FAB344"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0CBC3211"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2AD95B0B"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6F86768E"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147F2352" w14:textId="77777777" w:rsidR="00E85AFD" w:rsidRPr="00E85AFD" w:rsidRDefault="00E85AFD" w:rsidP="00E85AFD">
      <w:pPr>
        <w:keepNext/>
        <w:keepLines/>
        <w:overflowPunct w:val="0"/>
        <w:autoSpaceDE w:val="0"/>
        <w:autoSpaceDN w:val="0"/>
        <w:adjustRightInd w:val="0"/>
        <w:spacing w:line="360" w:lineRule="auto"/>
        <w:jc w:val="both"/>
        <w:textAlignment w:val="baseline"/>
        <w:rPr>
          <w:rFonts w:ascii="Arial" w:eastAsia="Times New Roman" w:hAnsi="Arial" w:cs="Times New Roman"/>
          <w:b/>
          <w:sz w:val="20"/>
          <w:szCs w:val="20"/>
          <w:lang w:val="en-GB"/>
        </w:rPr>
      </w:pPr>
    </w:p>
    <w:p w14:paraId="30688996"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1A2D6681" w14:textId="77777777" w:rsidR="00AA4335" w:rsidRDefault="00AA4335" w:rsidP="00AA4335">
      <w:pPr>
        <w:keepNext/>
        <w:keepLines/>
        <w:overflowPunct w:val="0"/>
        <w:autoSpaceDE w:val="0"/>
        <w:autoSpaceDN w:val="0"/>
        <w:adjustRightInd w:val="0"/>
        <w:spacing w:line="360" w:lineRule="auto"/>
        <w:jc w:val="both"/>
        <w:textAlignment w:val="baseline"/>
        <w:rPr>
          <w:rFonts w:ascii="Arial" w:eastAsia="Times New Roman" w:hAnsi="Arial" w:cs="Times New Roman"/>
          <w:sz w:val="20"/>
          <w:szCs w:val="20"/>
          <w:lang w:val="en-GB"/>
        </w:rPr>
      </w:pPr>
    </w:p>
    <w:p w14:paraId="3EDA7D89"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06468CD4"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5B954847"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0902AC87"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46A17DA0"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3C5D4103"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6093DA6B"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232F1BE8"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614E4F5F"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1447E347"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24E6E69F"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492A34B5"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7334E083"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4E95FCD9"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6B11E307"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283F6759"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236C9913" w14:textId="77777777" w:rsidR="005D5882" w:rsidRDefault="005D5882"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p>
    <w:p w14:paraId="5F0EC46D" w14:textId="5D21BE29" w:rsidR="00AA4335" w:rsidRPr="00AA4335" w:rsidRDefault="00E85AFD" w:rsidP="00AA4335">
      <w:pPr>
        <w:keepNext/>
        <w:keepLines/>
        <w:overflowPunct w:val="0"/>
        <w:autoSpaceDE w:val="0"/>
        <w:autoSpaceDN w:val="0"/>
        <w:adjustRightInd w:val="0"/>
        <w:textAlignment w:val="baseline"/>
        <w:rPr>
          <w:rFonts w:ascii="Arial" w:eastAsia="Times New Roman" w:hAnsi="Arial" w:cs="Times New Roman"/>
          <w:b/>
          <w:sz w:val="32"/>
          <w:szCs w:val="32"/>
          <w:lang w:val="en-GB"/>
        </w:rPr>
      </w:pPr>
      <w:r>
        <w:rPr>
          <w:rFonts w:ascii="Arial" w:eastAsia="Times New Roman" w:hAnsi="Arial" w:cs="Times New Roman"/>
          <w:b/>
          <w:sz w:val="32"/>
          <w:szCs w:val="32"/>
          <w:lang w:val="en-GB"/>
        </w:rPr>
        <w:t>BIBLIOGRAPHY</w:t>
      </w:r>
    </w:p>
    <w:p w14:paraId="54926F0D"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10BB1D5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ABFI (2014) ‘Irish Wine Market 2013.’ </w:t>
      </w:r>
      <w:proofErr w:type="gramStart"/>
      <w:r w:rsidRPr="00AA4335">
        <w:rPr>
          <w:rFonts w:ascii="Arial" w:eastAsia="Times New Roman" w:hAnsi="Arial" w:cs="Times New Roman"/>
          <w:sz w:val="20"/>
          <w:szCs w:val="20"/>
          <w:lang w:val="en-GB"/>
        </w:rPr>
        <w:t>[Online].</w:t>
      </w:r>
      <w:proofErr w:type="gramEnd"/>
      <w:r w:rsidRPr="00AA4335">
        <w:rPr>
          <w:rFonts w:ascii="Arial" w:eastAsia="Times New Roman" w:hAnsi="Arial" w:cs="Times New Roman"/>
          <w:sz w:val="20"/>
          <w:szCs w:val="20"/>
          <w:lang w:val="en-GB"/>
        </w:rPr>
        <w:t xml:space="preserve"> </w:t>
      </w:r>
      <w:r w:rsidRPr="00AA4335">
        <w:rPr>
          <w:rFonts w:ascii="Arial" w:eastAsia="Times New Roman" w:hAnsi="Arial" w:cs="Times New Roman"/>
          <w:i/>
          <w:sz w:val="20"/>
          <w:szCs w:val="20"/>
          <w:lang w:val="en-GB"/>
        </w:rPr>
        <w:t>ABFI</w:t>
      </w:r>
      <w:r w:rsidRPr="00AA4335">
        <w:rPr>
          <w:rFonts w:ascii="Arial" w:eastAsia="Times New Roman" w:hAnsi="Arial" w:cs="Times New Roman"/>
          <w:sz w:val="20"/>
          <w:szCs w:val="20"/>
          <w:lang w:val="en-GB"/>
        </w:rPr>
        <w:t xml:space="preserve">. Available from: </w:t>
      </w:r>
      <w:hyperlink r:id="rId15" w:history="1">
        <w:r w:rsidRPr="00AA4335">
          <w:rPr>
            <w:rFonts w:ascii="Arial" w:eastAsia="Times New Roman" w:hAnsi="Arial" w:cs="Times New Roman"/>
            <w:color w:val="0000FF"/>
            <w:sz w:val="20"/>
            <w:szCs w:val="20"/>
            <w:u w:val="single"/>
            <w:lang w:val="en-GB"/>
          </w:rPr>
          <w:t>http://www.abfi.ie/Sectors/ABFI/ABFI.nsf/vPagesABFI/Publications~iwa-wine-market-report-2013/$File/wine+report+2013.pdf</w:t>
        </w:r>
      </w:hyperlink>
      <w:r w:rsidRPr="00AA4335">
        <w:rPr>
          <w:rFonts w:ascii="Arial" w:eastAsia="Times New Roman" w:hAnsi="Arial" w:cs="Times New Roman"/>
          <w:sz w:val="20"/>
          <w:szCs w:val="20"/>
          <w:lang w:val="en-GB"/>
        </w:rPr>
        <w:t xml:space="preserve"> </w:t>
      </w:r>
    </w:p>
    <w:p w14:paraId="75606CDC"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27</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0F3D3C38" w14:textId="77777777" w:rsidR="00AA4335" w:rsidRPr="00AA4335" w:rsidRDefault="00AA4335" w:rsidP="00AA4335">
      <w:pPr>
        <w:keepNext/>
        <w:keepLines/>
        <w:overflowPunct w:val="0"/>
        <w:autoSpaceDE w:val="0"/>
        <w:autoSpaceDN w:val="0"/>
        <w:adjustRightInd w:val="0"/>
        <w:jc w:val="both"/>
        <w:textAlignment w:val="baseline"/>
        <w:rPr>
          <w:rFonts w:ascii="Arial" w:eastAsia="Times New Roman" w:hAnsi="Arial" w:cs="Times New Roman"/>
          <w:sz w:val="20"/>
          <w:szCs w:val="20"/>
          <w:lang w:val="en-GB"/>
        </w:rPr>
      </w:pPr>
    </w:p>
    <w:p w14:paraId="3B3BF368"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ABFI (2015) ‘Irish Wine Market 2014.’ </w:t>
      </w:r>
      <w:proofErr w:type="gramStart"/>
      <w:r w:rsidRPr="00AA4335">
        <w:rPr>
          <w:rFonts w:ascii="Arial" w:eastAsia="Times New Roman" w:hAnsi="Arial" w:cs="Times New Roman"/>
          <w:sz w:val="20"/>
          <w:szCs w:val="20"/>
          <w:lang w:val="en-GB"/>
        </w:rPr>
        <w:t>[Online].</w:t>
      </w:r>
      <w:proofErr w:type="gramEnd"/>
      <w:r w:rsidRPr="00AA4335">
        <w:rPr>
          <w:rFonts w:ascii="Arial" w:eastAsia="Times New Roman" w:hAnsi="Arial" w:cs="Times New Roman"/>
          <w:sz w:val="20"/>
          <w:szCs w:val="20"/>
          <w:lang w:val="en-GB"/>
        </w:rPr>
        <w:t xml:space="preserve"> </w:t>
      </w:r>
      <w:r w:rsidRPr="00AA4335">
        <w:rPr>
          <w:rFonts w:ascii="Arial" w:eastAsia="Times New Roman" w:hAnsi="Arial" w:cs="Times New Roman"/>
          <w:i/>
          <w:sz w:val="20"/>
          <w:szCs w:val="20"/>
          <w:lang w:val="en-GB"/>
        </w:rPr>
        <w:t>ABFI</w:t>
      </w:r>
      <w:r w:rsidRPr="00AA4335">
        <w:rPr>
          <w:rFonts w:ascii="Arial" w:eastAsia="Times New Roman" w:hAnsi="Arial" w:cs="Times New Roman"/>
          <w:sz w:val="20"/>
          <w:szCs w:val="20"/>
          <w:lang w:val="en-GB"/>
        </w:rPr>
        <w:t xml:space="preserve">. Available from: </w:t>
      </w:r>
      <w:hyperlink r:id="rId16" w:history="1">
        <w:r w:rsidRPr="00AA4335">
          <w:rPr>
            <w:rFonts w:ascii="Arial" w:eastAsia="Times New Roman" w:hAnsi="Arial" w:cs="Times New Roman"/>
            <w:color w:val="0000FF"/>
            <w:sz w:val="20"/>
            <w:szCs w:val="20"/>
            <w:u w:val="single"/>
            <w:lang w:val="en-GB"/>
          </w:rPr>
          <w:t>http://www.abfi.ie/Sectors/ABFI/ABFI.nsf/vPagesWine/Home/$File/IWA+Report+2014.pdf</w:t>
        </w:r>
      </w:hyperlink>
      <w:r w:rsidRPr="00AA4335">
        <w:rPr>
          <w:rFonts w:ascii="Arial" w:eastAsia="Times New Roman" w:hAnsi="Arial" w:cs="Times New Roman"/>
          <w:sz w:val="20"/>
          <w:szCs w:val="20"/>
          <w:lang w:val="en-GB"/>
        </w:rPr>
        <w:t xml:space="preserve"> </w:t>
      </w:r>
    </w:p>
    <w:p w14:paraId="05F5A61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27</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3BF08004"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146BE8E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Any Given Food (2015) ‘</w:t>
      </w:r>
      <w:r w:rsidRPr="00AA4335">
        <w:rPr>
          <w:rFonts w:ascii="Arial" w:eastAsia="Times New Roman" w:hAnsi="Arial" w:cs="Times New Roman"/>
          <w:bCs/>
          <w:sz w:val="20"/>
          <w:szCs w:val="20"/>
          <w:lang w:val="en-US"/>
        </w:rPr>
        <w:t xml:space="preserve">Food Events &amp; Irish Food Festivals’ [Online]. </w:t>
      </w:r>
      <w:r w:rsidRPr="00AA4335">
        <w:rPr>
          <w:rFonts w:ascii="Arial" w:eastAsia="Times New Roman" w:hAnsi="Arial" w:cs="Times New Roman"/>
          <w:bCs/>
          <w:i/>
          <w:sz w:val="20"/>
          <w:szCs w:val="20"/>
          <w:lang w:val="en-US"/>
        </w:rPr>
        <w:t>Any Given Food.</w:t>
      </w:r>
      <w:r w:rsidRPr="00AA4335">
        <w:rPr>
          <w:rFonts w:ascii="Arial" w:eastAsia="Times New Roman" w:hAnsi="Arial" w:cs="Times New Roman"/>
          <w:bCs/>
          <w:sz w:val="20"/>
          <w:szCs w:val="20"/>
          <w:lang w:val="en-US"/>
        </w:rPr>
        <w:t xml:space="preserve"> Available from: </w:t>
      </w:r>
      <w:hyperlink r:id="rId17" w:history="1">
        <w:r w:rsidRPr="00AA4335">
          <w:rPr>
            <w:rFonts w:ascii="Arial" w:eastAsia="Times New Roman" w:hAnsi="Arial" w:cs="Times New Roman"/>
            <w:color w:val="0000FF"/>
            <w:sz w:val="20"/>
            <w:szCs w:val="20"/>
            <w:u w:val="single"/>
          </w:rPr>
          <w:t>http://anygivenfood.com/food-events-irish-food-festivals/</w:t>
        </w:r>
      </w:hyperlink>
      <w:r w:rsidRPr="00AA4335">
        <w:rPr>
          <w:rFonts w:ascii="Arial" w:eastAsia="Times New Roman" w:hAnsi="Arial" w:cs="Times New Roman"/>
          <w:sz w:val="20"/>
          <w:szCs w:val="20"/>
        </w:rPr>
        <w:t xml:space="preserve"> </w:t>
      </w:r>
    </w:p>
    <w:p w14:paraId="0AD1C7E6"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[Accessed 26</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2CEE72F6"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p>
    <w:p w14:paraId="52BD07E1" w14:textId="77777777" w:rsidR="00AA4335" w:rsidRPr="00AA4335" w:rsidRDefault="00AA4335" w:rsidP="00AA4335">
      <w:pPr>
        <w:keepNext/>
        <w:keepLines/>
        <w:rPr>
          <w:rFonts w:ascii="Arial" w:eastAsia="Calibri" w:hAnsi="Arial" w:cs="Arial"/>
          <w:b/>
          <w:bCs/>
          <w:sz w:val="20"/>
          <w:szCs w:val="20"/>
          <w:lang w:val="en-US"/>
        </w:rPr>
      </w:pPr>
      <w:r w:rsidRPr="00AA4335">
        <w:rPr>
          <w:rFonts w:ascii="Arial" w:eastAsia="Calibri" w:hAnsi="Arial" w:cs="Arial"/>
          <w:sz w:val="20"/>
          <w:szCs w:val="20"/>
        </w:rPr>
        <w:t>Arctic Refrigeration (2015) ‘</w:t>
      </w:r>
      <w:r w:rsidRPr="00AA4335">
        <w:rPr>
          <w:rFonts w:ascii="Arial" w:eastAsia="Calibri" w:hAnsi="Arial" w:cs="Arial"/>
          <w:bCs/>
          <w:sz w:val="20"/>
          <w:szCs w:val="20"/>
          <w:lang w:val="en-US"/>
        </w:rPr>
        <w:t>Chest Freezers - GM600S</w:t>
      </w:r>
      <w:r w:rsidRPr="00AA4335">
        <w:rPr>
          <w:rFonts w:ascii="Arial" w:eastAsia="Calibri" w:hAnsi="Arial" w:cs="Arial"/>
          <w:sz w:val="20"/>
          <w:szCs w:val="20"/>
        </w:rPr>
        <w:t xml:space="preserve">’ [Online]. </w:t>
      </w:r>
      <w:r w:rsidRPr="00AA4335">
        <w:rPr>
          <w:rFonts w:ascii="Arial" w:eastAsia="Calibri" w:hAnsi="Arial" w:cs="Arial"/>
          <w:i/>
          <w:sz w:val="20"/>
          <w:szCs w:val="20"/>
        </w:rPr>
        <w:t>Arctic Refrigeration.</w:t>
      </w:r>
      <w:r w:rsidRPr="00AA4335">
        <w:rPr>
          <w:rFonts w:ascii="Arial" w:eastAsia="Calibri" w:hAnsi="Arial" w:cs="Arial"/>
          <w:sz w:val="20"/>
          <w:szCs w:val="20"/>
        </w:rPr>
        <w:t xml:space="preserve"> Available from: </w:t>
      </w:r>
      <w:r w:rsidR="009C0967">
        <w:fldChar w:fldCharType="begin"/>
      </w:r>
      <w:r w:rsidR="009C0967">
        <w:instrText xml:space="preserve"> HYPERLINK "http://www.arcticrefrigeration.ie/refrigeration-equipment/solid-lid-chest-freezers/chest-freezers-gm600s" </w:instrText>
      </w:r>
      <w:r w:rsidR="009C0967">
        <w:fldChar w:fldCharType="separate"/>
      </w:r>
      <w:r w:rsidRPr="00AA4335">
        <w:rPr>
          <w:rFonts w:ascii="Arial" w:eastAsia="Calibri" w:hAnsi="Arial" w:cs="Arial"/>
          <w:color w:val="0000FF"/>
          <w:sz w:val="20"/>
          <w:szCs w:val="20"/>
          <w:u w:val="single"/>
        </w:rPr>
        <w:t>http://www.arcticrefrigeration.ie/refrigeration-equipment/solid-lid-chest-freezers/chest-freezers-gm600s</w:t>
      </w:r>
      <w:r w:rsidR="009C0967">
        <w:rPr>
          <w:rFonts w:ascii="Arial" w:eastAsia="Calibri" w:hAnsi="Arial" w:cs="Arial"/>
          <w:color w:val="0000FF"/>
          <w:sz w:val="20"/>
          <w:szCs w:val="20"/>
          <w:u w:val="single"/>
        </w:rPr>
        <w:fldChar w:fldCharType="end"/>
      </w:r>
      <w:r w:rsidRPr="00AA4335">
        <w:rPr>
          <w:rFonts w:ascii="Arial" w:eastAsia="Calibri" w:hAnsi="Arial" w:cs="Arial"/>
          <w:sz w:val="20"/>
          <w:szCs w:val="20"/>
        </w:rPr>
        <w:t xml:space="preserve">  [Accessed 24</w:t>
      </w:r>
      <w:r w:rsidRPr="00AA4335">
        <w:rPr>
          <w:rFonts w:ascii="Arial" w:eastAsia="Calibri" w:hAnsi="Arial" w:cs="Arial"/>
          <w:sz w:val="20"/>
          <w:szCs w:val="20"/>
          <w:vertAlign w:val="superscript"/>
        </w:rPr>
        <w:t>th</w:t>
      </w:r>
      <w:r w:rsidRPr="00AA4335">
        <w:rPr>
          <w:rFonts w:ascii="Arial" w:eastAsia="Calibri" w:hAnsi="Arial" w:cs="Arial"/>
          <w:sz w:val="20"/>
          <w:szCs w:val="20"/>
        </w:rPr>
        <w:t xml:space="preserve"> October 2015].</w:t>
      </w:r>
    </w:p>
    <w:p w14:paraId="38E42BA3"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46AF172"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spellStart"/>
      <w:r w:rsidRPr="00AA4335">
        <w:rPr>
          <w:rFonts w:ascii="Arial" w:eastAsia="Times New Roman" w:hAnsi="Arial" w:cs="Times New Roman"/>
          <w:sz w:val="20"/>
          <w:szCs w:val="20"/>
          <w:lang w:val="en-GB"/>
        </w:rPr>
        <w:t>Asmus</w:t>
      </w:r>
      <w:proofErr w:type="spellEnd"/>
      <w:r w:rsidRPr="00AA4335">
        <w:rPr>
          <w:rFonts w:ascii="Arial" w:eastAsia="Times New Roman" w:hAnsi="Arial" w:cs="Times New Roman"/>
          <w:sz w:val="20"/>
          <w:szCs w:val="20"/>
          <w:lang w:val="en-GB"/>
        </w:rPr>
        <w:t xml:space="preserve">, B. (2010) ‘All signs point to the tasting room’. </w:t>
      </w:r>
      <w:proofErr w:type="gramStart"/>
      <w:r w:rsidRPr="00AA4335">
        <w:rPr>
          <w:rFonts w:ascii="Arial" w:eastAsia="Times New Roman" w:hAnsi="Arial" w:cs="Times New Roman"/>
          <w:sz w:val="20"/>
          <w:szCs w:val="20"/>
          <w:lang w:val="en-GB"/>
        </w:rPr>
        <w:t>[Online].</w:t>
      </w:r>
      <w:proofErr w:type="gramEnd"/>
      <w:r w:rsidRPr="00AA4335">
        <w:rPr>
          <w:rFonts w:ascii="Arial" w:eastAsia="Times New Roman" w:hAnsi="Arial" w:cs="Times New Roman"/>
          <w:sz w:val="20"/>
          <w:szCs w:val="20"/>
          <w:lang w:val="en-GB"/>
        </w:rPr>
        <w:t xml:space="preserve"> </w:t>
      </w:r>
      <w:r w:rsidRPr="00AA4335">
        <w:rPr>
          <w:rFonts w:ascii="Arial" w:eastAsia="Times New Roman" w:hAnsi="Arial" w:cs="Times New Roman"/>
          <w:i/>
          <w:sz w:val="20"/>
          <w:szCs w:val="20"/>
          <w:lang w:val="en-GB"/>
        </w:rPr>
        <w:t>Small Winery Marketing, 5</w:t>
      </w:r>
      <w:r w:rsidRPr="00AA4335">
        <w:rPr>
          <w:rFonts w:ascii="Arial" w:eastAsia="Times New Roman" w:hAnsi="Arial" w:cs="Times New Roman"/>
          <w:i/>
          <w:sz w:val="20"/>
          <w:szCs w:val="20"/>
          <w:vertAlign w:val="superscript"/>
          <w:lang w:val="en-GB"/>
        </w:rPr>
        <w:t>th</w:t>
      </w:r>
      <w:r w:rsidRPr="00AA4335">
        <w:rPr>
          <w:rFonts w:ascii="Arial" w:eastAsia="Times New Roman" w:hAnsi="Arial" w:cs="Times New Roman"/>
          <w:i/>
          <w:sz w:val="20"/>
          <w:szCs w:val="20"/>
          <w:lang w:val="en-GB"/>
        </w:rPr>
        <w:t xml:space="preserve"> May,</w:t>
      </w:r>
      <w:r w:rsidRPr="00AA4335">
        <w:rPr>
          <w:rFonts w:ascii="Arial" w:eastAsia="Times New Roman" w:hAnsi="Arial" w:cs="Times New Roman"/>
          <w:sz w:val="20"/>
          <w:szCs w:val="20"/>
          <w:lang w:val="en-GB"/>
        </w:rPr>
        <w:t xml:space="preserve"> Available from: </w:t>
      </w:r>
      <w:hyperlink r:id="rId18" w:history="1">
        <w:r w:rsidRPr="00AA4335">
          <w:rPr>
            <w:rFonts w:ascii="Arial" w:eastAsia="Times New Roman" w:hAnsi="Arial" w:cs="Times New Roman"/>
            <w:color w:val="0000FF"/>
            <w:sz w:val="20"/>
            <w:szCs w:val="20"/>
            <w:u w:val="single"/>
            <w:lang w:val="en-GB"/>
          </w:rPr>
          <w:t>http://smallwinerymarketing.com/blog/</w:t>
        </w:r>
      </w:hyperlink>
      <w:r w:rsidRPr="00AA4335">
        <w:rPr>
          <w:rFonts w:ascii="Arial" w:eastAsia="Times New Roman" w:hAnsi="Arial" w:cs="Times New Roman"/>
          <w:sz w:val="20"/>
          <w:szCs w:val="20"/>
          <w:lang w:val="en-GB"/>
        </w:rPr>
        <w:t xml:space="preserve"> [Accessed 29</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35BD651A"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3DDC633F"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Astech (2015) ‘</w:t>
      </w:r>
      <w:r w:rsidRPr="00AA4335">
        <w:rPr>
          <w:rFonts w:ascii="Arial" w:eastAsia="Times New Roman" w:hAnsi="Arial" w:cs="Times New Roman"/>
          <w:bCs/>
          <w:sz w:val="20"/>
          <w:szCs w:val="20"/>
          <w:lang w:val="en-US"/>
        </w:rPr>
        <w:t>Lab pH Meters</w:t>
      </w:r>
      <w:r w:rsidRPr="00AA4335">
        <w:rPr>
          <w:rFonts w:ascii="Arial" w:eastAsia="Times New Roman" w:hAnsi="Arial" w:cs="Times New Roman"/>
          <w:sz w:val="20"/>
          <w:szCs w:val="20"/>
        </w:rPr>
        <w:t xml:space="preserve">’ [Online]. </w:t>
      </w:r>
      <w:r w:rsidRPr="00AA4335">
        <w:rPr>
          <w:rFonts w:ascii="Arial" w:eastAsia="Times New Roman" w:hAnsi="Arial" w:cs="Times New Roman"/>
          <w:i/>
          <w:sz w:val="20"/>
          <w:szCs w:val="20"/>
        </w:rPr>
        <w:t>Astech.</w:t>
      </w:r>
      <w:r w:rsidRPr="00AA4335">
        <w:rPr>
          <w:rFonts w:ascii="Arial" w:eastAsia="Times New Roman" w:hAnsi="Arial" w:cs="Times New Roman"/>
          <w:sz w:val="20"/>
          <w:szCs w:val="20"/>
        </w:rPr>
        <w:t xml:space="preserve"> Available from:</w:t>
      </w:r>
    </w:p>
    <w:p w14:paraId="4AD848B2" w14:textId="77777777" w:rsidR="00AA4335" w:rsidRPr="00AA4335" w:rsidRDefault="004127A0" w:rsidP="00AA4335">
      <w:pPr>
        <w:keepNext/>
        <w:keepLines/>
        <w:overflowPunct w:val="0"/>
        <w:autoSpaceDE w:val="0"/>
        <w:autoSpaceDN w:val="0"/>
        <w:adjustRightInd w:val="0"/>
        <w:textAlignment w:val="baseline"/>
        <w:rPr>
          <w:rFonts w:ascii="Arial" w:eastAsia="Times New Roman" w:hAnsi="Arial" w:cs="Times New Roman"/>
          <w:sz w:val="20"/>
          <w:szCs w:val="20"/>
        </w:rPr>
      </w:pPr>
      <w:hyperlink r:id="rId19" w:history="1">
        <w:r w:rsidR="00AA4335" w:rsidRPr="00AA4335">
          <w:rPr>
            <w:rFonts w:ascii="Arial" w:eastAsia="Times New Roman" w:hAnsi="Arial" w:cs="Times New Roman"/>
            <w:color w:val="0000FF"/>
            <w:sz w:val="20"/>
            <w:szCs w:val="20"/>
            <w:u w:val="single"/>
          </w:rPr>
          <w:t>http://www.astechireland.ie/desktop-ph-meter-fiveeasy%C2%AE-fe20-basic</w:t>
        </w:r>
      </w:hyperlink>
      <w:r w:rsidR="00AA4335" w:rsidRPr="00AA4335">
        <w:rPr>
          <w:rFonts w:ascii="Arial" w:eastAsia="Times New Roman" w:hAnsi="Arial" w:cs="Times New Roman"/>
          <w:sz w:val="20"/>
          <w:szCs w:val="20"/>
        </w:rPr>
        <w:t xml:space="preserve">  </w:t>
      </w:r>
    </w:p>
    <w:p w14:paraId="6669A236"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[Accessed 26th October 2015].</w:t>
      </w:r>
    </w:p>
    <w:p w14:paraId="7D80F1BE"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p>
    <w:p w14:paraId="56C6F71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gramStart"/>
      <w:r w:rsidRPr="00AA4335">
        <w:rPr>
          <w:rFonts w:ascii="Arial" w:eastAsia="Times New Roman" w:hAnsi="Arial" w:cs="Times New Roman"/>
          <w:sz w:val="20"/>
          <w:szCs w:val="20"/>
          <w:lang w:val="en-GB"/>
        </w:rPr>
        <w:t>Bank of Ireland (2015) ‘Business Loan Calculator’ [Online].</w:t>
      </w:r>
      <w:proofErr w:type="gramEnd"/>
      <w:r w:rsidRPr="00AA4335">
        <w:rPr>
          <w:rFonts w:ascii="Arial" w:eastAsia="Times New Roman" w:hAnsi="Arial" w:cs="Times New Roman"/>
          <w:sz w:val="20"/>
          <w:szCs w:val="20"/>
          <w:lang w:val="en-GB"/>
        </w:rPr>
        <w:t xml:space="preserve"> </w:t>
      </w:r>
      <w:proofErr w:type="gramStart"/>
      <w:r w:rsidRPr="00AA4335">
        <w:rPr>
          <w:rFonts w:ascii="Arial" w:eastAsia="Times New Roman" w:hAnsi="Arial" w:cs="Times New Roman"/>
          <w:i/>
          <w:sz w:val="20"/>
          <w:szCs w:val="20"/>
          <w:lang w:val="en-GB"/>
        </w:rPr>
        <w:t>Bank of Ireland.</w:t>
      </w:r>
      <w:proofErr w:type="gramEnd"/>
      <w:r w:rsidRPr="00AA4335">
        <w:rPr>
          <w:rFonts w:ascii="Arial" w:eastAsia="Times New Roman" w:hAnsi="Arial" w:cs="Times New Roman"/>
          <w:sz w:val="20"/>
          <w:szCs w:val="20"/>
          <w:lang w:val="en-GB"/>
        </w:rPr>
        <w:t xml:space="preserve"> Available from: </w:t>
      </w:r>
      <w:hyperlink r:id="rId20" w:history="1">
        <w:r w:rsidRPr="00AA4335">
          <w:rPr>
            <w:rFonts w:ascii="Arial" w:eastAsia="Times New Roman" w:hAnsi="Arial" w:cs="Times New Roman"/>
            <w:color w:val="0000FF"/>
            <w:sz w:val="20"/>
            <w:szCs w:val="20"/>
            <w:u w:val="single"/>
            <w:lang w:val="en-GB"/>
          </w:rPr>
          <w:t>http://businessbanking.bankofireland.com/credit/business-loans/business-loan-calculator/</w:t>
        </w:r>
      </w:hyperlink>
      <w:r w:rsidRPr="00AA4335">
        <w:rPr>
          <w:rFonts w:ascii="Arial" w:eastAsia="Times New Roman" w:hAnsi="Arial" w:cs="Times New Roman"/>
          <w:sz w:val="20"/>
          <w:szCs w:val="20"/>
          <w:lang w:val="en-GB"/>
        </w:rPr>
        <w:t xml:space="preserve"> [Accessed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2A020AF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B6A945F"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Bodkin, P. (2015) ‘Meet the winemakers producing the nectar of the Gods in the land of </w:t>
      </w:r>
      <w:proofErr w:type="spellStart"/>
      <w:r w:rsidRPr="00AA4335">
        <w:rPr>
          <w:rFonts w:ascii="Arial" w:eastAsia="Times New Roman" w:hAnsi="Arial" w:cs="Times New Roman"/>
          <w:sz w:val="20"/>
          <w:szCs w:val="20"/>
          <w:lang w:val="en-GB"/>
        </w:rPr>
        <w:t>Guiness</w:t>
      </w:r>
      <w:proofErr w:type="spellEnd"/>
      <w:r w:rsidRPr="00AA4335">
        <w:rPr>
          <w:rFonts w:ascii="Arial" w:eastAsia="Times New Roman" w:hAnsi="Arial" w:cs="Times New Roman"/>
          <w:sz w:val="20"/>
          <w:szCs w:val="20"/>
          <w:lang w:val="en-GB"/>
        </w:rPr>
        <w:t xml:space="preserve">’ [Online]. </w:t>
      </w:r>
      <w:r w:rsidRPr="00AA4335">
        <w:rPr>
          <w:rFonts w:ascii="Arial" w:eastAsia="Times New Roman" w:hAnsi="Arial" w:cs="Times New Roman"/>
          <w:i/>
          <w:sz w:val="20"/>
          <w:szCs w:val="20"/>
          <w:lang w:val="en-GB"/>
        </w:rPr>
        <w:t>TheJournal.ie, 27</w:t>
      </w:r>
      <w:r w:rsidRPr="00AA4335">
        <w:rPr>
          <w:rFonts w:ascii="Arial" w:eastAsia="Times New Roman" w:hAnsi="Arial" w:cs="Times New Roman"/>
          <w:i/>
          <w:sz w:val="20"/>
          <w:szCs w:val="20"/>
          <w:vertAlign w:val="superscript"/>
          <w:lang w:val="en-GB"/>
        </w:rPr>
        <w:t>th</w:t>
      </w:r>
      <w:r w:rsidRPr="00AA4335">
        <w:rPr>
          <w:rFonts w:ascii="Arial" w:eastAsia="Times New Roman" w:hAnsi="Arial" w:cs="Times New Roman"/>
          <w:i/>
          <w:sz w:val="20"/>
          <w:szCs w:val="20"/>
          <w:lang w:val="en-GB"/>
        </w:rPr>
        <w:t xml:space="preserve"> September,</w:t>
      </w:r>
      <w:r w:rsidRPr="00AA4335">
        <w:rPr>
          <w:rFonts w:ascii="Arial" w:eastAsia="Times New Roman" w:hAnsi="Arial" w:cs="Times New Roman"/>
          <w:sz w:val="20"/>
          <w:szCs w:val="20"/>
          <w:lang w:val="en-GB"/>
        </w:rPr>
        <w:t xml:space="preserve"> Available from: </w:t>
      </w:r>
      <w:hyperlink r:id="rId21" w:history="1">
        <w:r w:rsidRPr="00AA4335">
          <w:rPr>
            <w:rFonts w:ascii="Arial" w:eastAsia="Times New Roman" w:hAnsi="Arial" w:cs="Times New Roman"/>
            <w:color w:val="0000FF"/>
            <w:sz w:val="20"/>
            <w:szCs w:val="20"/>
            <w:u w:val="single"/>
            <w:lang w:val="en-GB"/>
          </w:rPr>
          <w:t>http://businessetc.thejournal.ie/irish-wine-2351581-Sep2015/</w:t>
        </w:r>
      </w:hyperlink>
      <w:r w:rsidRPr="00AA4335">
        <w:rPr>
          <w:rFonts w:ascii="Arial" w:eastAsia="Times New Roman" w:hAnsi="Arial" w:cs="Times New Roman"/>
          <w:sz w:val="20"/>
          <w:szCs w:val="20"/>
          <w:lang w:val="en-GB"/>
        </w:rPr>
        <w:t xml:space="preserve">  [Accessed 27</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32CACBAA"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8F419B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spellStart"/>
      <w:proofErr w:type="gramStart"/>
      <w:r w:rsidRPr="00AA4335">
        <w:rPr>
          <w:rFonts w:ascii="Arial" w:eastAsia="Times New Roman" w:hAnsi="Arial" w:cs="Times New Roman"/>
          <w:sz w:val="20"/>
          <w:szCs w:val="20"/>
          <w:lang w:val="en-GB"/>
        </w:rPr>
        <w:t>Bord</w:t>
      </w:r>
      <w:proofErr w:type="spellEnd"/>
      <w:r w:rsidRPr="00AA4335">
        <w:rPr>
          <w:rFonts w:ascii="Arial" w:eastAsia="Times New Roman" w:hAnsi="Arial" w:cs="Times New Roman"/>
          <w:sz w:val="20"/>
          <w:szCs w:val="20"/>
          <w:lang w:val="en-GB"/>
        </w:rPr>
        <w:t xml:space="preserve"> </w:t>
      </w:r>
      <w:proofErr w:type="spellStart"/>
      <w:r w:rsidRPr="00AA4335">
        <w:rPr>
          <w:rFonts w:ascii="Arial" w:eastAsia="Times New Roman" w:hAnsi="Arial" w:cs="Times New Roman"/>
          <w:sz w:val="20"/>
          <w:szCs w:val="20"/>
          <w:lang w:val="en-GB"/>
        </w:rPr>
        <w:t>Bia</w:t>
      </w:r>
      <w:proofErr w:type="spellEnd"/>
      <w:proofErr w:type="gramEnd"/>
      <w:r w:rsidRPr="00AA4335">
        <w:rPr>
          <w:rFonts w:ascii="Arial" w:eastAsia="Times New Roman" w:hAnsi="Arial" w:cs="Times New Roman"/>
          <w:sz w:val="20"/>
          <w:szCs w:val="20"/>
          <w:lang w:val="en-GB"/>
        </w:rPr>
        <w:t xml:space="preserve"> (2014) ‘Guide to Food Markets in Ireland’. </w:t>
      </w:r>
      <w:proofErr w:type="gramStart"/>
      <w:r w:rsidRPr="00AA4335">
        <w:rPr>
          <w:rFonts w:ascii="Arial" w:eastAsia="Times New Roman" w:hAnsi="Arial" w:cs="Times New Roman"/>
          <w:sz w:val="20"/>
          <w:szCs w:val="20"/>
          <w:lang w:val="en-GB"/>
        </w:rPr>
        <w:t>[Online].</w:t>
      </w:r>
      <w:proofErr w:type="gramEnd"/>
      <w:r w:rsidRPr="00AA4335">
        <w:rPr>
          <w:rFonts w:ascii="Arial" w:eastAsia="Times New Roman" w:hAnsi="Arial" w:cs="Times New Roman"/>
          <w:sz w:val="20"/>
          <w:szCs w:val="20"/>
          <w:lang w:val="en-GB"/>
        </w:rPr>
        <w:t xml:space="preserve"> </w:t>
      </w:r>
      <w:proofErr w:type="spellStart"/>
      <w:r w:rsidRPr="00AA4335">
        <w:rPr>
          <w:rFonts w:ascii="Arial" w:eastAsia="Times New Roman" w:hAnsi="Arial" w:cs="Times New Roman"/>
          <w:i/>
          <w:sz w:val="20"/>
          <w:szCs w:val="20"/>
          <w:lang w:val="en-GB"/>
        </w:rPr>
        <w:t>Bord</w:t>
      </w:r>
      <w:proofErr w:type="spellEnd"/>
      <w:r w:rsidRPr="00AA4335">
        <w:rPr>
          <w:rFonts w:ascii="Arial" w:eastAsia="Times New Roman" w:hAnsi="Arial" w:cs="Times New Roman"/>
          <w:i/>
          <w:sz w:val="20"/>
          <w:szCs w:val="20"/>
          <w:lang w:val="en-GB"/>
        </w:rPr>
        <w:t xml:space="preserve"> </w:t>
      </w:r>
      <w:proofErr w:type="spellStart"/>
      <w:proofErr w:type="gramStart"/>
      <w:r w:rsidRPr="00AA4335">
        <w:rPr>
          <w:rFonts w:ascii="Arial" w:eastAsia="Times New Roman" w:hAnsi="Arial" w:cs="Times New Roman"/>
          <w:i/>
          <w:sz w:val="20"/>
          <w:szCs w:val="20"/>
          <w:lang w:val="en-GB"/>
        </w:rPr>
        <w:t>Bia</w:t>
      </w:r>
      <w:proofErr w:type="spellEnd"/>
      <w:proofErr w:type="gramEnd"/>
      <w:r w:rsidRPr="00AA4335">
        <w:rPr>
          <w:rFonts w:ascii="Arial" w:eastAsia="Times New Roman" w:hAnsi="Arial" w:cs="Times New Roman"/>
          <w:i/>
          <w:sz w:val="20"/>
          <w:szCs w:val="20"/>
          <w:lang w:val="en-GB"/>
        </w:rPr>
        <w:t xml:space="preserve">. </w:t>
      </w:r>
      <w:r w:rsidRPr="00AA4335">
        <w:rPr>
          <w:rFonts w:ascii="Arial" w:eastAsia="Times New Roman" w:hAnsi="Arial" w:cs="Times New Roman"/>
          <w:sz w:val="20"/>
          <w:szCs w:val="20"/>
          <w:lang w:val="en-GB"/>
        </w:rPr>
        <w:t>Available from:</w:t>
      </w:r>
    </w:p>
    <w:p w14:paraId="378B5CF8" w14:textId="77777777" w:rsidR="00AA4335" w:rsidRPr="00AA4335" w:rsidRDefault="004127A0"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hyperlink r:id="rId22" w:history="1">
        <w:r w:rsidR="00AA4335" w:rsidRPr="00AA4335">
          <w:rPr>
            <w:rFonts w:ascii="Arial" w:eastAsia="Times New Roman" w:hAnsi="Arial" w:cs="Times New Roman"/>
            <w:color w:val="0000FF"/>
            <w:sz w:val="20"/>
            <w:szCs w:val="20"/>
            <w:u w:val="single"/>
            <w:lang w:val="en-GB"/>
          </w:rPr>
          <w:t>http://www.bordbiavantage.ie/wp-content/uploads/sites/5/2015/01/BB-FoodMarket-Guide-2014.compressed.pdf</w:t>
        </w:r>
      </w:hyperlink>
      <w:r w:rsidR="00AA4335" w:rsidRPr="00AA4335">
        <w:rPr>
          <w:rFonts w:ascii="Arial" w:eastAsia="Times New Roman" w:hAnsi="Arial" w:cs="Times New Roman"/>
          <w:sz w:val="20"/>
          <w:szCs w:val="20"/>
          <w:lang w:val="en-GB"/>
        </w:rPr>
        <w:t xml:space="preserve">  [Accessed 28</w:t>
      </w:r>
      <w:r w:rsidR="00AA4335" w:rsidRPr="00AA4335">
        <w:rPr>
          <w:rFonts w:ascii="Arial" w:eastAsia="Times New Roman" w:hAnsi="Arial" w:cs="Times New Roman"/>
          <w:sz w:val="20"/>
          <w:szCs w:val="20"/>
          <w:vertAlign w:val="superscript"/>
          <w:lang w:val="en-GB"/>
        </w:rPr>
        <w:t>th</w:t>
      </w:r>
      <w:r w:rsidR="00AA4335" w:rsidRPr="00AA4335">
        <w:rPr>
          <w:rFonts w:ascii="Arial" w:eastAsia="Times New Roman" w:hAnsi="Arial" w:cs="Times New Roman"/>
          <w:sz w:val="20"/>
          <w:szCs w:val="20"/>
          <w:lang w:val="en-GB"/>
        </w:rPr>
        <w:t xml:space="preserve"> October 2015].</w:t>
      </w:r>
    </w:p>
    <w:p w14:paraId="787A679D"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0AE5E3DB"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 xml:space="preserve">Bord Bia (2015) ‘Farmers Markets Listing’ [Online]. </w:t>
      </w:r>
      <w:r w:rsidRPr="00AA4335">
        <w:rPr>
          <w:rFonts w:ascii="Arial" w:eastAsia="Times New Roman" w:hAnsi="Arial" w:cs="Times New Roman"/>
          <w:i/>
          <w:sz w:val="20"/>
          <w:szCs w:val="20"/>
        </w:rPr>
        <w:t xml:space="preserve">Bord Bia. </w:t>
      </w:r>
      <w:r w:rsidRPr="00AA4335">
        <w:rPr>
          <w:rFonts w:ascii="Arial" w:eastAsia="Times New Roman" w:hAnsi="Arial" w:cs="Times New Roman"/>
          <w:sz w:val="20"/>
          <w:szCs w:val="20"/>
        </w:rPr>
        <w:t xml:space="preserve">Available from: </w:t>
      </w:r>
      <w:r w:rsidR="009C0967">
        <w:fldChar w:fldCharType="begin"/>
      </w:r>
      <w:r w:rsidR="009C0967">
        <w:instrText xml:space="preserve"> HYPERLINK "http://www.bordbia.ie/consumer/aboutfood/farmersmarkets/Pages/default.aspx" </w:instrText>
      </w:r>
      <w:r w:rsidR="009C0967">
        <w:fldChar w:fldCharType="separate"/>
      </w:r>
      <w:r w:rsidRPr="00AA4335">
        <w:rPr>
          <w:rFonts w:ascii="Arial" w:eastAsia="Times New Roman" w:hAnsi="Arial" w:cs="Times New Roman"/>
          <w:color w:val="0000FF"/>
          <w:sz w:val="20"/>
          <w:szCs w:val="20"/>
          <w:u w:val="single"/>
        </w:rPr>
        <w:t>http://www.bordbia.ie/consumer/aboutfood/farmersmarkets/Pages/default.aspx</w:t>
      </w:r>
      <w:r w:rsidR="009C0967">
        <w:rPr>
          <w:rFonts w:ascii="Arial" w:eastAsia="Times New Roman" w:hAnsi="Arial" w:cs="Times New Roman"/>
          <w:color w:val="0000FF"/>
          <w:sz w:val="20"/>
          <w:szCs w:val="20"/>
          <w:u w:val="single"/>
        </w:rPr>
        <w:fldChar w:fldCharType="end"/>
      </w:r>
      <w:r w:rsidRPr="00AA4335">
        <w:rPr>
          <w:rFonts w:ascii="Arial" w:eastAsia="Times New Roman" w:hAnsi="Arial" w:cs="Times New Roman"/>
          <w:sz w:val="20"/>
          <w:szCs w:val="20"/>
        </w:rPr>
        <w:t xml:space="preserve"> </w:t>
      </w:r>
    </w:p>
    <w:p w14:paraId="3062F8BD"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[Accessed 26</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5FED3CA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B3BE1C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CSO (2015) ‘Population Estimates (Persons in April) by Age Group, Sex and Year’ [Online].</w:t>
      </w:r>
    </w:p>
    <w:p w14:paraId="335066DB"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Available from: </w:t>
      </w:r>
      <w:hyperlink r:id="rId23" w:history="1">
        <w:r w:rsidRPr="00AA4335">
          <w:rPr>
            <w:rFonts w:ascii="Arial" w:eastAsia="Times New Roman" w:hAnsi="Arial" w:cs="Times New Roman"/>
            <w:color w:val="0000FF"/>
            <w:sz w:val="20"/>
            <w:szCs w:val="20"/>
            <w:u w:val="single"/>
            <w:lang w:val="en-GB"/>
          </w:rPr>
          <w:t>http://www.cso.ie/px/pxeirestat/statire/SelectVarVal/Define.asp?Maintable=PEA01&amp;Planguage=0</w:t>
        </w:r>
      </w:hyperlink>
      <w:r w:rsidRPr="00AA4335">
        <w:rPr>
          <w:rFonts w:ascii="Arial" w:eastAsia="Times New Roman" w:hAnsi="Arial" w:cs="Times New Roman"/>
          <w:sz w:val="20"/>
          <w:szCs w:val="20"/>
          <w:lang w:val="en-GB"/>
        </w:rPr>
        <w:t xml:space="preserve"> [Accessed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2E86ACD0"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7FA06573"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spellStart"/>
      <w:r w:rsidRPr="00AA4335">
        <w:rPr>
          <w:rFonts w:ascii="Arial" w:eastAsia="Times New Roman" w:hAnsi="Arial" w:cs="Times New Roman"/>
          <w:sz w:val="20"/>
          <w:szCs w:val="20"/>
          <w:lang w:val="en-GB"/>
        </w:rPr>
        <w:t>Fahy</w:t>
      </w:r>
      <w:proofErr w:type="spellEnd"/>
      <w:r w:rsidRPr="00AA4335">
        <w:rPr>
          <w:rFonts w:ascii="Arial" w:eastAsia="Times New Roman" w:hAnsi="Arial" w:cs="Times New Roman"/>
          <w:sz w:val="20"/>
          <w:szCs w:val="20"/>
          <w:lang w:val="en-GB"/>
        </w:rPr>
        <w:t xml:space="preserve">, J. and Jobber, D. (2015) </w:t>
      </w:r>
      <w:r w:rsidRPr="00AA4335">
        <w:rPr>
          <w:rFonts w:ascii="Arial" w:eastAsia="Times New Roman" w:hAnsi="Arial" w:cs="Times New Roman"/>
          <w:i/>
          <w:sz w:val="20"/>
          <w:szCs w:val="20"/>
          <w:lang w:val="en-GB"/>
        </w:rPr>
        <w:t>Foundations of Marketing.</w:t>
      </w:r>
      <w:r w:rsidRPr="00AA4335">
        <w:rPr>
          <w:rFonts w:ascii="Arial" w:eastAsia="Times New Roman" w:hAnsi="Arial" w:cs="Times New Roman"/>
          <w:sz w:val="20"/>
          <w:szCs w:val="20"/>
          <w:lang w:val="en-GB"/>
        </w:rPr>
        <w:t xml:space="preserve"> 5</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ed. Maidenhead, Berkshire: McGraw-Hill Education.</w:t>
      </w:r>
    </w:p>
    <w:p w14:paraId="4760EE54"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6CA3E89A"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spellStart"/>
      <w:r w:rsidRPr="00AA4335">
        <w:rPr>
          <w:rFonts w:ascii="Arial" w:eastAsia="Times New Roman" w:hAnsi="Arial" w:cs="Times New Roman"/>
          <w:sz w:val="20"/>
          <w:szCs w:val="20"/>
          <w:lang w:val="en-GB"/>
        </w:rPr>
        <w:t>Fenero</w:t>
      </w:r>
      <w:proofErr w:type="spellEnd"/>
      <w:r w:rsidRPr="00AA4335">
        <w:rPr>
          <w:rFonts w:ascii="Arial" w:eastAsia="Times New Roman" w:hAnsi="Arial" w:cs="Times New Roman"/>
          <w:sz w:val="20"/>
          <w:szCs w:val="20"/>
          <w:lang w:val="en-GB"/>
        </w:rPr>
        <w:t xml:space="preserve"> (2015) ‘Start your own private limited company’ [Online]. </w:t>
      </w:r>
      <w:proofErr w:type="spellStart"/>
      <w:proofErr w:type="gramStart"/>
      <w:r w:rsidRPr="00AA4335">
        <w:rPr>
          <w:rFonts w:ascii="Arial" w:eastAsia="Times New Roman" w:hAnsi="Arial" w:cs="Times New Roman"/>
          <w:i/>
          <w:sz w:val="20"/>
          <w:szCs w:val="20"/>
          <w:lang w:val="en-GB"/>
        </w:rPr>
        <w:t>Fenero</w:t>
      </w:r>
      <w:proofErr w:type="spellEnd"/>
      <w:r w:rsidRPr="00AA4335">
        <w:rPr>
          <w:rFonts w:ascii="Arial" w:eastAsia="Times New Roman" w:hAnsi="Arial" w:cs="Times New Roman"/>
          <w:i/>
          <w:sz w:val="20"/>
          <w:szCs w:val="20"/>
          <w:lang w:val="en-GB"/>
        </w:rPr>
        <w:t xml:space="preserve"> Contractor Solutions.</w:t>
      </w:r>
      <w:proofErr w:type="gramEnd"/>
      <w:r w:rsidRPr="00AA4335">
        <w:rPr>
          <w:rFonts w:ascii="Arial" w:eastAsia="Times New Roman" w:hAnsi="Arial" w:cs="Times New Roman"/>
          <w:i/>
          <w:sz w:val="20"/>
          <w:szCs w:val="20"/>
          <w:lang w:val="en-GB"/>
        </w:rPr>
        <w:t xml:space="preserve"> </w:t>
      </w:r>
      <w:r w:rsidRPr="00AA4335">
        <w:rPr>
          <w:rFonts w:ascii="Arial" w:eastAsia="Times New Roman" w:hAnsi="Arial" w:cs="Times New Roman"/>
          <w:sz w:val="20"/>
          <w:szCs w:val="20"/>
          <w:lang w:val="en-GB"/>
        </w:rPr>
        <w:t xml:space="preserve">Available from: </w:t>
      </w:r>
      <w:hyperlink r:id="rId24" w:history="1">
        <w:r w:rsidRPr="00AA4335">
          <w:rPr>
            <w:rFonts w:ascii="Arial" w:eastAsia="Times New Roman" w:hAnsi="Arial" w:cs="Times New Roman"/>
            <w:color w:val="0000FF"/>
            <w:sz w:val="20"/>
            <w:szCs w:val="20"/>
            <w:u w:val="single"/>
            <w:lang w:val="en-GB"/>
          </w:rPr>
          <w:t>http://www.fenero.ie/contractor-solutions/private-limited-company</w:t>
        </w:r>
      </w:hyperlink>
      <w:r w:rsidRPr="00AA4335">
        <w:rPr>
          <w:rFonts w:ascii="Arial" w:eastAsia="Times New Roman" w:hAnsi="Arial" w:cs="Times New Roman"/>
          <w:sz w:val="20"/>
          <w:szCs w:val="20"/>
          <w:lang w:val="en-GB"/>
        </w:rPr>
        <w:t xml:space="preserve"> </w:t>
      </w:r>
    </w:p>
    <w:p w14:paraId="671F3ED9" w14:textId="77777777" w:rsid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2E68095F" w14:textId="77777777" w:rsidR="00ED0BA8" w:rsidRDefault="00ED0BA8"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7F5089F9" w14:textId="77777777" w:rsidR="00ED0BA8" w:rsidRDefault="00ED0BA8" w:rsidP="00ED0BA8">
      <w:pPr>
        <w:keepNext/>
        <w:keepLines/>
        <w:rPr>
          <w:rFonts w:ascii="Arial" w:eastAsia="Calibri" w:hAnsi="Arial" w:cs="Arial"/>
          <w:sz w:val="20"/>
          <w:szCs w:val="20"/>
          <w:lang w:val="en-US"/>
        </w:rPr>
      </w:pPr>
      <w:r w:rsidRPr="00ED0BA8">
        <w:rPr>
          <w:rFonts w:ascii="Arial" w:eastAsia="Calibri" w:hAnsi="Arial" w:cs="Arial"/>
          <w:sz w:val="20"/>
          <w:szCs w:val="20"/>
        </w:rPr>
        <w:t xml:space="preserve">Fickle, A., Folwell, R., Ball, T., Clary, C. </w:t>
      </w:r>
      <w:proofErr w:type="gramStart"/>
      <w:r w:rsidRPr="00ED0BA8">
        <w:rPr>
          <w:rFonts w:ascii="Arial" w:eastAsia="Calibri" w:hAnsi="Arial" w:cs="Arial"/>
          <w:sz w:val="20"/>
          <w:szCs w:val="20"/>
          <w:lang w:val="en-US"/>
        </w:rPr>
        <w:t>(2005) ‘Small winery investment and operating costs’.</w:t>
      </w:r>
      <w:proofErr w:type="gramEnd"/>
      <w:r w:rsidRPr="00ED0BA8">
        <w:rPr>
          <w:rFonts w:ascii="Arial" w:eastAsia="Calibri" w:hAnsi="Arial" w:cs="Arial"/>
          <w:sz w:val="20"/>
          <w:szCs w:val="20"/>
          <w:lang w:val="en-US"/>
        </w:rPr>
        <w:t xml:space="preserve"> </w:t>
      </w:r>
      <w:proofErr w:type="gramStart"/>
      <w:r w:rsidRPr="00ED0BA8">
        <w:rPr>
          <w:rFonts w:ascii="Arial" w:eastAsia="Calibri" w:hAnsi="Arial" w:cs="Arial"/>
          <w:sz w:val="20"/>
          <w:szCs w:val="20"/>
          <w:lang w:val="en-US"/>
        </w:rPr>
        <w:t>[Online].</w:t>
      </w:r>
      <w:proofErr w:type="gramEnd"/>
      <w:r w:rsidRPr="00ED0BA8">
        <w:rPr>
          <w:rFonts w:ascii="Arial" w:eastAsia="Calibri" w:hAnsi="Arial" w:cs="Arial"/>
          <w:sz w:val="20"/>
          <w:szCs w:val="20"/>
          <w:lang w:val="en-US"/>
        </w:rPr>
        <w:t xml:space="preserve"> </w:t>
      </w:r>
      <w:r w:rsidRPr="00ED0BA8">
        <w:rPr>
          <w:rFonts w:ascii="Arial" w:eastAsia="Calibri" w:hAnsi="Arial" w:cs="Arial"/>
          <w:i/>
          <w:sz w:val="20"/>
          <w:szCs w:val="20"/>
          <w:lang w:val="en-US"/>
        </w:rPr>
        <w:t>Agribusiness.</w:t>
      </w:r>
      <w:r w:rsidRPr="00ED0BA8">
        <w:rPr>
          <w:rFonts w:ascii="Arial" w:eastAsia="Calibri" w:hAnsi="Arial" w:cs="Arial"/>
          <w:sz w:val="20"/>
          <w:szCs w:val="20"/>
          <w:lang w:val="en-US"/>
        </w:rPr>
        <w:t xml:space="preserve"> Available from: </w:t>
      </w:r>
      <w:hyperlink r:id="rId25" w:history="1">
        <w:r w:rsidRPr="00ED0BA8">
          <w:rPr>
            <w:rStyle w:val="Hyperlink"/>
            <w:rFonts w:ascii="Arial" w:eastAsia="Calibri" w:hAnsi="Arial" w:cs="Arial"/>
            <w:sz w:val="20"/>
            <w:szCs w:val="20"/>
            <w:lang w:val="en-US"/>
          </w:rPr>
          <w:t>http://www.agribusiness-mgmt.wsu.edu/agbusresearch%5Cdocs%5Cwine_grapes%5Ceb1996_05.pdf</w:t>
        </w:r>
      </w:hyperlink>
      <w:r w:rsidRPr="00ED0BA8">
        <w:rPr>
          <w:rFonts w:ascii="Arial" w:eastAsia="Calibri" w:hAnsi="Arial" w:cs="Arial"/>
          <w:sz w:val="20"/>
          <w:szCs w:val="20"/>
          <w:lang w:val="en-US"/>
        </w:rPr>
        <w:t xml:space="preserve"> </w:t>
      </w:r>
    </w:p>
    <w:p w14:paraId="6F35D59B" w14:textId="18517343" w:rsidR="00ED0BA8" w:rsidRPr="00ED0BA8" w:rsidRDefault="00ED0BA8" w:rsidP="00ED0BA8">
      <w:pPr>
        <w:keepNext/>
        <w:keepLines/>
        <w:rPr>
          <w:rFonts w:ascii="Arial" w:eastAsia="Calibri" w:hAnsi="Arial" w:cs="Arial"/>
          <w:sz w:val="20"/>
          <w:szCs w:val="20"/>
          <w:lang w:val="en-US"/>
        </w:rPr>
      </w:pPr>
      <w:r w:rsidRPr="00ED0BA8">
        <w:rPr>
          <w:rFonts w:ascii="Arial" w:eastAsia="Calibri" w:hAnsi="Arial" w:cs="Arial"/>
          <w:sz w:val="20"/>
          <w:szCs w:val="20"/>
          <w:lang w:val="en-US"/>
        </w:rPr>
        <w:t>[Accessed 28</w:t>
      </w:r>
      <w:r w:rsidRPr="00ED0BA8">
        <w:rPr>
          <w:rFonts w:ascii="Arial" w:eastAsia="Calibri" w:hAnsi="Arial" w:cs="Arial"/>
          <w:sz w:val="20"/>
          <w:szCs w:val="20"/>
          <w:vertAlign w:val="superscript"/>
          <w:lang w:val="en-US"/>
        </w:rPr>
        <w:t>th</w:t>
      </w:r>
      <w:r w:rsidRPr="00ED0BA8">
        <w:rPr>
          <w:rFonts w:ascii="Arial" w:eastAsia="Calibri" w:hAnsi="Arial" w:cs="Arial"/>
          <w:sz w:val="20"/>
          <w:szCs w:val="20"/>
          <w:lang w:val="en-US"/>
        </w:rPr>
        <w:t xml:space="preserve"> October 2015]</w:t>
      </w:r>
      <w:r>
        <w:rPr>
          <w:rFonts w:ascii="Arial" w:eastAsia="Calibri" w:hAnsi="Arial" w:cs="Arial"/>
          <w:sz w:val="20"/>
          <w:szCs w:val="20"/>
          <w:lang w:val="en-US"/>
        </w:rPr>
        <w:t>.</w:t>
      </w:r>
    </w:p>
    <w:p w14:paraId="34BB020B"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054A397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 xml:space="preserve">Greens  Berry Farm (2013), [Online]. </w:t>
      </w:r>
      <w:r w:rsidRPr="00AA4335">
        <w:rPr>
          <w:rFonts w:ascii="Arial" w:eastAsia="Times New Roman" w:hAnsi="Arial" w:cs="Times New Roman"/>
          <w:i/>
          <w:sz w:val="20"/>
          <w:szCs w:val="20"/>
        </w:rPr>
        <w:t>Greens Berry Farm.</w:t>
      </w:r>
      <w:r w:rsidRPr="00AA4335">
        <w:rPr>
          <w:rFonts w:ascii="Arial" w:eastAsia="Times New Roman" w:hAnsi="Arial" w:cs="Times New Roman"/>
          <w:sz w:val="20"/>
          <w:szCs w:val="20"/>
        </w:rPr>
        <w:t xml:space="preserve"> Available from: </w:t>
      </w:r>
      <w:r w:rsidR="009C0967">
        <w:fldChar w:fldCharType="begin"/>
      </w:r>
      <w:r w:rsidR="009C0967">
        <w:instrText xml:space="preserve"> HYPERLINK "http://greensberryfarm.ie/" </w:instrText>
      </w:r>
      <w:r w:rsidR="009C0967">
        <w:fldChar w:fldCharType="separate"/>
      </w:r>
      <w:r w:rsidRPr="00AA4335">
        <w:rPr>
          <w:rFonts w:ascii="Arial" w:eastAsia="Times New Roman" w:hAnsi="Arial" w:cs="Times New Roman"/>
          <w:color w:val="0000FF"/>
          <w:sz w:val="20"/>
          <w:szCs w:val="20"/>
          <w:u w:val="single"/>
        </w:rPr>
        <w:t>http://greensberryfarm.ie/</w:t>
      </w:r>
      <w:r w:rsidR="009C0967">
        <w:rPr>
          <w:rFonts w:ascii="Arial" w:eastAsia="Times New Roman" w:hAnsi="Arial" w:cs="Times New Roman"/>
          <w:color w:val="0000FF"/>
          <w:sz w:val="20"/>
          <w:szCs w:val="20"/>
          <w:u w:val="single"/>
        </w:rPr>
        <w:fldChar w:fldCharType="end"/>
      </w:r>
      <w:r w:rsidRPr="00AA4335">
        <w:rPr>
          <w:rFonts w:ascii="Arial" w:eastAsia="Times New Roman" w:hAnsi="Arial" w:cs="Times New Roman"/>
          <w:sz w:val="20"/>
          <w:szCs w:val="20"/>
          <w:lang w:val="en-GB"/>
        </w:rPr>
        <w:t xml:space="preserve"> </w:t>
      </w:r>
      <w:r w:rsidRPr="00AA4335">
        <w:rPr>
          <w:rFonts w:ascii="Arial" w:eastAsia="Times New Roman" w:hAnsi="Arial" w:cs="Times New Roman"/>
          <w:sz w:val="20"/>
          <w:szCs w:val="20"/>
        </w:rPr>
        <w:t>[Accessed 17</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0B8B3910"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7718E271"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spellStart"/>
      <w:r w:rsidRPr="00AA4335">
        <w:rPr>
          <w:rFonts w:ascii="Arial" w:eastAsia="Times New Roman" w:hAnsi="Arial" w:cs="Times New Roman"/>
          <w:sz w:val="20"/>
          <w:szCs w:val="20"/>
          <w:lang w:val="en-GB"/>
        </w:rPr>
        <w:t>Homebrewtalk</w:t>
      </w:r>
      <w:proofErr w:type="spellEnd"/>
      <w:r w:rsidRPr="00AA4335">
        <w:rPr>
          <w:rFonts w:ascii="Arial" w:eastAsia="Times New Roman" w:hAnsi="Arial" w:cs="Times New Roman"/>
          <w:sz w:val="20"/>
          <w:szCs w:val="20"/>
          <w:lang w:val="en-GB"/>
        </w:rPr>
        <w:t xml:space="preserve"> (2009) ‘Blackberry Wine: Any Good?’ </w:t>
      </w:r>
      <w:proofErr w:type="gramStart"/>
      <w:r w:rsidRPr="00AA4335">
        <w:rPr>
          <w:rFonts w:ascii="Arial" w:eastAsia="Times New Roman" w:hAnsi="Arial" w:cs="Times New Roman"/>
          <w:sz w:val="20"/>
          <w:szCs w:val="20"/>
          <w:lang w:val="en-GB"/>
        </w:rPr>
        <w:t>[Online].</w:t>
      </w:r>
      <w:proofErr w:type="gramEnd"/>
      <w:r w:rsidRPr="00AA4335">
        <w:rPr>
          <w:rFonts w:ascii="Arial" w:eastAsia="Times New Roman" w:hAnsi="Arial" w:cs="Times New Roman"/>
          <w:sz w:val="20"/>
          <w:szCs w:val="20"/>
          <w:lang w:val="en-GB"/>
        </w:rPr>
        <w:t xml:space="preserve"> </w:t>
      </w:r>
      <w:proofErr w:type="gramStart"/>
      <w:r w:rsidRPr="00AA4335">
        <w:rPr>
          <w:rFonts w:ascii="Arial" w:eastAsia="Times New Roman" w:hAnsi="Arial" w:cs="Times New Roman"/>
          <w:i/>
          <w:sz w:val="20"/>
          <w:szCs w:val="20"/>
          <w:lang w:val="en-GB"/>
        </w:rPr>
        <w:t>Home Brew Talk.</w:t>
      </w:r>
      <w:proofErr w:type="gramEnd"/>
      <w:r w:rsidRPr="00AA4335">
        <w:rPr>
          <w:rFonts w:ascii="Arial" w:eastAsia="Times New Roman" w:hAnsi="Arial" w:cs="Times New Roman"/>
          <w:i/>
          <w:sz w:val="20"/>
          <w:szCs w:val="20"/>
          <w:lang w:val="en-GB"/>
        </w:rPr>
        <w:t xml:space="preserve"> </w:t>
      </w:r>
      <w:r w:rsidRPr="00AA4335">
        <w:rPr>
          <w:rFonts w:ascii="Arial" w:eastAsia="Times New Roman" w:hAnsi="Arial" w:cs="Times New Roman"/>
          <w:sz w:val="20"/>
          <w:szCs w:val="20"/>
          <w:lang w:val="en-GB"/>
        </w:rPr>
        <w:t xml:space="preserve">Available from </w:t>
      </w:r>
      <w:hyperlink r:id="rId26" w:history="1">
        <w:r w:rsidRPr="00AA4335">
          <w:rPr>
            <w:rFonts w:ascii="Arial" w:eastAsia="Times New Roman" w:hAnsi="Arial" w:cs="Times New Roman"/>
            <w:color w:val="0000FF"/>
            <w:sz w:val="20"/>
            <w:szCs w:val="20"/>
            <w:u w:val="single"/>
            <w:lang w:val="en-GB"/>
          </w:rPr>
          <w:t>http://www.homebrewtalk.com/showthread.php?t=132762</w:t>
        </w:r>
      </w:hyperlink>
      <w:r w:rsidRPr="00AA4335">
        <w:rPr>
          <w:rFonts w:ascii="Arial" w:eastAsia="Times New Roman" w:hAnsi="Arial" w:cs="Times New Roman"/>
          <w:sz w:val="20"/>
          <w:szCs w:val="20"/>
          <w:lang w:val="en-GB"/>
        </w:rPr>
        <w:t xml:space="preserve"> </w:t>
      </w:r>
    </w:p>
    <w:p w14:paraId="10B3FBC5"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2009].</w:t>
      </w:r>
    </w:p>
    <w:p w14:paraId="63CE6BA3"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0104397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Irish Tax and Customs (2015) ‘Excise Duty Rates’ [Online]. </w:t>
      </w:r>
      <w:r w:rsidRPr="00AA4335">
        <w:rPr>
          <w:rFonts w:ascii="Arial" w:eastAsia="Times New Roman" w:hAnsi="Arial" w:cs="Times New Roman"/>
          <w:i/>
          <w:sz w:val="20"/>
          <w:szCs w:val="20"/>
          <w:lang w:val="en-GB"/>
        </w:rPr>
        <w:t>Revenue</w:t>
      </w:r>
      <w:r w:rsidRPr="00AA4335">
        <w:rPr>
          <w:rFonts w:ascii="Arial" w:eastAsia="Times New Roman" w:hAnsi="Arial" w:cs="Times New Roman"/>
          <w:sz w:val="20"/>
          <w:szCs w:val="20"/>
          <w:lang w:val="en-GB"/>
        </w:rPr>
        <w:t xml:space="preserve"> Available from: </w:t>
      </w:r>
      <w:hyperlink r:id="rId27" w:history="1">
        <w:r w:rsidRPr="00AA4335">
          <w:rPr>
            <w:rFonts w:ascii="Arial" w:eastAsia="Times New Roman" w:hAnsi="Arial" w:cs="Times New Roman"/>
            <w:color w:val="0000FF"/>
            <w:sz w:val="20"/>
            <w:szCs w:val="20"/>
            <w:u w:val="single"/>
            <w:lang w:val="en-GB"/>
          </w:rPr>
          <w:t>http://www.revenue.ie/en/tax/excise/duties/excise-duty-rates.html</w:t>
        </w:r>
      </w:hyperlink>
      <w:r w:rsidRPr="00AA4335">
        <w:rPr>
          <w:rFonts w:ascii="Arial" w:eastAsia="Times New Roman" w:hAnsi="Arial" w:cs="Times New Roman"/>
          <w:sz w:val="20"/>
          <w:szCs w:val="20"/>
          <w:lang w:val="en-GB"/>
        </w:rPr>
        <w:t xml:space="preserve"> </w:t>
      </w:r>
    </w:p>
    <w:p w14:paraId="1A1D3744"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6DDDE58C"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74BC19E4"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Irish Tax and Customs (2012) ‘Guide Excise License’. </w:t>
      </w:r>
      <w:proofErr w:type="gramStart"/>
      <w:r w:rsidRPr="00AA4335">
        <w:rPr>
          <w:rFonts w:ascii="Arial" w:eastAsia="Times New Roman" w:hAnsi="Arial" w:cs="Times New Roman"/>
          <w:sz w:val="20"/>
          <w:szCs w:val="20"/>
          <w:lang w:val="en-GB"/>
        </w:rPr>
        <w:t>[Online].</w:t>
      </w:r>
      <w:proofErr w:type="gramEnd"/>
      <w:r w:rsidRPr="00AA4335">
        <w:rPr>
          <w:rFonts w:ascii="Arial" w:eastAsia="Times New Roman" w:hAnsi="Arial" w:cs="Times New Roman"/>
          <w:sz w:val="20"/>
          <w:szCs w:val="20"/>
          <w:lang w:val="en-GB"/>
        </w:rPr>
        <w:t xml:space="preserve"> </w:t>
      </w:r>
      <w:r w:rsidRPr="00AA4335">
        <w:rPr>
          <w:rFonts w:ascii="Arial" w:eastAsia="Times New Roman" w:hAnsi="Arial" w:cs="Times New Roman"/>
          <w:i/>
          <w:sz w:val="20"/>
          <w:szCs w:val="20"/>
          <w:lang w:val="en-GB"/>
        </w:rPr>
        <w:t>Revenue.</w:t>
      </w:r>
      <w:r w:rsidRPr="00AA4335">
        <w:rPr>
          <w:rFonts w:ascii="Arial" w:eastAsia="Times New Roman" w:hAnsi="Arial" w:cs="Times New Roman"/>
          <w:sz w:val="20"/>
          <w:szCs w:val="20"/>
          <w:lang w:val="en-GB"/>
        </w:rPr>
        <w:t xml:space="preserve"> Available from: </w:t>
      </w:r>
      <w:hyperlink r:id="rId28" w:history="1">
        <w:r w:rsidRPr="00AA4335">
          <w:rPr>
            <w:rFonts w:ascii="Arial" w:eastAsia="Times New Roman" w:hAnsi="Arial" w:cs="Times New Roman"/>
            <w:color w:val="0000FF"/>
            <w:sz w:val="20"/>
            <w:szCs w:val="20"/>
            <w:u w:val="single"/>
            <w:lang w:val="en-GB"/>
          </w:rPr>
          <w:t>http://www.revenue.ie/en/tax/excise/leaflets/guide-to-excise-licences.pdf</w:t>
        </w:r>
      </w:hyperlink>
      <w:r w:rsidRPr="00AA4335">
        <w:rPr>
          <w:rFonts w:ascii="Arial" w:eastAsia="Times New Roman" w:hAnsi="Arial" w:cs="Times New Roman"/>
          <w:sz w:val="20"/>
          <w:szCs w:val="20"/>
          <w:lang w:val="en-GB"/>
        </w:rPr>
        <w:t xml:space="preserve"> </w:t>
      </w:r>
    </w:p>
    <w:p w14:paraId="6F3A22F5"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245BF6D5"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77191D85"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 xml:space="preserve">Irish Tax and Customs (2015) ‘Corporation Tax’ [Online]. </w:t>
      </w:r>
      <w:r w:rsidRPr="00AA4335">
        <w:rPr>
          <w:rFonts w:ascii="Arial" w:eastAsia="Times New Roman" w:hAnsi="Arial" w:cs="Times New Roman"/>
          <w:i/>
          <w:sz w:val="20"/>
          <w:szCs w:val="20"/>
          <w:lang w:val="en-GB"/>
        </w:rPr>
        <w:t>Revenue</w:t>
      </w:r>
      <w:r w:rsidRPr="00AA4335">
        <w:rPr>
          <w:rFonts w:ascii="Arial" w:eastAsia="Times New Roman" w:hAnsi="Arial" w:cs="Times New Roman"/>
          <w:sz w:val="20"/>
          <w:szCs w:val="20"/>
          <w:lang w:val="en-GB"/>
        </w:rPr>
        <w:t xml:space="preserve">. Available from: </w:t>
      </w:r>
      <w:hyperlink r:id="rId29" w:history="1">
        <w:r w:rsidRPr="00AA4335">
          <w:rPr>
            <w:rFonts w:ascii="Arial" w:eastAsia="Times New Roman" w:hAnsi="Arial" w:cs="Times New Roman"/>
            <w:color w:val="0000FF"/>
            <w:sz w:val="20"/>
            <w:szCs w:val="20"/>
            <w:u w:val="single"/>
            <w:lang w:val="en-GB"/>
          </w:rPr>
          <w:t>http://www.revenue.ie/en/tax/ct/index.html</w:t>
        </w:r>
      </w:hyperlink>
      <w:r w:rsidRPr="00AA4335">
        <w:rPr>
          <w:rFonts w:ascii="Arial" w:eastAsia="Times New Roman" w:hAnsi="Arial" w:cs="Times New Roman"/>
          <w:sz w:val="20"/>
          <w:szCs w:val="20"/>
          <w:lang w:val="en-GB"/>
        </w:rPr>
        <w:t xml:space="preserve">  [Accessed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198E76D9"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09721C4E"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 xml:space="preserve">Kearns Fruit Farm (2015), ‘Welcome to Kearns Fruit Farm’ [Online]. </w:t>
      </w:r>
      <w:r w:rsidRPr="00AA4335">
        <w:rPr>
          <w:rFonts w:ascii="Arial" w:eastAsia="Times New Roman" w:hAnsi="Arial" w:cs="Times New Roman"/>
          <w:i/>
          <w:sz w:val="20"/>
          <w:szCs w:val="20"/>
        </w:rPr>
        <w:t xml:space="preserve">Kearns Fruit Farm. </w:t>
      </w:r>
      <w:r w:rsidRPr="00AA4335">
        <w:rPr>
          <w:rFonts w:ascii="Arial" w:eastAsia="Times New Roman" w:hAnsi="Arial" w:cs="Times New Roman"/>
          <w:sz w:val="20"/>
          <w:szCs w:val="20"/>
        </w:rPr>
        <w:t xml:space="preserve">Available from: </w:t>
      </w:r>
      <w:r w:rsidR="009C0967">
        <w:fldChar w:fldCharType="begin"/>
      </w:r>
      <w:r w:rsidR="009C0967">
        <w:instrText xml:space="preserve"> HYPERLINK "http://www.kearnsfruitfarm.ie/" </w:instrText>
      </w:r>
      <w:r w:rsidR="009C0967">
        <w:fldChar w:fldCharType="separate"/>
      </w:r>
      <w:r w:rsidRPr="00AA4335">
        <w:rPr>
          <w:rFonts w:ascii="Arial" w:eastAsia="Times New Roman" w:hAnsi="Arial" w:cs="Times New Roman"/>
          <w:color w:val="0000FF"/>
          <w:sz w:val="20"/>
          <w:szCs w:val="20"/>
          <w:u w:val="single"/>
        </w:rPr>
        <w:t>http://www.kearnsfruitfarm.ie/</w:t>
      </w:r>
      <w:r w:rsidR="009C0967">
        <w:rPr>
          <w:rFonts w:ascii="Arial" w:eastAsia="Times New Roman" w:hAnsi="Arial" w:cs="Times New Roman"/>
          <w:color w:val="0000FF"/>
          <w:sz w:val="20"/>
          <w:szCs w:val="20"/>
          <w:u w:val="single"/>
        </w:rPr>
        <w:fldChar w:fldCharType="end"/>
      </w:r>
      <w:r w:rsidRPr="00AA4335">
        <w:rPr>
          <w:rFonts w:ascii="Arial" w:eastAsia="Times New Roman" w:hAnsi="Arial" w:cs="Times New Roman"/>
          <w:sz w:val="20"/>
          <w:szCs w:val="20"/>
        </w:rPr>
        <w:t xml:space="preserve"> [Accessed 17</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79B49C06"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0D27B28" w14:textId="77777777" w:rsidR="00AA4335" w:rsidRPr="00AA4335" w:rsidRDefault="00AA4335" w:rsidP="00AA4335">
      <w:pPr>
        <w:keepNext/>
        <w:keepLines/>
        <w:rPr>
          <w:rFonts w:ascii="Arial" w:eastAsia="Calibri" w:hAnsi="Arial" w:cs="Arial"/>
          <w:sz w:val="20"/>
          <w:szCs w:val="20"/>
        </w:rPr>
      </w:pPr>
      <w:r w:rsidRPr="00AA4335">
        <w:rPr>
          <w:rFonts w:ascii="Arial" w:eastAsia="Calibri" w:hAnsi="Arial" w:cs="Arial"/>
          <w:sz w:val="20"/>
          <w:szCs w:val="20"/>
        </w:rPr>
        <w:t xml:space="preserve">Kraus, E. (2000) ‘Take a Sip of Strawberries’ [Online]. </w:t>
      </w:r>
      <w:r w:rsidRPr="00AA4335">
        <w:rPr>
          <w:rFonts w:ascii="Arial" w:eastAsia="Calibri" w:hAnsi="Arial" w:cs="Arial"/>
          <w:i/>
          <w:sz w:val="20"/>
          <w:szCs w:val="20"/>
        </w:rPr>
        <w:t xml:space="preserve">Wine Maker. </w:t>
      </w:r>
      <w:r w:rsidRPr="00AA4335">
        <w:rPr>
          <w:rFonts w:ascii="Arial" w:eastAsia="Calibri" w:hAnsi="Arial" w:cs="Arial"/>
          <w:sz w:val="20"/>
          <w:szCs w:val="20"/>
        </w:rPr>
        <w:t>Available from:</w:t>
      </w:r>
    </w:p>
    <w:p w14:paraId="45CB7370" w14:textId="77777777" w:rsidR="00AA4335" w:rsidRPr="00AA4335" w:rsidRDefault="004127A0" w:rsidP="00AA4335">
      <w:pPr>
        <w:keepNext/>
        <w:keepLines/>
        <w:rPr>
          <w:rFonts w:ascii="Arial" w:eastAsia="Calibri" w:hAnsi="Arial" w:cs="Times New Roman"/>
          <w:sz w:val="20"/>
          <w:szCs w:val="20"/>
        </w:rPr>
      </w:pPr>
      <w:hyperlink r:id="rId30" w:history="1">
        <w:r w:rsidR="00AA4335" w:rsidRPr="00AA4335">
          <w:rPr>
            <w:rFonts w:ascii="Arial" w:eastAsia="Calibri" w:hAnsi="Arial" w:cs="Times New Roman"/>
            <w:color w:val="0000FF"/>
            <w:sz w:val="20"/>
            <w:szCs w:val="20"/>
            <w:u w:val="single"/>
          </w:rPr>
          <w:t>https://winemakermag.com/652-take-a-sip-of-strawberries</w:t>
        </w:r>
      </w:hyperlink>
      <w:r w:rsidR="00AA4335" w:rsidRPr="00AA4335">
        <w:rPr>
          <w:rFonts w:ascii="Arial" w:eastAsia="Calibri" w:hAnsi="Arial" w:cs="Times New Roman"/>
          <w:sz w:val="20"/>
          <w:szCs w:val="20"/>
        </w:rPr>
        <w:t xml:space="preserve"> </w:t>
      </w:r>
    </w:p>
    <w:p w14:paraId="29187B96" w14:textId="77777777" w:rsidR="00AA4335" w:rsidRDefault="00AA4335" w:rsidP="00AA4335">
      <w:pPr>
        <w:keepNext/>
        <w:keepLines/>
        <w:rPr>
          <w:rFonts w:ascii="Arial" w:eastAsia="Calibri" w:hAnsi="Arial" w:cs="Arial"/>
          <w:sz w:val="20"/>
          <w:szCs w:val="20"/>
        </w:rPr>
      </w:pPr>
      <w:r w:rsidRPr="00AA4335">
        <w:rPr>
          <w:rFonts w:ascii="Arial" w:eastAsia="Calibri" w:hAnsi="Arial" w:cs="Arial"/>
          <w:sz w:val="20"/>
          <w:szCs w:val="20"/>
        </w:rPr>
        <w:t>[Accessed 12</w:t>
      </w:r>
      <w:r w:rsidRPr="00AA4335">
        <w:rPr>
          <w:rFonts w:ascii="Arial" w:eastAsia="Calibri" w:hAnsi="Arial" w:cs="Arial"/>
          <w:sz w:val="20"/>
          <w:szCs w:val="20"/>
          <w:vertAlign w:val="superscript"/>
        </w:rPr>
        <w:t>th</w:t>
      </w:r>
      <w:r w:rsidRPr="00AA4335">
        <w:rPr>
          <w:rFonts w:ascii="Arial" w:eastAsia="Calibri" w:hAnsi="Arial" w:cs="Arial"/>
          <w:sz w:val="20"/>
          <w:szCs w:val="20"/>
        </w:rPr>
        <w:t xml:space="preserve"> October 2015].</w:t>
      </w:r>
    </w:p>
    <w:p w14:paraId="72667D31" w14:textId="77777777" w:rsidR="00E85AFD" w:rsidRPr="00AA4335" w:rsidRDefault="00E85AFD" w:rsidP="00AA4335">
      <w:pPr>
        <w:keepNext/>
        <w:keepLines/>
        <w:rPr>
          <w:rFonts w:ascii="Arial" w:eastAsia="Calibri" w:hAnsi="Arial" w:cs="Arial"/>
          <w:sz w:val="20"/>
          <w:szCs w:val="20"/>
        </w:rPr>
      </w:pPr>
    </w:p>
    <w:p w14:paraId="2B49F28D" w14:textId="77777777" w:rsidR="00AA4335" w:rsidRPr="00AA4335" w:rsidRDefault="00AA4335" w:rsidP="00AA4335">
      <w:pPr>
        <w:keepNext/>
        <w:keepLines/>
        <w:rPr>
          <w:rFonts w:ascii="Arial" w:eastAsia="Calibri" w:hAnsi="Arial" w:cs="Arial"/>
          <w:sz w:val="20"/>
          <w:szCs w:val="20"/>
        </w:rPr>
      </w:pPr>
      <w:r w:rsidRPr="00AA4335">
        <w:rPr>
          <w:rFonts w:ascii="Arial" w:eastAsia="Calibri" w:hAnsi="Arial" w:cs="Arial"/>
          <w:sz w:val="20"/>
          <w:szCs w:val="20"/>
        </w:rPr>
        <w:t xml:space="preserve">Liverani (2015), ‘Stainless steel self priming flexible impeller pumps’ [Online]. </w:t>
      </w:r>
      <w:r w:rsidRPr="00AA4335">
        <w:rPr>
          <w:rFonts w:ascii="Arial" w:eastAsia="Calibri" w:hAnsi="Arial" w:cs="Arial"/>
          <w:i/>
          <w:sz w:val="20"/>
          <w:szCs w:val="20"/>
        </w:rPr>
        <w:t xml:space="preserve">Liverani. </w:t>
      </w:r>
      <w:r w:rsidRPr="00AA4335">
        <w:rPr>
          <w:rFonts w:ascii="Arial" w:eastAsia="Calibri" w:hAnsi="Arial" w:cs="Arial"/>
          <w:sz w:val="20"/>
          <w:szCs w:val="20"/>
        </w:rPr>
        <w:t xml:space="preserve">Available from: </w:t>
      </w:r>
      <w:r w:rsidR="009C0967">
        <w:fldChar w:fldCharType="begin"/>
      </w:r>
      <w:r w:rsidR="009C0967">
        <w:instrText xml:space="preserve"> HYPERLINK "http://www.liverani.com/ita/frame_pistoni_uk.htm" </w:instrText>
      </w:r>
      <w:r w:rsidR="009C0967">
        <w:fldChar w:fldCharType="separate"/>
      </w:r>
      <w:r w:rsidRPr="00AA4335">
        <w:rPr>
          <w:rFonts w:ascii="Arial" w:eastAsia="Calibri" w:hAnsi="Arial" w:cs="Arial"/>
          <w:color w:val="0000FF"/>
          <w:sz w:val="20"/>
          <w:szCs w:val="20"/>
          <w:u w:val="single"/>
        </w:rPr>
        <w:t>http://www.liverani.com/ita/frame_pistoni_uk.htm</w:t>
      </w:r>
      <w:r w:rsidR="009C0967">
        <w:rPr>
          <w:rFonts w:ascii="Arial" w:eastAsia="Calibri" w:hAnsi="Arial" w:cs="Arial"/>
          <w:color w:val="0000FF"/>
          <w:sz w:val="20"/>
          <w:szCs w:val="20"/>
          <w:u w:val="single"/>
        </w:rPr>
        <w:fldChar w:fldCharType="end"/>
      </w:r>
      <w:r w:rsidRPr="00AA4335">
        <w:rPr>
          <w:rFonts w:ascii="Arial" w:eastAsia="Calibri" w:hAnsi="Arial" w:cs="Arial"/>
          <w:sz w:val="20"/>
          <w:szCs w:val="20"/>
        </w:rPr>
        <w:t xml:space="preserve"> </w:t>
      </w:r>
    </w:p>
    <w:p w14:paraId="4EEAC285" w14:textId="77777777" w:rsidR="00AA4335" w:rsidRPr="00AA4335" w:rsidRDefault="00AA4335" w:rsidP="00AA4335">
      <w:pPr>
        <w:keepNext/>
        <w:keepLines/>
        <w:rPr>
          <w:rFonts w:ascii="Arial" w:eastAsia="Calibri" w:hAnsi="Arial" w:cs="Arial"/>
          <w:sz w:val="20"/>
          <w:szCs w:val="20"/>
        </w:rPr>
      </w:pPr>
      <w:r w:rsidRPr="00AA4335">
        <w:rPr>
          <w:rFonts w:ascii="Arial" w:eastAsia="Calibri" w:hAnsi="Arial" w:cs="Arial"/>
          <w:sz w:val="20"/>
          <w:szCs w:val="20"/>
        </w:rPr>
        <w:t>[Accessed 12</w:t>
      </w:r>
      <w:r w:rsidRPr="00AA4335">
        <w:rPr>
          <w:rFonts w:ascii="Arial" w:eastAsia="Calibri" w:hAnsi="Arial" w:cs="Arial"/>
          <w:sz w:val="20"/>
          <w:szCs w:val="20"/>
          <w:vertAlign w:val="superscript"/>
        </w:rPr>
        <w:t>th</w:t>
      </w:r>
      <w:r w:rsidRPr="00AA4335">
        <w:rPr>
          <w:rFonts w:ascii="Arial" w:eastAsia="Calibri" w:hAnsi="Arial" w:cs="Arial"/>
          <w:sz w:val="20"/>
          <w:szCs w:val="20"/>
        </w:rPr>
        <w:t xml:space="preserve"> October 2015].</w:t>
      </w:r>
    </w:p>
    <w:p w14:paraId="1F35441B" w14:textId="77777777" w:rsidR="00AA4335" w:rsidRPr="00AA4335" w:rsidRDefault="00AA4335" w:rsidP="00AA4335">
      <w:pPr>
        <w:keepNext/>
        <w:keepLines/>
        <w:rPr>
          <w:rFonts w:ascii="Arial" w:eastAsia="Calibri" w:hAnsi="Arial" w:cs="Arial"/>
          <w:sz w:val="20"/>
          <w:szCs w:val="20"/>
        </w:rPr>
      </w:pPr>
    </w:p>
    <w:p w14:paraId="598286D7" w14:textId="77777777" w:rsidR="00AA4335" w:rsidRDefault="00AA4335" w:rsidP="00AA4335">
      <w:pPr>
        <w:keepNext/>
        <w:keepLines/>
        <w:rPr>
          <w:rFonts w:ascii="Arial" w:eastAsia="Calibri" w:hAnsi="Arial" w:cs="Arial"/>
          <w:sz w:val="20"/>
          <w:szCs w:val="20"/>
        </w:rPr>
      </w:pPr>
      <w:r w:rsidRPr="00AA4335">
        <w:rPr>
          <w:rFonts w:ascii="Arial" w:eastAsia="Calibri" w:hAnsi="Arial" w:cs="Arial"/>
          <w:sz w:val="20"/>
          <w:szCs w:val="20"/>
        </w:rPr>
        <w:t xml:space="preserve">Marchisio (2009), ‘Mini Lab’ [Online]. </w:t>
      </w:r>
      <w:r w:rsidRPr="00AA4335">
        <w:rPr>
          <w:rFonts w:ascii="Arial" w:eastAsia="Calibri" w:hAnsi="Arial" w:cs="Arial"/>
          <w:i/>
          <w:sz w:val="20"/>
          <w:szCs w:val="20"/>
        </w:rPr>
        <w:t xml:space="preserve">Marchisio. </w:t>
      </w:r>
      <w:r w:rsidRPr="00AA4335">
        <w:rPr>
          <w:rFonts w:ascii="Arial" w:eastAsia="Calibri" w:hAnsi="Arial" w:cs="Arial"/>
          <w:sz w:val="20"/>
          <w:szCs w:val="20"/>
        </w:rPr>
        <w:t xml:space="preserve">Available from: </w:t>
      </w:r>
      <w:r w:rsidR="009C0967">
        <w:fldChar w:fldCharType="begin"/>
      </w:r>
      <w:r w:rsidR="009C0967">
        <w:instrText xml:space="preserve"> HYPERLINK "http://www.fratellimarchisio.com/en/pro_articolo.asp" </w:instrText>
      </w:r>
      <w:r w:rsidR="009C0967">
        <w:fldChar w:fldCharType="separate"/>
      </w:r>
      <w:r w:rsidRPr="00AA4335">
        <w:rPr>
          <w:rFonts w:ascii="Arial" w:eastAsia="Calibri" w:hAnsi="Arial" w:cs="Arial"/>
          <w:color w:val="0000FF"/>
          <w:sz w:val="20"/>
          <w:szCs w:val="20"/>
          <w:u w:val="single"/>
        </w:rPr>
        <w:t>http://www.fratellimarchisio.com/en/pro_articolo.asp</w:t>
      </w:r>
      <w:r w:rsidR="009C0967">
        <w:rPr>
          <w:rFonts w:ascii="Arial" w:eastAsia="Calibri" w:hAnsi="Arial" w:cs="Arial"/>
          <w:color w:val="0000FF"/>
          <w:sz w:val="20"/>
          <w:szCs w:val="20"/>
          <w:u w:val="single"/>
        </w:rPr>
        <w:fldChar w:fldCharType="end"/>
      </w:r>
      <w:r w:rsidRPr="00AA4335">
        <w:rPr>
          <w:rFonts w:ascii="Arial" w:eastAsia="Calibri" w:hAnsi="Arial" w:cs="Arial"/>
          <w:sz w:val="20"/>
          <w:szCs w:val="20"/>
        </w:rPr>
        <w:t xml:space="preserve">  [Accessed 19</w:t>
      </w:r>
      <w:r w:rsidRPr="00AA4335">
        <w:rPr>
          <w:rFonts w:ascii="Arial" w:eastAsia="Calibri" w:hAnsi="Arial" w:cs="Arial"/>
          <w:sz w:val="20"/>
          <w:szCs w:val="20"/>
          <w:vertAlign w:val="superscript"/>
        </w:rPr>
        <w:t>th</w:t>
      </w:r>
      <w:r w:rsidRPr="00AA4335">
        <w:rPr>
          <w:rFonts w:ascii="Arial" w:eastAsia="Calibri" w:hAnsi="Arial" w:cs="Arial"/>
          <w:sz w:val="20"/>
          <w:szCs w:val="20"/>
        </w:rPr>
        <w:t xml:space="preserve"> October 2015].</w:t>
      </w:r>
    </w:p>
    <w:p w14:paraId="458FFD09" w14:textId="77777777" w:rsidR="00347A60" w:rsidRDefault="00347A60" w:rsidP="00AA4335">
      <w:pPr>
        <w:keepNext/>
        <w:keepLines/>
        <w:rPr>
          <w:rFonts w:ascii="Arial" w:eastAsia="Calibri" w:hAnsi="Arial" w:cs="Arial"/>
          <w:sz w:val="20"/>
          <w:szCs w:val="20"/>
        </w:rPr>
      </w:pPr>
    </w:p>
    <w:p w14:paraId="562A82EF" w14:textId="15235B0D" w:rsidR="00347A60" w:rsidRDefault="00347A60" w:rsidP="00347A60">
      <w:pPr>
        <w:keepNext/>
        <w:keepLines/>
        <w:rPr>
          <w:rFonts w:ascii="Arial" w:eastAsia="Calibri" w:hAnsi="Arial" w:cs="Arial"/>
          <w:sz w:val="20"/>
          <w:szCs w:val="20"/>
        </w:rPr>
      </w:pPr>
      <w:r w:rsidRPr="00347A60">
        <w:rPr>
          <w:rFonts w:ascii="Arial" w:eastAsia="Calibri" w:hAnsi="Arial" w:cs="Arial"/>
          <w:sz w:val="20"/>
          <w:szCs w:val="20"/>
        </w:rPr>
        <w:t>McNamara,</w:t>
      </w:r>
      <w:r>
        <w:rPr>
          <w:rFonts w:ascii="Arial" w:eastAsia="Calibri" w:hAnsi="Arial" w:cs="Arial"/>
          <w:sz w:val="20"/>
          <w:szCs w:val="20"/>
        </w:rPr>
        <w:t xml:space="preserve"> C. (2015) ‘Operations management’ </w:t>
      </w:r>
      <w:r w:rsidRPr="00347A60">
        <w:rPr>
          <w:rFonts w:ascii="Arial" w:eastAsia="Calibri" w:hAnsi="Arial" w:cs="Arial"/>
          <w:sz w:val="20"/>
          <w:szCs w:val="20"/>
        </w:rPr>
        <w:t>[Online]</w:t>
      </w:r>
      <w:r>
        <w:rPr>
          <w:rFonts w:ascii="Arial" w:eastAsia="Calibri" w:hAnsi="Arial" w:cs="Arial"/>
          <w:sz w:val="20"/>
          <w:szCs w:val="20"/>
        </w:rPr>
        <w:t xml:space="preserve">. </w:t>
      </w:r>
      <w:r w:rsidRPr="00347A60">
        <w:rPr>
          <w:rFonts w:ascii="Arial" w:eastAsia="Calibri" w:hAnsi="Arial" w:cs="Arial"/>
          <w:i/>
          <w:sz w:val="20"/>
          <w:szCs w:val="20"/>
        </w:rPr>
        <w:t>Free Management Library</w:t>
      </w:r>
      <w:r w:rsidRPr="00347A60">
        <w:rPr>
          <w:rFonts w:ascii="Arial" w:eastAsia="Calibri" w:hAnsi="Arial" w:cs="Arial"/>
          <w:sz w:val="20"/>
          <w:szCs w:val="20"/>
        </w:rPr>
        <w:t xml:space="preserve">. Available from: </w:t>
      </w:r>
      <w:r w:rsidR="009C0967">
        <w:fldChar w:fldCharType="begin"/>
      </w:r>
      <w:r w:rsidR="009C0967">
        <w:instrText xml:space="preserve"> HYPERLINK "http://managementhelp.org/operationsmanagement/" \l "anchor1899576" </w:instrText>
      </w:r>
      <w:r w:rsidR="009C0967">
        <w:fldChar w:fldCharType="separate"/>
      </w:r>
      <w:r w:rsidRPr="00347A60">
        <w:rPr>
          <w:rStyle w:val="Hyperlink"/>
          <w:rFonts w:ascii="Arial" w:eastAsia="Calibri" w:hAnsi="Arial" w:cs="Arial"/>
          <w:sz w:val="20"/>
          <w:szCs w:val="20"/>
        </w:rPr>
        <w:t>http://managementhelp.org/operationsmanagement/#anchor1899576</w:t>
      </w:r>
      <w:r w:rsidR="009C0967">
        <w:rPr>
          <w:rStyle w:val="Hyperlink"/>
          <w:rFonts w:ascii="Arial" w:eastAsia="Calibri" w:hAnsi="Arial" w:cs="Arial"/>
          <w:sz w:val="20"/>
          <w:szCs w:val="20"/>
        </w:rPr>
        <w:fldChar w:fldCharType="end"/>
      </w:r>
      <w:r w:rsidRPr="00347A60">
        <w:rPr>
          <w:rFonts w:ascii="Arial" w:eastAsia="Calibri" w:hAnsi="Arial" w:cs="Arial"/>
          <w:sz w:val="20"/>
          <w:szCs w:val="20"/>
        </w:rPr>
        <w:t xml:space="preserve"> </w:t>
      </w:r>
    </w:p>
    <w:p w14:paraId="73607D54" w14:textId="37EDF047" w:rsidR="00347A60" w:rsidRPr="00347A60" w:rsidRDefault="00347A60" w:rsidP="00347A60">
      <w:pPr>
        <w:keepNext/>
        <w:keepLines/>
        <w:rPr>
          <w:rFonts w:ascii="Arial" w:eastAsia="Calibri" w:hAnsi="Arial" w:cs="Arial"/>
          <w:sz w:val="20"/>
          <w:szCs w:val="20"/>
          <w:lang w:val="en-US"/>
        </w:rPr>
      </w:pPr>
      <w:r w:rsidRPr="00347A60">
        <w:rPr>
          <w:rFonts w:ascii="Arial" w:eastAsia="Calibri" w:hAnsi="Arial" w:cs="Arial"/>
          <w:sz w:val="20"/>
          <w:szCs w:val="20"/>
          <w:lang w:val="en-US"/>
        </w:rPr>
        <w:t>[Accessed 28</w:t>
      </w:r>
      <w:r w:rsidRPr="00347A60">
        <w:rPr>
          <w:rFonts w:ascii="Arial" w:eastAsia="Calibri" w:hAnsi="Arial" w:cs="Arial"/>
          <w:sz w:val="20"/>
          <w:szCs w:val="20"/>
          <w:vertAlign w:val="superscript"/>
          <w:lang w:val="en-US"/>
        </w:rPr>
        <w:t>th</w:t>
      </w:r>
      <w:r w:rsidRPr="00347A60">
        <w:rPr>
          <w:rFonts w:ascii="Arial" w:eastAsia="Calibri" w:hAnsi="Arial" w:cs="Arial"/>
          <w:sz w:val="20"/>
          <w:szCs w:val="20"/>
          <w:lang w:val="en-US"/>
        </w:rPr>
        <w:t xml:space="preserve"> October 2015] </w:t>
      </w:r>
    </w:p>
    <w:p w14:paraId="7F7BC76F" w14:textId="77777777" w:rsidR="00AA4335" w:rsidRPr="00AA4335" w:rsidRDefault="00AA4335" w:rsidP="00AA4335">
      <w:pPr>
        <w:keepNext/>
        <w:keepLines/>
        <w:rPr>
          <w:rFonts w:ascii="Arial" w:eastAsia="Calibri" w:hAnsi="Arial" w:cs="Arial"/>
          <w:sz w:val="20"/>
          <w:szCs w:val="20"/>
        </w:rPr>
      </w:pPr>
    </w:p>
    <w:p w14:paraId="4A9EEBA7" w14:textId="37CA125A" w:rsidR="00AA4335" w:rsidRPr="00AA4335" w:rsidRDefault="00347A60" w:rsidP="00AA4335">
      <w:pPr>
        <w:keepNext/>
        <w:keepLines/>
        <w:overflowPunct w:val="0"/>
        <w:autoSpaceDE w:val="0"/>
        <w:autoSpaceDN w:val="0"/>
        <w:adjustRightInd w:val="0"/>
        <w:textAlignment w:val="baseline"/>
        <w:rPr>
          <w:rFonts w:ascii="Arial" w:eastAsia="Times New Roman" w:hAnsi="Arial" w:cs="Times New Roman"/>
          <w:sz w:val="20"/>
          <w:szCs w:val="20"/>
        </w:rPr>
      </w:pPr>
      <w:r>
        <w:rPr>
          <w:rFonts w:ascii="Arial" w:eastAsia="Times New Roman" w:hAnsi="Arial" w:cs="Times New Roman"/>
          <w:sz w:val="20"/>
          <w:szCs w:val="20"/>
        </w:rPr>
        <w:t>More Be</w:t>
      </w:r>
      <w:r w:rsidR="00AA4335" w:rsidRPr="00AA4335">
        <w:rPr>
          <w:rFonts w:ascii="Arial" w:eastAsia="Times New Roman" w:hAnsi="Arial" w:cs="Times New Roman"/>
          <w:sz w:val="20"/>
          <w:szCs w:val="20"/>
        </w:rPr>
        <w:t xml:space="preserve">er (2015) ‘The Green Machine Floor Corker’ [Online]. </w:t>
      </w:r>
      <w:r w:rsidR="00AA4335" w:rsidRPr="00AA4335">
        <w:rPr>
          <w:rFonts w:ascii="Arial" w:eastAsia="Times New Roman" w:hAnsi="Arial" w:cs="Times New Roman"/>
          <w:i/>
          <w:sz w:val="20"/>
          <w:szCs w:val="20"/>
        </w:rPr>
        <w:t>More Beer.</w:t>
      </w:r>
      <w:r w:rsidR="00AA4335" w:rsidRPr="00AA4335">
        <w:rPr>
          <w:rFonts w:ascii="Arial" w:eastAsia="Times New Roman" w:hAnsi="Arial" w:cs="Times New Roman"/>
          <w:sz w:val="20"/>
          <w:szCs w:val="20"/>
        </w:rPr>
        <w:t xml:space="preserve"> Available from:</w:t>
      </w:r>
    </w:p>
    <w:p w14:paraId="4DC34919" w14:textId="77777777" w:rsidR="00AA4335" w:rsidRPr="00AA4335" w:rsidRDefault="004127A0" w:rsidP="00AA4335">
      <w:pPr>
        <w:keepNext/>
        <w:keepLines/>
        <w:overflowPunct w:val="0"/>
        <w:autoSpaceDE w:val="0"/>
        <w:autoSpaceDN w:val="0"/>
        <w:adjustRightInd w:val="0"/>
        <w:textAlignment w:val="baseline"/>
        <w:rPr>
          <w:rFonts w:ascii="Arial" w:eastAsia="Times New Roman" w:hAnsi="Arial" w:cs="Times New Roman"/>
          <w:sz w:val="20"/>
          <w:szCs w:val="20"/>
        </w:rPr>
      </w:pPr>
      <w:hyperlink r:id="rId31" w:history="1">
        <w:r w:rsidR="00AA4335" w:rsidRPr="00AA4335">
          <w:rPr>
            <w:rFonts w:ascii="Arial" w:eastAsia="Times New Roman" w:hAnsi="Arial" w:cs="Times New Roman"/>
            <w:color w:val="0000FF"/>
            <w:sz w:val="20"/>
            <w:szCs w:val="20"/>
            <w:u w:val="single"/>
          </w:rPr>
          <w:t>http://www.morebeer.com/products/green-machine-floor-corker.html?site_id=9</w:t>
        </w:r>
      </w:hyperlink>
      <w:r w:rsidR="00AA4335" w:rsidRPr="00AA4335">
        <w:rPr>
          <w:rFonts w:ascii="Arial" w:eastAsia="Times New Roman" w:hAnsi="Arial" w:cs="Times New Roman"/>
          <w:sz w:val="20"/>
          <w:szCs w:val="20"/>
        </w:rPr>
        <w:t xml:space="preserve">  </w:t>
      </w:r>
    </w:p>
    <w:p w14:paraId="57D81F58"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[Accessed 15</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193755F4"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p>
    <w:p w14:paraId="7AE9231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 xml:space="preserve">More Wine (2015) ‘Speidel Bladder Press - 90 Liters’ [Online]. </w:t>
      </w:r>
      <w:r w:rsidRPr="00AA4335">
        <w:rPr>
          <w:rFonts w:ascii="Arial" w:eastAsia="Times New Roman" w:hAnsi="Arial" w:cs="Times New Roman"/>
          <w:i/>
          <w:sz w:val="20"/>
          <w:szCs w:val="20"/>
        </w:rPr>
        <w:t>More Wine.</w:t>
      </w:r>
      <w:r w:rsidRPr="00AA4335">
        <w:rPr>
          <w:rFonts w:ascii="Arial" w:eastAsia="Times New Roman" w:hAnsi="Arial" w:cs="Times New Roman"/>
          <w:sz w:val="20"/>
          <w:szCs w:val="20"/>
        </w:rPr>
        <w:t xml:space="preserve"> Available from: </w:t>
      </w:r>
      <w:r w:rsidR="009C0967">
        <w:fldChar w:fldCharType="begin"/>
      </w:r>
      <w:r w:rsidR="009C0967">
        <w:instrText xml:space="preserve"> HYPERLINK "http://morewinemaking.com/products/speidel-bladder-press-90-liters.html" </w:instrText>
      </w:r>
      <w:r w:rsidR="009C0967">
        <w:fldChar w:fldCharType="separate"/>
      </w:r>
      <w:r w:rsidRPr="00AA4335">
        <w:rPr>
          <w:rFonts w:ascii="Arial" w:eastAsia="Times New Roman" w:hAnsi="Arial" w:cs="Times New Roman"/>
          <w:color w:val="0000FF"/>
          <w:sz w:val="20"/>
          <w:szCs w:val="20"/>
          <w:u w:val="single"/>
        </w:rPr>
        <w:t>http://morewinemaking.com/products/speidel-bladder-press-90-liters.html</w:t>
      </w:r>
      <w:r w:rsidR="009C0967">
        <w:rPr>
          <w:rFonts w:ascii="Arial" w:eastAsia="Times New Roman" w:hAnsi="Arial" w:cs="Times New Roman"/>
          <w:color w:val="0000FF"/>
          <w:sz w:val="20"/>
          <w:szCs w:val="20"/>
          <w:u w:val="single"/>
        </w:rPr>
        <w:fldChar w:fldCharType="end"/>
      </w:r>
      <w:r w:rsidRPr="00AA4335">
        <w:rPr>
          <w:rFonts w:ascii="Arial" w:eastAsia="Times New Roman" w:hAnsi="Arial" w:cs="Times New Roman"/>
          <w:sz w:val="20"/>
          <w:szCs w:val="20"/>
        </w:rPr>
        <w:t xml:space="preserve">  </w:t>
      </w:r>
    </w:p>
    <w:p w14:paraId="5CF42510"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[Accessed 15</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1D3EAC75"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p>
    <w:p w14:paraId="086ACF96"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 xml:space="preserve">OrderWise (2015) ‘Business Management Software’ [Online]. </w:t>
      </w:r>
      <w:r w:rsidRPr="00AA4335">
        <w:rPr>
          <w:rFonts w:ascii="Arial" w:eastAsia="Times New Roman" w:hAnsi="Arial" w:cs="Times New Roman"/>
          <w:i/>
          <w:sz w:val="20"/>
          <w:szCs w:val="20"/>
        </w:rPr>
        <w:t>OrderWise.</w:t>
      </w:r>
      <w:r w:rsidRPr="00AA4335">
        <w:rPr>
          <w:rFonts w:ascii="Arial" w:eastAsia="Times New Roman" w:hAnsi="Arial" w:cs="Times New Roman"/>
          <w:sz w:val="20"/>
          <w:szCs w:val="20"/>
        </w:rPr>
        <w:t xml:space="preserve"> Available from: </w:t>
      </w:r>
      <w:r w:rsidR="009C0967">
        <w:fldChar w:fldCharType="begin"/>
      </w:r>
      <w:r w:rsidR="009C0967">
        <w:instrText xml:space="preserve"> HYPERLINK "http://www.orderwise.co.uk/package-pricing/" </w:instrText>
      </w:r>
      <w:r w:rsidR="009C0967">
        <w:fldChar w:fldCharType="separate"/>
      </w:r>
      <w:r w:rsidRPr="00AA4335">
        <w:rPr>
          <w:rFonts w:ascii="Arial" w:eastAsia="Times New Roman" w:hAnsi="Arial" w:cs="Times New Roman"/>
          <w:color w:val="0000FF"/>
          <w:sz w:val="20"/>
          <w:szCs w:val="20"/>
          <w:u w:val="single"/>
        </w:rPr>
        <w:t>http://www.orderwise.co.uk/package-pricing/</w:t>
      </w:r>
      <w:r w:rsidR="009C0967">
        <w:rPr>
          <w:rFonts w:ascii="Arial" w:eastAsia="Times New Roman" w:hAnsi="Arial" w:cs="Times New Roman"/>
          <w:color w:val="0000FF"/>
          <w:sz w:val="20"/>
          <w:szCs w:val="20"/>
          <w:u w:val="single"/>
        </w:rPr>
        <w:fldChar w:fldCharType="end"/>
      </w:r>
      <w:r w:rsidRPr="00AA4335">
        <w:rPr>
          <w:rFonts w:ascii="Arial" w:eastAsia="Times New Roman" w:hAnsi="Arial" w:cs="Times New Roman"/>
          <w:sz w:val="20"/>
          <w:szCs w:val="20"/>
        </w:rPr>
        <w:t xml:space="preserve"> [Accessed 25</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04AA611F"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p>
    <w:p w14:paraId="175C9B82"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bCs/>
          <w:sz w:val="20"/>
          <w:szCs w:val="20"/>
        </w:rPr>
      </w:pPr>
      <w:r w:rsidRPr="00AA4335">
        <w:rPr>
          <w:rFonts w:ascii="Arial" w:eastAsia="Times New Roman" w:hAnsi="Arial" w:cs="Times New Roman"/>
          <w:bCs/>
          <w:sz w:val="20"/>
          <w:szCs w:val="20"/>
        </w:rPr>
        <w:t xml:space="preserve">Pritchard, D. (2015) ‘Stainless steel Variable Capacity Tanks’ [Online]. </w:t>
      </w:r>
      <w:r w:rsidRPr="00AA4335">
        <w:rPr>
          <w:rFonts w:ascii="Arial" w:eastAsia="Times New Roman" w:hAnsi="Arial" w:cs="Times New Roman"/>
          <w:bCs/>
          <w:i/>
          <w:sz w:val="20"/>
          <w:szCs w:val="20"/>
        </w:rPr>
        <w:t>Winegrowers Supplies.</w:t>
      </w:r>
      <w:r w:rsidRPr="00AA4335">
        <w:rPr>
          <w:rFonts w:ascii="Arial" w:eastAsia="Times New Roman" w:hAnsi="Arial" w:cs="Times New Roman"/>
          <w:bCs/>
          <w:sz w:val="20"/>
          <w:szCs w:val="20"/>
        </w:rPr>
        <w:t xml:space="preserve"> Available from:</w:t>
      </w:r>
      <w:r w:rsidRPr="00AA4335">
        <w:rPr>
          <w:rFonts w:ascii="Arial" w:eastAsia="Times New Roman" w:hAnsi="Arial" w:cs="Times New Roman"/>
          <w:sz w:val="20"/>
          <w:szCs w:val="20"/>
        </w:rPr>
        <w:t xml:space="preserve"> </w:t>
      </w:r>
      <w:hyperlink r:id="rId32" w:history="1">
        <w:r w:rsidRPr="00AA4335">
          <w:rPr>
            <w:rFonts w:ascii="Arial" w:eastAsia="Times New Roman" w:hAnsi="Arial" w:cs="Times New Roman"/>
            <w:bCs/>
            <w:color w:val="0000FF"/>
            <w:sz w:val="20"/>
            <w:szCs w:val="20"/>
            <w:u w:val="single"/>
          </w:rPr>
          <w:t>http://www.winegrowers.info/wine_equip/tanks_stst/variable%20capacity.htm</w:t>
        </w:r>
      </w:hyperlink>
      <w:r w:rsidRPr="00AA4335">
        <w:rPr>
          <w:rFonts w:ascii="Arial" w:eastAsia="Times New Roman" w:hAnsi="Arial" w:cs="Times New Roman"/>
          <w:bCs/>
          <w:sz w:val="20"/>
          <w:szCs w:val="20"/>
        </w:rPr>
        <w:t xml:space="preserve"> </w:t>
      </w:r>
    </w:p>
    <w:p w14:paraId="56C69B5F"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bCs/>
          <w:sz w:val="20"/>
          <w:szCs w:val="20"/>
        </w:rPr>
      </w:pPr>
      <w:r w:rsidRPr="00AA4335">
        <w:rPr>
          <w:rFonts w:ascii="Arial" w:eastAsia="Times New Roman" w:hAnsi="Arial" w:cs="Times New Roman"/>
          <w:bCs/>
          <w:sz w:val="20"/>
          <w:szCs w:val="20"/>
        </w:rPr>
        <w:t>[Accessed 21</w:t>
      </w:r>
      <w:r w:rsidRPr="00AA4335">
        <w:rPr>
          <w:rFonts w:ascii="Arial" w:eastAsia="Times New Roman" w:hAnsi="Arial" w:cs="Times New Roman"/>
          <w:bCs/>
          <w:sz w:val="20"/>
          <w:szCs w:val="20"/>
          <w:vertAlign w:val="superscript"/>
        </w:rPr>
        <w:t>st</w:t>
      </w:r>
      <w:r w:rsidRPr="00AA4335">
        <w:rPr>
          <w:rFonts w:ascii="Arial" w:eastAsia="Times New Roman" w:hAnsi="Arial" w:cs="Times New Roman"/>
          <w:bCs/>
          <w:sz w:val="20"/>
          <w:szCs w:val="20"/>
        </w:rPr>
        <w:t xml:space="preserve"> October 2015].</w:t>
      </w:r>
    </w:p>
    <w:p w14:paraId="1C4380DA"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64B2EFE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gramStart"/>
      <w:r w:rsidRPr="00AA4335">
        <w:rPr>
          <w:rFonts w:ascii="Arial" w:eastAsia="Times New Roman" w:hAnsi="Arial" w:cs="Times New Roman"/>
          <w:sz w:val="20"/>
          <w:szCs w:val="20"/>
          <w:lang w:val="en-GB"/>
        </w:rPr>
        <w:t>Shaw, H. (2012) ‘How to Make Elderberry Wine’ [Online].</w:t>
      </w:r>
      <w:proofErr w:type="gramEnd"/>
      <w:r w:rsidRPr="00AA4335">
        <w:rPr>
          <w:rFonts w:ascii="Arial" w:eastAsia="Times New Roman" w:hAnsi="Arial" w:cs="Times New Roman"/>
          <w:sz w:val="20"/>
          <w:szCs w:val="20"/>
          <w:lang w:val="en-GB"/>
        </w:rPr>
        <w:t xml:space="preserve"> </w:t>
      </w:r>
      <w:r w:rsidRPr="00AA4335">
        <w:rPr>
          <w:rFonts w:ascii="Arial" w:eastAsia="Times New Roman" w:hAnsi="Arial" w:cs="Times New Roman"/>
          <w:i/>
          <w:sz w:val="20"/>
          <w:szCs w:val="20"/>
          <w:lang w:val="en-GB"/>
        </w:rPr>
        <w:t>Honest Food, 19</w:t>
      </w:r>
      <w:r w:rsidRPr="00AA4335">
        <w:rPr>
          <w:rFonts w:ascii="Arial" w:eastAsia="Times New Roman" w:hAnsi="Arial" w:cs="Times New Roman"/>
          <w:i/>
          <w:sz w:val="20"/>
          <w:szCs w:val="20"/>
          <w:vertAlign w:val="superscript"/>
          <w:lang w:val="en-GB"/>
        </w:rPr>
        <w:t>th</w:t>
      </w:r>
      <w:r w:rsidRPr="00AA4335">
        <w:rPr>
          <w:rFonts w:ascii="Arial" w:eastAsia="Times New Roman" w:hAnsi="Arial" w:cs="Times New Roman"/>
          <w:i/>
          <w:sz w:val="20"/>
          <w:szCs w:val="20"/>
          <w:lang w:val="en-GB"/>
        </w:rPr>
        <w:t xml:space="preserve"> August, </w:t>
      </w:r>
      <w:r w:rsidRPr="00AA4335">
        <w:rPr>
          <w:rFonts w:ascii="Arial" w:eastAsia="Times New Roman" w:hAnsi="Arial" w:cs="Times New Roman"/>
          <w:sz w:val="20"/>
          <w:szCs w:val="20"/>
          <w:lang w:val="en-GB"/>
        </w:rPr>
        <w:t xml:space="preserve">Available from: </w:t>
      </w:r>
      <w:hyperlink r:id="rId33" w:history="1">
        <w:r w:rsidRPr="00AA4335">
          <w:rPr>
            <w:rFonts w:ascii="Arial" w:eastAsia="Times New Roman" w:hAnsi="Arial" w:cs="Times New Roman"/>
            <w:color w:val="0000FF"/>
            <w:sz w:val="20"/>
            <w:szCs w:val="20"/>
            <w:u w:val="single"/>
            <w:lang w:val="en-GB"/>
          </w:rPr>
          <w:t>http://honest-food.net/2012/08/19/elderberry-wine-recipe/</w:t>
        </w:r>
      </w:hyperlink>
      <w:r w:rsidRPr="00AA4335">
        <w:rPr>
          <w:rFonts w:ascii="Arial" w:eastAsia="Times New Roman" w:hAnsi="Arial" w:cs="Times New Roman"/>
          <w:sz w:val="20"/>
          <w:szCs w:val="20"/>
          <w:lang w:val="en-GB"/>
        </w:rPr>
        <w:t xml:space="preserve"> </w:t>
      </w:r>
    </w:p>
    <w:p w14:paraId="3FAA6069"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26</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and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064180C7"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19F60399"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roofErr w:type="spellStart"/>
      <w:r w:rsidRPr="00AA4335">
        <w:rPr>
          <w:rFonts w:ascii="Arial" w:eastAsia="Times New Roman" w:hAnsi="Arial" w:cs="Times New Roman"/>
          <w:sz w:val="20"/>
          <w:szCs w:val="20"/>
          <w:lang w:val="en-GB"/>
        </w:rPr>
        <w:t>Smullen</w:t>
      </w:r>
      <w:proofErr w:type="spellEnd"/>
      <w:r w:rsidRPr="00AA4335">
        <w:rPr>
          <w:rFonts w:ascii="Arial" w:eastAsia="Times New Roman" w:hAnsi="Arial" w:cs="Times New Roman"/>
          <w:sz w:val="20"/>
          <w:szCs w:val="20"/>
          <w:lang w:val="en-GB"/>
        </w:rPr>
        <w:t xml:space="preserve">, J. (2015) ‘Irish Wine Importing Companies’ [Online]. </w:t>
      </w:r>
      <w:proofErr w:type="gramStart"/>
      <w:r w:rsidRPr="00AA4335">
        <w:rPr>
          <w:rFonts w:ascii="Arial" w:eastAsia="Times New Roman" w:hAnsi="Arial" w:cs="Times New Roman"/>
          <w:i/>
          <w:sz w:val="20"/>
          <w:szCs w:val="20"/>
          <w:lang w:val="en-GB"/>
        </w:rPr>
        <w:t xml:space="preserve">Jean </w:t>
      </w:r>
      <w:proofErr w:type="spellStart"/>
      <w:r w:rsidRPr="00AA4335">
        <w:rPr>
          <w:rFonts w:ascii="Arial" w:eastAsia="Times New Roman" w:hAnsi="Arial" w:cs="Times New Roman"/>
          <w:i/>
          <w:sz w:val="20"/>
          <w:szCs w:val="20"/>
          <w:lang w:val="en-GB"/>
        </w:rPr>
        <w:t>Smullen</w:t>
      </w:r>
      <w:proofErr w:type="spellEnd"/>
      <w:r w:rsidRPr="00AA4335">
        <w:rPr>
          <w:rFonts w:ascii="Arial" w:eastAsia="Times New Roman" w:hAnsi="Arial" w:cs="Times New Roman"/>
          <w:i/>
          <w:sz w:val="20"/>
          <w:szCs w:val="20"/>
          <w:lang w:val="en-GB"/>
        </w:rPr>
        <w:t xml:space="preserve"> Wine Diary.</w:t>
      </w:r>
      <w:proofErr w:type="gramEnd"/>
      <w:r w:rsidRPr="00AA4335">
        <w:rPr>
          <w:rFonts w:ascii="Arial" w:eastAsia="Times New Roman" w:hAnsi="Arial" w:cs="Times New Roman"/>
          <w:sz w:val="20"/>
          <w:szCs w:val="20"/>
          <w:lang w:val="en-GB"/>
        </w:rPr>
        <w:t xml:space="preserve"> Available from: </w:t>
      </w:r>
      <w:hyperlink r:id="rId34" w:history="1">
        <w:r w:rsidRPr="00AA4335">
          <w:rPr>
            <w:rFonts w:ascii="Arial" w:eastAsia="Times New Roman" w:hAnsi="Arial" w:cs="Times New Roman"/>
            <w:color w:val="0000FF"/>
            <w:sz w:val="20"/>
            <w:szCs w:val="20"/>
            <w:u w:val="single"/>
            <w:lang w:val="en-GB"/>
          </w:rPr>
          <w:t>http://www.jeansmullen.com/index.php?option=com_weblinks&amp;catid=29&amp;Itemid=23</w:t>
        </w:r>
      </w:hyperlink>
      <w:r w:rsidRPr="00AA4335">
        <w:rPr>
          <w:rFonts w:ascii="Arial" w:eastAsia="Times New Roman" w:hAnsi="Arial" w:cs="Times New Roman"/>
          <w:sz w:val="20"/>
          <w:szCs w:val="20"/>
          <w:lang w:val="en-GB"/>
        </w:rPr>
        <w:t xml:space="preserve"> </w:t>
      </w:r>
    </w:p>
    <w:p w14:paraId="0DF4CBFE"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r w:rsidRPr="00AA4335">
        <w:rPr>
          <w:rFonts w:ascii="Arial" w:eastAsia="Times New Roman" w:hAnsi="Arial" w:cs="Times New Roman"/>
          <w:sz w:val="20"/>
          <w:szCs w:val="20"/>
          <w:lang w:val="en-GB"/>
        </w:rPr>
        <w:t>[Accessed 28</w:t>
      </w:r>
      <w:r w:rsidRPr="00AA4335">
        <w:rPr>
          <w:rFonts w:ascii="Arial" w:eastAsia="Times New Roman" w:hAnsi="Arial" w:cs="Times New Roman"/>
          <w:sz w:val="20"/>
          <w:szCs w:val="20"/>
          <w:vertAlign w:val="superscript"/>
          <w:lang w:val="en-GB"/>
        </w:rPr>
        <w:t>th</w:t>
      </w:r>
      <w:r w:rsidRPr="00AA4335">
        <w:rPr>
          <w:rFonts w:ascii="Arial" w:eastAsia="Times New Roman" w:hAnsi="Arial" w:cs="Times New Roman"/>
          <w:sz w:val="20"/>
          <w:szCs w:val="20"/>
          <w:lang w:val="en-GB"/>
        </w:rPr>
        <w:t xml:space="preserve"> October 2015].</w:t>
      </w:r>
    </w:p>
    <w:p w14:paraId="034286B9"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A372A92"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b/>
          <w:bCs/>
          <w:i/>
          <w:sz w:val="20"/>
          <w:szCs w:val="20"/>
          <w:lang w:val="en-US"/>
        </w:rPr>
      </w:pPr>
      <w:r w:rsidRPr="00AA4335">
        <w:rPr>
          <w:rFonts w:ascii="Arial" w:eastAsia="Times New Roman" w:hAnsi="Arial" w:cs="Times New Roman"/>
          <w:sz w:val="20"/>
          <w:szCs w:val="20"/>
        </w:rPr>
        <w:t>Teagasc (2015) ‘</w:t>
      </w:r>
      <w:r w:rsidRPr="00AA4335">
        <w:rPr>
          <w:rFonts w:ascii="Arial" w:eastAsia="Times New Roman" w:hAnsi="Arial" w:cs="Times New Roman"/>
          <w:bCs/>
          <w:sz w:val="20"/>
          <w:szCs w:val="20"/>
          <w:lang w:val="en-US"/>
        </w:rPr>
        <w:t xml:space="preserve">Managing Food Safety through HACCP (FETAC)’ [Online]. </w:t>
      </w:r>
      <w:proofErr w:type="spellStart"/>
      <w:r w:rsidRPr="00AA4335">
        <w:rPr>
          <w:rFonts w:ascii="Arial" w:eastAsia="Times New Roman" w:hAnsi="Arial" w:cs="Times New Roman"/>
          <w:bCs/>
          <w:i/>
          <w:sz w:val="20"/>
          <w:szCs w:val="20"/>
          <w:lang w:val="en-US"/>
        </w:rPr>
        <w:t>Teagasc</w:t>
      </w:r>
      <w:proofErr w:type="spellEnd"/>
      <w:r w:rsidRPr="00AA4335">
        <w:rPr>
          <w:rFonts w:ascii="Arial" w:eastAsia="Times New Roman" w:hAnsi="Arial" w:cs="Times New Roman"/>
          <w:bCs/>
          <w:i/>
          <w:sz w:val="20"/>
          <w:szCs w:val="20"/>
          <w:lang w:val="en-US"/>
        </w:rPr>
        <w:t xml:space="preserve">. </w:t>
      </w:r>
      <w:r w:rsidRPr="00AA4335">
        <w:rPr>
          <w:rFonts w:ascii="Arial" w:eastAsia="Times New Roman" w:hAnsi="Arial" w:cs="Times New Roman"/>
          <w:bCs/>
          <w:sz w:val="20"/>
          <w:szCs w:val="20"/>
          <w:lang w:val="en-US"/>
        </w:rPr>
        <w:t xml:space="preserve">Available from: </w:t>
      </w:r>
      <w:hyperlink r:id="rId35" w:history="1">
        <w:r w:rsidRPr="00AA4335">
          <w:rPr>
            <w:rFonts w:ascii="Arial" w:eastAsia="Times New Roman" w:hAnsi="Arial" w:cs="Times New Roman"/>
            <w:color w:val="0000FF"/>
            <w:sz w:val="20"/>
            <w:szCs w:val="20"/>
            <w:u w:val="single"/>
          </w:rPr>
          <w:t>http://www.teagasc.ie/food/research/training/foodsafety/fs-Managingfoodsafetythroughhaccp.asp</w:t>
        </w:r>
      </w:hyperlink>
      <w:r w:rsidRPr="00AA4335">
        <w:rPr>
          <w:rFonts w:ascii="Arial" w:eastAsia="Times New Roman" w:hAnsi="Arial" w:cs="Times New Roman"/>
          <w:sz w:val="20"/>
          <w:szCs w:val="20"/>
          <w:lang w:val="en-GB"/>
        </w:rPr>
        <w:t xml:space="preserve"> </w:t>
      </w:r>
      <w:r w:rsidRPr="00AA4335">
        <w:rPr>
          <w:rFonts w:ascii="Arial" w:eastAsia="Times New Roman" w:hAnsi="Arial" w:cs="Times New Roman"/>
          <w:sz w:val="20"/>
          <w:szCs w:val="20"/>
        </w:rPr>
        <w:t>[Accessed 24</w:t>
      </w:r>
      <w:r w:rsidRPr="00AA4335">
        <w:rPr>
          <w:rFonts w:ascii="Arial" w:eastAsia="Times New Roman" w:hAnsi="Arial" w:cs="Times New Roman"/>
          <w:sz w:val="20"/>
          <w:szCs w:val="20"/>
          <w:vertAlign w:val="superscript"/>
        </w:rPr>
        <w:t>th</w:t>
      </w:r>
      <w:r w:rsidRPr="00AA4335">
        <w:rPr>
          <w:rFonts w:ascii="Arial" w:eastAsia="Times New Roman" w:hAnsi="Arial" w:cs="Times New Roman"/>
          <w:sz w:val="20"/>
          <w:szCs w:val="20"/>
        </w:rPr>
        <w:t xml:space="preserve"> October 2015].</w:t>
      </w:r>
    </w:p>
    <w:p w14:paraId="2168E1D5"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p>
    <w:p w14:paraId="4FAC7B19"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 xml:space="preserve">TheBottleJarStore (2012-2015) ‘PVC Shrink Machine’ [Online]. </w:t>
      </w:r>
      <w:r w:rsidRPr="00AA4335">
        <w:rPr>
          <w:rFonts w:ascii="Arial" w:eastAsia="Times New Roman" w:hAnsi="Arial" w:cs="Times New Roman"/>
          <w:i/>
          <w:sz w:val="20"/>
          <w:szCs w:val="20"/>
        </w:rPr>
        <w:t xml:space="preserve">TheBottleJarStore. </w:t>
      </w:r>
      <w:r w:rsidRPr="00AA4335">
        <w:rPr>
          <w:rFonts w:ascii="Arial" w:eastAsia="Times New Roman" w:hAnsi="Arial" w:cs="Times New Roman"/>
          <w:sz w:val="20"/>
          <w:szCs w:val="20"/>
        </w:rPr>
        <w:t xml:space="preserve">Available from: </w:t>
      </w:r>
      <w:r w:rsidR="009C0967">
        <w:fldChar w:fldCharType="begin"/>
      </w:r>
      <w:r w:rsidR="009C0967">
        <w:instrText xml:space="preserve"> HYPERLINK "http://www.thebottlejarstore.co.uk/brewing/pvc_shrink_machine_P759.html" </w:instrText>
      </w:r>
      <w:r w:rsidR="009C0967">
        <w:fldChar w:fldCharType="separate"/>
      </w:r>
      <w:r w:rsidRPr="00AA4335">
        <w:rPr>
          <w:rFonts w:ascii="Arial" w:eastAsia="Times New Roman" w:hAnsi="Arial" w:cs="Times New Roman"/>
          <w:color w:val="0000FF"/>
          <w:sz w:val="20"/>
          <w:szCs w:val="20"/>
          <w:u w:val="single"/>
        </w:rPr>
        <w:t>http://www.thebottlejarstore.co.uk/brewing/pvc_shrink_machine_P759.html</w:t>
      </w:r>
      <w:r w:rsidR="009C0967">
        <w:rPr>
          <w:rFonts w:ascii="Arial" w:eastAsia="Times New Roman" w:hAnsi="Arial" w:cs="Times New Roman"/>
          <w:color w:val="0000FF"/>
          <w:sz w:val="20"/>
          <w:szCs w:val="20"/>
          <w:u w:val="single"/>
        </w:rPr>
        <w:fldChar w:fldCharType="end"/>
      </w:r>
      <w:r w:rsidRPr="00AA4335">
        <w:rPr>
          <w:rFonts w:ascii="Arial" w:eastAsia="Times New Roman" w:hAnsi="Arial" w:cs="Times New Roman"/>
          <w:sz w:val="20"/>
          <w:szCs w:val="20"/>
        </w:rPr>
        <w:t xml:space="preserve"> </w:t>
      </w:r>
    </w:p>
    <w:p w14:paraId="26FB5C4E"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rPr>
      </w:pPr>
      <w:r w:rsidRPr="00AA4335">
        <w:rPr>
          <w:rFonts w:ascii="Arial" w:eastAsia="Times New Roman" w:hAnsi="Arial" w:cs="Times New Roman"/>
          <w:sz w:val="20"/>
          <w:szCs w:val="20"/>
        </w:rPr>
        <w:t>[Accessed 21</w:t>
      </w:r>
      <w:r w:rsidRPr="00AA4335">
        <w:rPr>
          <w:rFonts w:ascii="Arial" w:eastAsia="Times New Roman" w:hAnsi="Arial" w:cs="Times New Roman"/>
          <w:sz w:val="20"/>
          <w:szCs w:val="20"/>
          <w:vertAlign w:val="superscript"/>
        </w:rPr>
        <w:t>st</w:t>
      </w:r>
      <w:r w:rsidRPr="00AA4335">
        <w:rPr>
          <w:rFonts w:ascii="Arial" w:eastAsia="Times New Roman" w:hAnsi="Arial" w:cs="Times New Roman"/>
          <w:sz w:val="20"/>
          <w:szCs w:val="20"/>
        </w:rPr>
        <w:t xml:space="preserve"> October 2015].</w:t>
      </w:r>
    </w:p>
    <w:p w14:paraId="651DC36E" w14:textId="77777777" w:rsidR="00AA4335" w:rsidRPr="00AA4335" w:rsidRDefault="00AA4335" w:rsidP="00AA4335">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43E769D9" w14:textId="17588518" w:rsidR="00C27A2C" w:rsidRDefault="00C93A83" w:rsidP="00A44DA2">
      <w:pPr>
        <w:keepNext/>
        <w:keepLines/>
        <w:overflowPunct w:val="0"/>
        <w:autoSpaceDE w:val="0"/>
        <w:autoSpaceDN w:val="0"/>
        <w:adjustRightInd w:val="0"/>
        <w:textAlignment w:val="baseline"/>
        <w:rPr>
          <w:rFonts w:ascii="Arial" w:eastAsia="Times New Roman" w:hAnsi="Arial" w:cs="Times New Roman"/>
          <w:b/>
          <w:sz w:val="20"/>
          <w:szCs w:val="20"/>
          <w:lang w:val="en-GB"/>
        </w:rPr>
      </w:pPr>
      <w:r>
        <w:rPr>
          <w:rFonts w:ascii="Arial" w:eastAsia="Times New Roman" w:hAnsi="Arial" w:cs="Times New Roman"/>
          <w:sz w:val="20"/>
          <w:szCs w:val="20"/>
          <w:lang w:val="en-US"/>
        </w:rPr>
        <w:t xml:space="preserve">Winston, K. </w:t>
      </w:r>
      <w:r w:rsidR="00C27A2C">
        <w:rPr>
          <w:rFonts w:ascii="Arial" w:eastAsia="Times New Roman" w:hAnsi="Arial" w:cs="Times New Roman"/>
          <w:sz w:val="20"/>
          <w:szCs w:val="20"/>
          <w:lang w:val="en-US"/>
        </w:rPr>
        <w:t>(2015)</w:t>
      </w:r>
      <w:r w:rsidR="00A44DA2" w:rsidRPr="00A44DA2">
        <w:rPr>
          <w:rFonts w:ascii="Arial" w:eastAsia="Times New Roman" w:hAnsi="Arial" w:cs="Times New Roman"/>
          <w:sz w:val="20"/>
          <w:szCs w:val="20"/>
          <w:lang w:val="en-US"/>
        </w:rPr>
        <w:t xml:space="preserve"> 'What Is A Private Limited Company? - Definition, Advanta</w:t>
      </w:r>
      <w:r w:rsidR="00C27A2C">
        <w:rPr>
          <w:rFonts w:ascii="Arial" w:eastAsia="Times New Roman" w:hAnsi="Arial" w:cs="Times New Roman"/>
          <w:sz w:val="20"/>
          <w:szCs w:val="20"/>
          <w:lang w:val="en-US"/>
        </w:rPr>
        <w:t xml:space="preserve">ges &amp; Disadvantages’ [Online]. </w:t>
      </w:r>
      <w:r w:rsidR="00C27A2C">
        <w:rPr>
          <w:rFonts w:ascii="Arial" w:eastAsia="Times New Roman" w:hAnsi="Arial" w:cs="Times New Roman"/>
          <w:i/>
          <w:sz w:val="20"/>
          <w:szCs w:val="20"/>
          <w:lang w:val="en-US"/>
        </w:rPr>
        <w:t xml:space="preserve">Study.com. </w:t>
      </w:r>
      <w:r w:rsidR="00C27A2C">
        <w:rPr>
          <w:rFonts w:ascii="Arial" w:eastAsia="Times New Roman" w:hAnsi="Arial" w:cs="Times New Roman"/>
          <w:sz w:val="20"/>
          <w:szCs w:val="20"/>
          <w:lang w:val="en-US"/>
        </w:rPr>
        <w:t>Available at:</w:t>
      </w:r>
      <w:r w:rsidR="00A44DA2" w:rsidRPr="00A44DA2">
        <w:rPr>
          <w:rFonts w:ascii="Arial" w:eastAsia="Times New Roman" w:hAnsi="Arial" w:cs="Times New Roman"/>
          <w:sz w:val="20"/>
          <w:szCs w:val="20"/>
          <w:lang w:val="en-US"/>
        </w:rPr>
        <w:t xml:space="preserve"> </w:t>
      </w:r>
      <w:hyperlink r:id="rId36" w:history="1">
        <w:r w:rsidR="00A44DA2" w:rsidRPr="00A44DA2">
          <w:rPr>
            <w:rStyle w:val="Hyperlink"/>
            <w:rFonts w:ascii="Arial" w:eastAsia="Times New Roman" w:hAnsi="Arial" w:cs="Times New Roman"/>
            <w:b/>
            <w:sz w:val="20"/>
            <w:szCs w:val="20"/>
            <w:lang w:val="en-GB"/>
          </w:rPr>
          <w:t>http://study.com/academy/lesson/what-is-a-private-limited-company-definition-advantages-disadvantages.html</w:t>
        </w:r>
      </w:hyperlink>
      <w:r w:rsidR="00A44DA2" w:rsidRPr="00A44DA2">
        <w:rPr>
          <w:rFonts w:ascii="Arial" w:eastAsia="Times New Roman" w:hAnsi="Arial" w:cs="Times New Roman"/>
          <w:b/>
          <w:sz w:val="20"/>
          <w:szCs w:val="20"/>
          <w:lang w:val="en-GB"/>
        </w:rPr>
        <w:t xml:space="preserve"> </w:t>
      </w:r>
    </w:p>
    <w:p w14:paraId="49213470" w14:textId="609B1FF9" w:rsidR="00A44DA2" w:rsidRPr="00C27A2C" w:rsidRDefault="00C27A2C" w:rsidP="00A44DA2">
      <w:pPr>
        <w:keepNext/>
        <w:keepLines/>
        <w:overflowPunct w:val="0"/>
        <w:autoSpaceDE w:val="0"/>
        <w:autoSpaceDN w:val="0"/>
        <w:adjustRightInd w:val="0"/>
        <w:textAlignment w:val="baseline"/>
        <w:rPr>
          <w:rFonts w:ascii="Arial" w:eastAsia="Times New Roman" w:hAnsi="Arial" w:cs="Times New Roman"/>
          <w:sz w:val="20"/>
          <w:szCs w:val="20"/>
          <w:lang w:val="en-US"/>
        </w:rPr>
      </w:pPr>
      <w:r>
        <w:rPr>
          <w:rFonts w:ascii="Arial" w:eastAsia="Times New Roman" w:hAnsi="Arial" w:cs="Times New Roman"/>
          <w:sz w:val="20"/>
          <w:szCs w:val="20"/>
          <w:lang w:val="en-US"/>
        </w:rPr>
        <w:t>[Accessed 28</w:t>
      </w:r>
      <w:r w:rsidRPr="00C27A2C">
        <w:rPr>
          <w:rFonts w:ascii="Arial" w:eastAsia="Times New Roman" w:hAnsi="Arial" w:cs="Times New Roman"/>
          <w:sz w:val="20"/>
          <w:szCs w:val="20"/>
          <w:vertAlign w:val="superscript"/>
          <w:lang w:val="en-US"/>
        </w:rPr>
        <w:t>th</w:t>
      </w:r>
      <w:r>
        <w:rPr>
          <w:rFonts w:ascii="Arial" w:eastAsia="Times New Roman" w:hAnsi="Arial" w:cs="Times New Roman"/>
          <w:sz w:val="20"/>
          <w:szCs w:val="20"/>
          <w:lang w:val="en-US"/>
        </w:rPr>
        <w:t xml:space="preserve"> October 2015].</w:t>
      </w:r>
    </w:p>
    <w:p w14:paraId="41DF3A5D" w14:textId="77777777" w:rsidR="00AA4335" w:rsidRPr="00AA4335" w:rsidRDefault="00AA4335" w:rsidP="00A44DA2">
      <w:pPr>
        <w:keepNext/>
        <w:keepLines/>
        <w:overflowPunct w:val="0"/>
        <w:autoSpaceDE w:val="0"/>
        <w:autoSpaceDN w:val="0"/>
        <w:adjustRightInd w:val="0"/>
        <w:textAlignment w:val="baseline"/>
        <w:rPr>
          <w:rFonts w:ascii="Arial" w:eastAsia="Times New Roman" w:hAnsi="Arial" w:cs="Times New Roman"/>
          <w:sz w:val="20"/>
          <w:szCs w:val="20"/>
          <w:lang w:val="en-GB"/>
        </w:rPr>
      </w:pPr>
    </w:p>
    <w:p w14:paraId="2BCECEBD" w14:textId="77777777" w:rsidR="00AA4335" w:rsidRPr="00AA4335" w:rsidRDefault="00AA4335" w:rsidP="00AA4335">
      <w:pPr>
        <w:keepNext/>
        <w:keepLines/>
        <w:overflowPunct w:val="0"/>
        <w:autoSpaceDE w:val="0"/>
        <w:autoSpaceDN w:val="0"/>
        <w:adjustRightInd w:val="0"/>
        <w:jc w:val="both"/>
        <w:textAlignment w:val="baseline"/>
        <w:rPr>
          <w:rFonts w:ascii="Arial" w:eastAsia="Times New Roman" w:hAnsi="Arial" w:cs="Times New Roman"/>
          <w:sz w:val="20"/>
          <w:szCs w:val="20"/>
          <w:lang w:val="en-GB"/>
        </w:rPr>
      </w:pPr>
    </w:p>
    <w:p w14:paraId="37DDF10B" w14:textId="77777777" w:rsidR="00AA4335" w:rsidRPr="00AA4335" w:rsidRDefault="00AA4335" w:rsidP="00AA4335">
      <w:pPr>
        <w:keepNext/>
        <w:keepLines/>
        <w:overflowPunct w:val="0"/>
        <w:autoSpaceDE w:val="0"/>
        <w:autoSpaceDN w:val="0"/>
        <w:adjustRightInd w:val="0"/>
        <w:jc w:val="both"/>
        <w:textAlignment w:val="baseline"/>
        <w:rPr>
          <w:rFonts w:ascii="Arial" w:eastAsia="Times New Roman" w:hAnsi="Arial" w:cs="Times New Roman"/>
          <w:sz w:val="20"/>
          <w:szCs w:val="20"/>
          <w:lang w:val="en-GB"/>
        </w:rPr>
      </w:pPr>
    </w:p>
    <w:p w14:paraId="36567614" w14:textId="77777777" w:rsidR="00ED0BA8" w:rsidRPr="00ED0BA8" w:rsidRDefault="00ED0BA8" w:rsidP="00ED0BA8">
      <w:pPr>
        <w:keepNext/>
        <w:keepLines/>
        <w:rPr>
          <w:rFonts w:ascii="Calibri" w:eastAsia="Calibri" w:hAnsi="Calibri" w:cs="Times New Roman"/>
          <w:b/>
          <w:lang w:val="en-US"/>
        </w:rPr>
      </w:pPr>
    </w:p>
    <w:p w14:paraId="5874F84E" w14:textId="77777777" w:rsidR="00AA4335" w:rsidRDefault="00AA4335" w:rsidP="00AA4335">
      <w:pPr>
        <w:keepNext/>
        <w:keepLines/>
        <w:rPr>
          <w:rFonts w:ascii="Calibri" w:eastAsia="Calibri" w:hAnsi="Calibri" w:cs="Times New Roman"/>
        </w:rPr>
      </w:pPr>
    </w:p>
    <w:p w14:paraId="50CEE238" w14:textId="77777777" w:rsidR="005B0BC5" w:rsidRPr="00AA4335" w:rsidRDefault="005B0BC5" w:rsidP="00AA4335">
      <w:pPr>
        <w:keepNext/>
        <w:keepLines/>
        <w:rPr>
          <w:rFonts w:ascii="Calibri" w:eastAsia="Calibri" w:hAnsi="Calibri" w:cs="Times New Roman"/>
        </w:rPr>
      </w:pPr>
    </w:p>
    <w:p w14:paraId="1A66A2DA" w14:textId="77777777" w:rsidR="00AA4335" w:rsidRPr="00AA4335" w:rsidRDefault="00AA4335" w:rsidP="00AA4335">
      <w:pPr>
        <w:keepNext/>
        <w:keepLines/>
        <w:overflowPunct w:val="0"/>
        <w:autoSpaceDE w:val="0"/>
        <w:autoSpaceDN w:val="0"/>
        <w:adjustRightInd w:val="0"/>
        <w:jc w:val="both"/>
        <w:textAlignment w:val="baseline"/>
        <w:rPr>
          <w:rFonts w:ascii="Arial" w:eastAsia="Times New Roman" w:hAnsi="Arial" w:cs="Times New Roman"/>
          <w:b/>
          <w:szCs w:val="20"/>
          <w:lang w:val="en-GB"/>
        </w:rPr>
      </w:pPr>
    </w:p>
    <w:p w14:paraId="3370F1F3" w14:textId="77777777" w:rsidR="005B0BC5" w:rsidRDefault="005B0BC5" w:rsidP="005B0BC5">
      <w:pPr>
        <w:rPr>
          <w:rFonts w:ascii="Arial" w:hAnsi="Arial"/>
          <w:b/>
          <w:sz w:val="32"/>
          <w:szCs w:val="32"/>
        </w:rPr>
      </w:pPr>
    </w:p>
    <w:p w14:paraId="0EFEB579" w14:textId="77777777" w:rsidR="005B0BC5" w:rsidRDefault="005B0BC5" w:rsidP="005B0BC5">
      <w:pPr>
        <w:rPr>
          <w:rFonts w:ascii="Arial" w:hAnsi="Arial"/>
          <w:b/>
          <w:sz w:val="32"/>
          <w:szCs w:val="32"/>
        </w:rPr>
      </w:pPr>
    </w:p>
    <w:p w14:paraId="5C848D4A" w14:textId="77777777" w:rsidR="005B0BC5" w:rsidRDefault="005B0BC5" w:rsidP="005B0BC5">
      <w:pPr>
        <w:rPr>
          <w:rFonts w:ascii="Arial" w:hAnsi="Arial"/>
          <w:b/>
          <w:sz w:val="32"/>
          <w:szCs w:val="32"/>
        </w:rPr>
      </w:pPr>
    </w:p>
    <w:p w14:paraId="642D41C6" w14:textId="77777777" w:rsidR="005B0BC5" w:rsidRDefault="005B0BC5" w:rsidP="005B0BC5">
      <w:pPr>
        <w:rPr>
          <w:rFonts w:ascii="Arial" w:hAnsi="Arial"/>
          <w:b/>
          <w:sz w:val="32"/>
          <w:szCs w:val="32"/>
        </w:rPr>
      </w:pPr>
    </w:p>
    <w:p w14:paraId="3741265E" w14:textId="77777777" w:rsidR="005B0BC5" w:rsidRDefault="005B0BC5" w:rsidP="005B0BC5">
      <w:pPr>
        <w:rPr>
          <w:rFonts w:ascii="Arial" w:hAnsi="Arial"/>
          <w:b/>
          <w:sz w:val="32"/>
          <w:szCs w:val="32"/>
        </w:rPr>
      </w:pPr>
    </w:p>
    <w:p w14:paraId="5969AB08" w14:textId="77777777" w:rsidR="005B0BC5" w:rsidRDefault="005B0BC5" w:rsidP="005B0BC5">
      <w:pPr>
        <w:rPr>
          <w:rFonts w:ascii="Arial" w:hAnsi="Arial"/>
          <w:b/>
          <w:sz w:val="32"/>
          <w:szCs w:val="32"/>
        </w:rPr>
      </w:pPr>
    </w:p>
    <w:p w14:paraId="45D3254D" w14:textId="77777777" w:rsidR="005B0BC5" w:rsidRDefault="005B0BC5" w:rsidP="005B0BC5">
      <w:pPr>
        <w:rPr>
          <w:rFonts w:ascii="Arial" w:hAnsi="Arial"/>
          <w:b/>
          <w:sz w:val="32"/>
          <w:szCs w:val="32"/>
        </w:rPr>
      </w:pPr>
    </w:p>
    <w:p w14:paraId="504ADB2E" w14:textId="77777777" w:rsidR="005B0BC5" w:rsidRDefault="005B0BC5" w:rsidP="005B0BC5">
      <w:pPr>
        <w:rPr>
          <w:rFonts w:ascii="Arial" w:hAnsi="Arial"/>
          <w:b/>
          <w:sz w:val="32"/>
          <w:szCs w:val="32"/>
        </w:rPr>
      </w:pPr>
    </w:p>
    <w:p w14:paraId="62C7563D" w14:textId="77777777" w:rsidR="005B0BC5" w:rsidRDefault="005B0BC5" w:rsidP="005B0BC5">
      <w:pPr>
        <w:rPr>
          <w:rFonts w:ascii="Arial" w:hAnsi="Arial"/>
          <w:b/>
          <w:sz w:val="32"/>
          <w:szCs w:val="32"/>
        </w:rPr>
      </w:pPr>
    </w:p>
    <w:p w14:paraId="14445CE5" w14:textId="77777777" w:rsidR="005B0BC5" w:rsidRDefault="005B0BC5" w:rsidP="005B0BC5">
      <w:pPr>
        <w:rPr>
          <w:rFonts w:ascii="Arial" w:hAnsi="Arial"/>
          <w:b/>
          <w:sz w:val="32"/>
          <w:szCs w:val="32"/>
        </w:rPr>
      </w:pPr>
    </w:p>
    <w:p w14:paraId="1DAC84E6" w14:textId="77777777" w:rsidR="005B0BC5" w:rsidRDefault="005B0BC5" w:rsidP="005B0BC5">
      <w:pPr>
        <w:rPr>
          <w:rFonts w:ascii="Arial" w:hAnsi="Arial"/>
          <w:b/>
          <w:sz w:val="32"/>
          <w:szCs w:val="32"/>
        </w:rPr>
      </w:pPr>
    </w:p>
    <w:p w14:paraId="7E733EDF" w14:textId="77777777" w:rsidR="005B0BC5" w:rsidRDefault="005B0BC5" w:rsidP="005B0BC5">
      <w:pPr>
        <w:rPr>
          <w:rFonts w:ascii="Arial" w:hAnsi="Arial"/>
          <w:b/>
          <w:sz w:val="32"/>
          <w:szCs w:val="32"/>
        </w:rPr>
      </w:pPr>
    </w:p>
    <w:p w14:paraId="263FF09E" w14:textId="77777777" w:rsidR="005B0BC5" w:rsidRDefault="005B0BC5" w:rsidP="005B0BC5">
      <w:pPr>
        <w:rPr>
          <w:rFonts w:ascii="Arial" w:hAnsi="Arial"/>
          <w:b/>
          <w:sz w:val="32"/>
          <w:szCs w:val="32"/>
        </w:rPr>
      </w:pPr>
    </w:p>
    <w:p w14:paraId="7DFE9DC2" w14:textId="77777777" w:rsidR="005B0BC5" w:rsidRDefault="005B0BC5" w:rsidP="005B0BC5">
      <w:pPr>
        <w:rPr>
          <w:rFonts w:ascii="Arial" w:hAnsi="Arial"/>
          <w:b/>
          <w:sz w:val="32"/>
          <w:szCs w:val="32"/>
        </w:rPr>
      </w:pPr>
    </w:p>
    <w:p w14:paraId="2BF71CCE" w14:textId="77777777" w:rsidR="005B0BC5" w:rsidRDefault="005B0BC5" w:rsidP="005B0BC5">
      <w:pPr>
        <w:rPr>
          <w:rFonts w:ascii="Arial" w:hAnsi="Arial"/>
          <w:b/>
          <w:sz w:val="32"/>
          <w:szCs w:val="32"/>
        </w:rPr>
      </w:pPr>
    </w:p>
    <w:p w14:paraId="4218D218" w14:textId="77777777" w:rsidR="005B0BC5" w:rsidRDefault="005B0BC5" w:rsidP="005B0BC5">
      <w:pPr>
        <w:rPr>
          <w:rFonts w:ascii="Arial" w:hAnsi="Arial"/>
          <w:b/>
          <w:sz w:val="32"/>
          <w:szCs w:val="32"/>
        </w:rPr>
      </w:pPr>
    </w:p>
    <w:p w14:paraId="4D40B298" w14:textId="77777777" w:rsidR="005B0BC5" w:rsidRDefault="005B0BC5" w:rsidP="005B0BC5">
      <w:pPr>
        <w:rPr>
          <w:rFonts w:ascii="Arial" w:hAnsi="Arial"/>
          <w:b/>
          <w:sz w:val="32"/>
          <w:szCs w:val="32"/>
        </w:rPr>
      </w:pPr>
    </w:p>
    <w:p w14:paraId="46103CD2" w14:textId="77777777" w:rsidR="005B0BC5" w:rsidRDefault="005B0BC5" w:rsidP="005B0BC5">
      <w:pPr>
        <w:rPr>
          <w:rFonts w:ascii="Arial" w:hAnsi="Arial"/>
          <w:b/>
          <w:sz w:val="32"/>
          <w:szCs w:val="32"/>
        </w:rPr>
      </w:pPr>
    </w:p>
    <w:p w14:paraId="737118AF" w14:textId="100C3356" w:rsidR="005B0BC5" w:rsidRDefault="005B0BC5" w:rsidP="005B0BC5">
      <w:pPr>
        <w:rPr>
          <w:rFonts w:ascii="Arial" w:hAnsi="Arial"/>
          <w:b/>
          <w:sz w:val="32"/>
          <w:szCs w:val="32"/>
        </w:rPr>
      </w:pPr>
      <w:r>
        <w:rPr>
          <w:rFonts w:ascii="Arial" w:hAnsi="Arial"/>
          <w:b/>
          <w:sz w:val="32"/>
          <w:szCs w:val="32"/>
        </w:rPr>
        <w:t>APPENDICES</w:t>
      </w:r>
    </w:p>
    <w:p w14:paraId="520E7786" w14:textId="77777777" w:rsidR="005B0BC5" w:rsidRDefault="005B0BC5" w:rsidP="005B0BC5">
      <w:pPr>
        <w:rPr>
          <w:rFonts w:ascii="Arial" w:hAnsi="Arial"/>
          <w:b/>
          <w:sz w:val="32"/>
          <w:szCs w:val="32"/>
        </w:rPr>
      </w:pPr>
    </w:p>
    <w:p w14:paraId="3F1A340C" w14:textId="7F11C0F3" w:rsidR="005B0BC5" w:rsidRDefault="00F8501D" w:rsidP="005B0BC5">
      <w:pPr>
        <w:rPr>
          <w:rFonts w:ascii="Arial" w:hAnsi="Arial"/>
          <w:b/>
          <w:sz w:val="32"/>
          <w:szCs w:val="32"/>
        </w:rPr>
      </w:pPr>
      <w:r>
        <w:rPr>
          <w:rFonts w:ascii="Arial" w:hAnsi="Arial"/>
          <w:b/>
          <w:sz w:val="32"/>
          <w:szCs w:val="32"/>
        </w:rPr>
        <w:t>Promo</w:t>
      </w:r>
      <w:r w:rsidR="005B0BC5">
        <w:rPr>
          <w:rFonts w:ascii="Arial" w:hAnsi="Arial"/>
          <w:b/>
          <w:sz w:val="32"/>
          <w:szCs w:val="32"/>
        </w:rPr>
        <w:t>ters’ CV’s</w:t>
      </w:r>
    </w:p>
    <w:p w14:paraId="661334A0" w14:textId="77777777" w:rsidR="005B0BC5" w:rsidRDefault="005B0BC5" w:rsidP="005B0BC5">
      <w:pPr>
        <w:widowControl w:val="0"/>
        <w:autoSpaceDE w:val="0"/>
        <w:autoSpaceDN w:val="0"/>
        <w:adjustRightInd w:val="0"/>
        <w:spacing w:after="240" w:line="252" w:lineRule="auto"/>
        <w:jc w:val="center"/>
        <w:rPr>
          <w:rFonts w:ascii="Times New Roman" w:hAnsi="Times New Roman" w:cs="Times New Roman"/>
          <w:b/>
          <w:bCs/>
          <w:kern w:val="28"/>
          <w:lang w:val="en-US"/>
        </w:rPr>
      </w:pPr>
    </w:p>
    <w:p w14:paraId="09D6D484" w14:textId="77777777" w:rsidR="005B0BC5" w:rsidRDefault="005B0BC5" w:rsidP="005B0BC5">
      <w:pPr>
        <w:widowControl w:val="0"/>
        <w:autoSpaceDE w:val="0"/>
        <w:autoSpaceDN w:val="0"/>
        <w:adjustRightInd w:val="0"/>
        <w:spacing w:after="240" w:line="252" w:lineRule="auto"/>
        <w:jc w:val="center"/>
        <w:rPr>
          <w:rFonts w:ascii="Times New Roman" w:hAnsi="Times New Roman" w:cs="Times New Roman"/>
          <w:b/>
          <w:bCs/>
          <w:kern w:val="28"/>
          <w:lang w:val="en-US"/>
        </w:rPr>
      </w:pPr>
    </w:p>
    <w:p w14:paraId="4B552736" w14:textId="77777777" w:rsidR="005B0BC5" w:rsidRPr="0010641C" w:rsidRDefault="005B0BC5" w:rsidP="005B0BC5">
      <w:pPr>
        <w:widowControl w:val="0"/>
        <w:autoSpaceDE w:val="0"/>
        <w:autoSpaceDN w:val="0"/>
        <w:adjustRightInd w:val="0"/>
        <w:spacing w:after="240" w:line="252" w:lineRule="auto"/>
        <w:jc w:val="center"/>
        <w:rPr>
          <w:rFonts w:cs="Times New Roman"/>
          <w:kern w:val="28"/>
          <w:lang w:val="en-US"/>
        </w:rPr>
      </w:pPr>
      <w:proofErr w:type="spellStart"/>
      <w:r w:rsidRPr="0010641C">
        <w:rPr>
          <w:rFonts w:cs="Times New Roman"/>
          <w:b/>
          <w:bCs/>
          <w:kern w:val="28"/>
          <w:lang w:val="en-US"/>
        </w:rPr>
        <w:t>Mayowa</w:t>
      </w:r>
      <w:proofErr w:type="spellEnd"/>
      <w:r w:rsidRPr="0010641C">
        <w:rPr>
          <w:rFonts w:cs="Times New Roman"/>
          <w:b/>
          <w:bCs/>
          <w:kern w:val="28"/>
          <w:lang w:val="en-US"/>
        </w:rPr>
        <w:t xml:space="preserve"> </w:t>
      </w:r>
      <w:proofErr w:type="spellStart"/>
      <w:r w:rsidRPr="0010641C">
        <w:rPr>
          <w:rFonts w:cs="Times New Roman"/>
          <w:b/>
          <w:bCs/>
          <w:kern w:val="28"/>
          <w:lang w:val="en-US"/>
        </w:rPr>
        <w:t>Bakare</w:t>
      </w:r>
      <w:proofErr w:type="spellEnd"/>
    </w:p>
    <w:p w14:paraId="2CCA07C9" w14:textId="0C6567F1" w:rsidR="005B0BC5" w:rsidRPr="0010641C" w:rsidRDefault="005B0BC5" w:rsidP="005B0BC5">
      <w:pPr>
        <w:widowControl w:val="0"/>
        <w:autoSpaceDE w:val="0"/>
        <w:autoSpaceDN w:val="0"/>
        <w:adjustRightInd w:val="0"/>
        <w:spacing w:after="240" w:line="252" w:lineRule="auto"/>
        <w:jc w:val="center"/>
        <w:rPr>
          <w:rFonts w:cs="Times New Roman"/>
          <w:kern w:val="28"/>
          <w:lang w:val="en-GB"/>
        </w:rPr>
      </w:pPr>
      <w:r w:rsidRPr="0010641C">
        <w:rPr>
          <w:rFonts w:cs="Times New Roman"/>
          <w:kern w:val="28"/>
          <w:lang w:val="en-GB"/>
        </w:rPr>
        <w:t xml:space="preserve">34 </w:t>
      </w:r>
      <w:proofErr w:type="spellStart"/>
      <w:r w:rsidRPr="0010641C">
        <w:rPr>
          <w:rFonts w:cs="Times New Roman"/>
          <w:kern w:val="28"/>
          <w:lang w:val="en-GB"/>
        </w:rPr>
        <w:t>Westhaven</w:t>
      </w:r>
      <w:proofErr w:type="spellEnd"/>
      <w:r w:rsidRPr="0010641C">
        <w:rPr>
          <w:rFonts w:cs="Times New Roman"/>
          <w:kern w:val="28"/>
          <w:lang w:val="en-GB"/>
        </w:rPr>
        <w:t xml:space="preserve"> Dale, </w:t>
      </w:r>
      <w:proofErr w:type="spellStart"/>
      <w:r w:rsidRPr="0010641C">
        <w:rPr>
          <w:rFonts w:cs="Times New Roman"/>
          <w:kern w:val="28"/>
          <w:lang w:val="en-GB"/>
        </w:rPr>
        <w:t>Blanchardstown</w:t>
      </w:r>
      <w:proofErr w:type="spellEnd"/>
      <w:r w:rsidRPr="0010641C">
        <w:rPr>
          <w:rFonts w:cs="Times New Roman"/>
          <w:kern w:val="28"/>
          <w:lang w:val="en-GB"/>
        </w:rPr>
        <w:t>, Dublin 15</w:t>
      </w:r>
    </w:p>
    <w:p w14:paraId="63EBD189" w14:textId="792A94ED" w:rsidR="005B0BC5" w:rsidRPr="0010641C" w:rsidRDefault="005B0BC5" w:rsidP="005B0BC5">
      <w:pPr>
        <w:widowControl w:val="0"/>
        <w:autoSpaceDE w:val="0"/>
        <w:autoSpaceDN w:val="0"/>
        <w:adjustRightInd w:val="0"/>
        <w:spacing w:after="240" w:line="252" w:lineRule="auto"/>
        <w:jc w:val="center"/>
        <w:rPr>
          <w:rFonts w:cs="Times New Roman"/>
          <w:kern w:val="28"/>
          <w:lang w:val="en-US"/>
        </w:rPr>
      </w:pPr>
      <w:r w:rsidRPr="0010641C">
        <w:rPr>
          <w:rFonts w:cs="Times New Roman"/>
          <w:b/>
          <w:bCs/>
          <w:kern w:val="28"/>
          <w:lang w:val="en-GB"/>
        </w:rPr>
        <w:t xml:space="preserve">Mobile: </w:t>
      </w:r>
      <w:r w:rsidRPr="0010641C">
        <w:rPr>
          <w:rFonts w:cs="Times New Roman"/>
          <w:kern w:val="28"/>
          <w:lang w:val="en-GB"/>
        </w:rPr>
        <w:t>0869382034</w:t>
      </w:r>
    </w:p>
    <w:p w14:paraId="68D250EE" w14:textId="3EF9CC2B" w:rsidR="005B0BC5" w:rsidRPr="0010641C" w:rsidRDefault="005B0BC5" w:rsidP="005B0BC5">
      <w:pPr>
        <w:widowControl w:val="0"/>
        <w:autoSpaceDE w:val="0"/>
        <w:autoSpaceDN w:val="0"/>
        <w:adjustRightInd w:val="0"/>
        <w:spacing w:after="240" w:line="252" w:lineRule="auto"/>
        <w:jc w:val="center"/>
        <w:rPr>
          <w:rFonts w:cs="Times New Roman"/>
          <w:kern w:val="28"/>
          <w:lang w:val="en-GB"/>
        </w:rPr>
      </w:pPr>
      <w:r w:rsidRPr="0010641C">
        <w:rPr>
          <w:b/>
        </w:rPr>
        <w:t xml:space="preserve">E-mail: </w:t>
      </w:r>
      <w:r w:rsidR="009C0967">
        <w:fldChar w:fldCharType="begin"/>
      </w:r>
      <w:r w:rsidR="009C0967">
        <w:instrText xml:space="preserve"> HYPERLINK "mailto:mayowabakare25@yahoo.com" </w:instrText>
      </w:r>
      <w:r w:rsidR="009C0967">
        <w:fldChar w:fldCharType="separate"/>
      </w:r>
      <w:r w:rsidRPr="0010641C">
        <w:rPr>
          <w:rStyle w:val="Hyperlink"/>
          <w:rFonts w:cs="Times New Roman"/>
          <w:kern w:val="28"/>
          <w:lang w:val="en-GB"/>
        </w:rPr>
        <w:t>mayowabakare25@yahoo.com</w:t>
      </w:r>
      <w:r w:rsidR="009C0967">
        <w:rPr>
          <w:rStyle w:val="Hyperlink"/>
          <w:rFonts w:cs="Times New Roman"/>
          <w:kern w:val="28"/>
          <w:lang w:val="en-GB"/>
        </w:rPr>
        <w:fldChar w:fldCharType="end"/>
      </w:r>
    </w:p>
    <w:p w14:paraId="139417E5" w14:textId="77777777" w:rsidR="0010641C" w:rsidRDefault="0010641C" w:rsidP="005B0BC5">
      <w:pPr>
        <w:widowControl w:val="0"/>
        <w:autoSpaceDE w:val="0"/>
        <w:autoSpaceDN w:val="0"/>
        <w:adjustRightInd w:val="0"/>
        <w:spacing w:after="240" w:line="252" w:lineRule="auto"/>
        <w:rPr>
          <w:rFonts w:asciiTheme="majorHAnsi" w:hAnsiTheme="majorHAnsi"/>
          <w:b/>
          <w:sz w:val="32"/>
          <w:szCs w:val="32"/>
        </w:rPr>
      </w:pPr>
    </w:p>
    <w:p w14:paraId="73E843F7" w14:textId="101A6E95" w:rsidR="005B0BC5" w:rsidRPr="005B0BC5" w:rsidRDefault="005B0BC5" w:rsidP="005B0BC5">
      <w:pPr>
        <w:widowControl w:val="0"/>
        <w:autoSpaceDE w:val="0"/>
        <w:autoSpaceDN w:val="0"/>
        <w:adjustRightInd w:val="0"/>
        <w:spacing w:after="240" w:line="252" w:lineRule="auto"/>
        <w:rPr>
          <w:rFonts w:asciiTheme="majorHAnsi" w:hAnsiTheme="majorHAnsi"/>
          <w:b/>
          <w:sz w:val="32"/>
          <w:szCs w:val="32"/>
        </w:rPr>
      </w:pPr>
      <w:r w:rsidRPr="005B0BC5">
        <w:rPr>
          <w:rFonts w:asciiTheme="majorHAnsi" w:hAnsiTheme="majorHAnsi"/>
          <w:b/>
          <w:sz w:val="32"/>
          <w:szCs w:val="32"/>
        </w:rPr>
        <w:t>Summary</w:t>
      </w:r>
    </w:p>
    <w:p w14:paraId="30845AEF" w14:textId="7BF15592" w:rsidR="005B0BC5" w:rsidRDefault="0010641C" w:rsidP="0010641C">
      <w:pPr>
        <w:pStyle w:val="Default"/>
        <w:jc w:val="both"/>
        <w:rPr>
          <w:rFonts w:asciiTheme="minorHAnsi" w:hAnsiTheme="minorHAnsi" w:cstheme="minorHAnsi"/>
        </w:rPr>
      </w:pPr>
      <w:r>
        <w:rPr>
          <w:rFonts w:asciiTheme="minorHAnsi" w:hAnsiTheme="minorHAnsi" w:cstheme="minorHAnsi"/>
        </w:rPr>
        <w:t xml:space="preserve">Highly capable, </w:t>
      </w:r>
      <w:r w:rsidR="005B0BC5">
        <w:rPr>
          <w:rFonts w:asciiTheme="minorHAnsi" w:hAnsiTheme="minorHAnsi" w:cstheme="minorHAnsi"/>
        </w:rPr>
        <w:t xml:space="preserve">determined </w:t>
      </w:r>
      <w:r>
        <w:rPr>
          <w:rFonts w:asciiTheme="minorHAnsi" w:hAnsiTheme="minorHAnsi" w:cstheme="minorHAnsi"/>
        </w:rPr>
        <w:t>General M</w:t>
      </w:r>
      <w:r w:rsidR="005B0BC5" w:rsidRPr="00EA1DDB">
        <w:rPr>
          <w:rFonts w:asciiTheme="minorHAnsi" w:hAnsiTheme="minorHAnsi" w:cstheme="minorHAnsi"/>
        </w:rPr>
        <w:t xml:space="preserve">anager with </w:t>
      </w:r>
      <w:r>
        <w:rPr>
          <w:rFonts w:asciiTheme="minorHAnsi" w:hAnsiTheme="minorHAnsi" w:cstheme="minorHAnsi"/>
        </w:rPr>
        <w:t xml:space="preserve">over 10 years </w:t>
      </w:r>
      <w:r w:rsidR="005B0BC5" w:rsidRPr="00EA1DDB">
        <w:rPr>
          <w:rFonts w:asciiTheme="minorHAnsi" w:hAnsiTheme="minorHAnsi" w:cstheme="minorHAnsi"/>
        </w:rPr>
        <w:t>experience of leading high performance teams</w:t>
      </w:r>
      <w:r>
        <w:rPr>
          <w:rFonts w:asciiTheme="minorHAnsi" w:hAnsiTheme="minorHAnsi" w:cstheme="minorHAnsi"/>
        </w:rPr>
        <w:t>.</w:t>
      </w:r>
      <w:r w:rsidR="005B0BC5" w:rsidRPr="00EA1DDB">
        <w:rPr>
          <w:rFonts w:asciiTheme="minorHAnsi" w:hAnsiTheme="minorHAnsi" w:cstheme="minorHAnsi"/>
        </w:rPr>
        <w:t xml:space="preserve"> </w:t>
      </w:r>
      <w:r>
        <w:rPr>
          <w:rFonts w:asciiTheme="minorHAnsi" w:hAnsiTheme="minorHAnsi" w:cstheme="minorHAnsi"/>
        </w:rPr>
        <w:t>Competent in</w:t>
      </w:r>
      <w:r w:rsidR="005B0BC5">
        <w:rPr>
          <w:rFonts w:asciiTheme="minorHAnsi" w:hAnsiTheme="minorHAnsi" w:cstheme="minorHAnsi"/>
        </w:rPr>
        <w:t xml:space="preserve"> increasing </w:t>
      </w:r>
      <w:r w:rsidR="005B0BC5" w:rsidRPr="00EA1DDB">
        <w:rPr>
          <w:rFonts w:asciiTheme="minorHAnsi" w:hAnsiTheme="minorHAnsi" w:cstheme="minorHAnsi"/>
        </w:rPr>
        <w:t>product</w:t>
      </w:r>
      <w:r>
        <w:rPr>
          <w:rFonts w:asciiTheme="minorHAnsi" w:hAnsiTheme="minorHAnsi" w:cstheme="minorHAnsi"/>
        </w:rPr>
        <w:t xml:space="preserve">ivity while reducing costs, </w:t>
      </w:r>
      <w:r w:rsidR="005B0BC5">
        <w:rPr>
          <w:rFonts w:asciiTheme="minorHAnsi" w:hAnsiTheme="minorHAnsi" w:cstheme="minorHAnsi"/>
        </w:rPr>
        <w:t>have the ability to sta</w:t>
      </w:r>
      <w:r>
        <w:rPr>
          <w:rFonts w:asciiTheme="minorHAnsi" w:hAnsiTheme="minorHAnsi" w:cstheme="minorHAnsi"/>
        </w:rPr>
        <w:t xml:space="preserve">y calm under pressure. </w:t>
      </w:r>
      <w:r w:rsidR="005B0BC5">
        <w:rPr>
          <w:rFonts w:asciiTheme="minorHAnsi" w:hAnsiTheme="minorHAnsi" w:cstheme="minorHAnsi"/>
        </w:rPr>
        <w:t>I also have excellent communication and</w:t>
      </w:r>
      <w:r w:rsidR="005B0BC5" w:rsidRPr="00EA1DDB">
        <w:rPr>
          <w:rFonts w:asciiTheme="minorHAnsi" w:hAnsiTheme="minorHAnsi" w:cstheme="minorHAnsi"/>
        </w:rPr>
        <w:t xml:space="preserve"> configuration skills and </w:t>
      </w:r>
      <w:r w:rsidR="005B0BC5">
        <w:rPr>
          <w:rFonts w:asciiTheme="minorHAnsi" w:hAnsiTheme="minorHAnsi" w:cstheme="minorHAnsi"/>
        </w:rPr>
        <w:t>I’m hi</w:t>
      </w:r>
      <w:r w:rsidR="005B0BC5" w:rsidRPr="00EA1DDB">
        <w:rPr>
          <w:rFonts w:asciiTheme="minorHAnsi" w:hAnsiTheme="minorHAnsi" w:cstheme="minorHAnsi"/>
        </w:rPr>
        <w:t>ghly successful in helping</w:t>
      </w:r>
      <w:r>
        <w:rPr>
          <w:rFonts w:asciiTheme="minorHAnsi" w:hAnsiTheme="minorHAnsi" w:cstheme="minorHAnsi"/>
        </w:rPr>
        <w:t xml:space="preserve"> company to</w:t>
      </w:r>
      <w:r w:rsidR="005B0BC5">
        <w:rPr>
          <w:rFonts w:asciiTheme="minorHAnsi" w:hAnsiTheme="minorHAnsi" w:cstheme="minorHAnsi"/>
        </w:rPr>
        <w:t xml:space="preserve"> progress forward, achieving goals and resolving </w:t>
      </w:r>
      <w:r w:rsidR="005B0BC5" w:rsidRPr="00EA1DDB">
        <w:rPr>
          <w:rFonts w:asciiTheme="minorHAnsi" w:hAnsiTheme="minorHAnsi" w:cstheme="minorHAnsi"/>
        </w:rPr>
        <w:t xml:space="preserve">business. </w:t>
      </w:r>
    </w:p>
    <w:p w14:paraId="60A15492" w14:textId="77777777" w:rsidR="005B0BC5" w:rsidRDefault="005B0BC5" w:rsidP="0010641C">
      <w:pPr>
        <w:pStyle w:val="Default"/>
        <w:jc w:val="both"/>
        <w:rPr>
          <w:rFonts w:asciiTheme="minorHAnsi" w:hAnsiTheme="minorHAnsi" w:cstheme="minorHAnsi"/>
        </w:rPr>
      </w:pPr>
    </w:p>
    <w:p w14:paraId="45112429" w14:textId="2270AC6E" w:rsidR="005B0BC5" w:rsidRPr="0010641C" w:rsidRDefault="0010641C" w:rsidP="0010641C">
      <w:pPr>
        <w:widowControl w:val="0"/>
        <w:autoSpaceDE w:val="0"/>
        <w:autoSpaceDN w:val="0"/>
        <w:adjustRightInd w:val="0"/>
        <w:spacing w:after="240" w:line="252" w:lineRule="auto"/>
        <w:rPr>
          <w:rFonts w:asciiTheme="majorHAnsi" w:hAnsiTheme="majorHAnsi" w:cstheme="minorHAnsi"/>
          <w:b/>
          <w:sz w:val="32"/>
          <w:szCs w:val="32"/>
        </w:rPr>
      </w:pPr>
      <w:r>
        <w:rPr>
          <w:rFonts w:asciiTheme="majorHAnsi" w:hAnsiTheme="majorHAnsi" w:cstheme="minorHAnsi"/>
          <w:b/>
          <w:sz w:val="32"/>
          <w:szCs w:val="32"/>
        </w:rPr>
        <w:t>Management Skills and E</w:t>
      </w:r>
      <w:r w:rsidR="005B0BC5" w:rsidRPr="0010641C">
        <w:rPr>
          <w:rFonts w:asciiTheme="majorHAnsi" w:hAnsiTheme="majorHAnsi" w:cstheme="minorHAnsi"/>
          <w:b/>
          <w:sz w:val="32"/>
          <w:szCs w:val="32"/>
        </w:rPr>
        <w:t>xpertise</w:t>
      </w:r>
    </w:p>
    <w:p w14:paraId="3DA50506" w14:textId="77777777"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Organising and managing company procedures</w:t>
      </w:r>
    </w:p>
    <w:p w14:paraId="7EBE7FA2" w14:textId="5793CA75"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 xml:space="preserve">Project management </w:t>
      </w:r>
    </w:p>
    <w:p w14:paraId="6D335C7D" w14:textId="77777777"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Handling budgets</w:t>
      </w:r>
    </w:p>
    <w:p w14:paraId="66702450" w14:textId="4F19342B"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 xml:space="preserve">On time delivery </w:t>
      </w:r>
    </w:p>
    <w:p w14:paraId="772E0978" w14:textId="77777777"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 xml:space="preserve">Business improvement </w:t>
      </w:r>
    </w:p>
    <w:p w14:paraId="3C2E3CD3" w14:textId="77777777"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 xml:space="preserve">Employee relations </w:t>
      </w:r>
    </w:p>
    <w:p w14:paraId="54E04AC9" w14:textId="77777777" w:rsidR="005B0BC5" w:rsidRPr="00E44B18" w:rsidRDefault="005B0BC5"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Forecasting &amp; finance</w:t>
      </w:r>
    </w:p>
    <w:p w14:paraId="3BA1DC95" w14:textId="0B53570D" w:rsidR="005B0BC5" w:rsidRPr="00E44B18" w:rsidRDefault="0010641C" w:rsidP="005B0BC5">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Pr>
          <w:iCs/>
          <w:color w:val="000000" w:themeColor="text1"/>
          <w:sz w:val="24"/>
          <w:szCs w:val="24"/>
        </w:rPr>
        <w:t>Facing c</w:t>
      </w:r>
      <w:r w:rsidR="005B0BC5" w:rsidRPr="00E44B18">
        <w:rPr>
          <w:iCs/>
          <w:color w:val="000000" w:themeColor="text1"/>
          <w:sz w:val="24"/>
          <w:szCs w:val="24"/>
        </w:rPr>
        <w:t>ustomers</w:t>
      </w:r>
    </w:p>
    <w:p w14:paraId="5D26448D" w14:textId="6BA6C341" w:rsidR="005B0BC5" w:rsidRPr="0010641C" w:rsidRDefault="005B0BC5" w:rsidP="0010641C">
      <w:pPr>
        <w:pStyle w:val="ListParagraph"/>
        <w:widowControl w:val="0"/>
        <w:numPr>
          <w:ilvl w:val="0"/>
          <w:numId w:val="11"/>
        </w:numPr>
        <w:autoSpaceDE w:val="0"/>
        <w:autoSpaceDN w:val="0"/>
        <w:adjustRightInd w:val="0"/>
        <w:spacing w:after="240" w:line="252" w:lineRule="auto"/>
        <w:rPr>
          <w:rFonts w:asciiTheme="majorHAnsi" w:hAnsiTheme="majorHAnsi" w:cstheme="minorHAnsi"/>
          <w:b/>
          <w:color w:val="000000" w:themeColor="text1"/>
          <w:sz w:val="24"/>
          <w:szCs w:val="24"/>
          <w:u w:val="single"/>
        </w:rPr>
      </w:pPr>
      <w:r w:rsidRPr="00E44B18">
        <w:rPr>
          <w:iCs/>
          <w:color w:val="000000" w:themeColor="text1"/>
          <w:sz w:val="24"/>
          <w:szCs w:val="24"/>
        </w:rPr>
        <w:t>Financial awareness</w:t>
      </w:r>
    </w:p>
    <w:p w14:paraId="2A261F86" w14:textId="77777777" w:rsidR="0010641C" w:rsidRPr="0010641C" w:rsidRDefault="0010641C" w:rsidP="0010641C">
      <w:pPr>
        <w:pStyle w:val="ListParagraph"/>
        <w:widowControl w:val="0"/>
        <w:autoSpaceDE w:val="0"/>
        <w:autoSpaceDN w:val="0"/>
        <w:adjustRightInd w:val="0"/>
        <w:spacing w:after="240" w:line="252" w:lineRule="auto"/>
        <w:ind w:left="765"/>
        <w:rPr>
          <w:rFonts w:asciiTheme="majorHAnsi" w:hAnsiTheme="majorHAnsi" w:cstheme="minorHAnsi"/>
          <w:b/>
          <w:color w:val="000000" w:themeColor="text1"/>
          <w:sz w:val="24"/>
          <w:szCs w:val="24"/>
          <w:u w:val="single"/>
        </w:rPr>
      </w:pPr>
    </w:p>
    <w:p w14:paraId="2020AEB0" w14:textId="77777777" w:rsidR="005B0BC5" w:rsidRDefault="005B0BC5" w:rsidP="005B0BC5">
      <w:pPr>
        <w:rPr>
          <w:rFonts w:asciiTheme="majorHAnsi" w:hAnsiTheme="majorHAnsi"/>
          <w:b/>
          <w:sz w:val="32"/>
          <w:szCs w:val="32"/>
        </w:rPr>
      </w:pPr>
      <w:r w:rsidRPr="0010641C">
        <w:rPr>
          <w:rFonts w:asciiTheme="majorHAnsi" w:hAnsiTheme="majorHAnsi"/>
          <w:b/>
          <w:sz w:val="32"/>
          <w:szCs w:val="32"/>
        </w:rPr>
        <w:t>Education</w:t>
      </w:r>
    </w:p>
    <w:p w14:paraId="779D85C0" w14:textId="77777777" w:rsidR="0010641C" w:rsidRPr="0010641C" w:rsidRDefault="0010641C" w:rsidP="005B0BC5">
      <w:pPr>
        <w:rPr>
          <w:rFonts w:asciiTheme="majorHAnsi" w:hAnsiTheme="majorHAnsi"/>
          <w:b/>
          <w:sz w:val="32"/>
          <w:szCs w:val="32"/>
        </w:rPr>
      </w:pPr>
    </w:p>
    <w:p w14:paraId="20DA6B22" w14:textId="6FA6DF5A" w:rsidR="005B0BC5" w:rsidRPr="00E44B18" w:rsidRDefault="005B0BC5" w:rsidP="005B0BC5">
      <w:pPr>
        <w:widowControl w:val="0"/>
        <w:autoSpaceDE w:val="0"/>
        <w:autoSpaceDN w:val="0"/>
        <w:adjustRightInd w:val="0"/>
        <w:spacing w:after="240" w:line="252" w:lineRule="auto"/>
        <w:jc w:val="both"/>
      </w:pPr>
      <w:r w:rsidRPr="00E44B18">
        <w:rPr>
          <w:b/>
        </w:rPr>
        <w:t>Institution:</w:t>
      </w:r>
      <w:r w:rsidRPr="00E44B18">
        <w:rPr>
          <w:b/>
        </w:rPr>
        <w:tab/>
      </w:r>
      <w:r w:rsidRPr="00E44B18">
        <w:rPr>
          <w:b/>
        </w:rPr>
        <w:tab/>
      </w:r>
      <w:r w:rsidR="0010641C">
        <w:t>Trinity College</w:t>
      </w:r>
      <w:r w:rsidRPr="00E44B18">
        <w:t xml:space="preserve"> Dublin</w:t>
      </w:r>
    </w:p>
    <w:p w14:paraId="764CBEFB" w14:textId="026C26A8" w:rsidR="005B0BC5" w:rsidRDefault="005B0BC5" w:rsidP="005B0BC5">
      <w:pPr>
        <w:widowControl w:val="0"/>
        <w:autoSpaceDE w:val="0"/>
        <w:autoSpaceDN w:val="0"/>
        <w:adjustRightInd w:val="0"/>
        <w:spacing w:after="240" w:line="252" w:lineRule="auto"/>
        <w:ind w:left="2160" w:hanging="2160"/>
        <w:jc w:val="both"/>
        <w:rPr>
          <w:rFonts w:cstheme="minorHAnsi"/>
        </w:rPr>
      </w:pPr>
      <w:r w:rsidRPr="00E44B18">
        <w:rPr>
          <w:b/>
        </w:rPr>
        <w:t>Qualifications:</w:t>
      </w:r>
      <w:r w:rsidRPr="00E44B18">
        <w:rPr>
          <w:color w:val="000000" w:themeColor="text1"/>
        </w:rPr>
        <w:t xml:space="preserve"> </w:t>
      </w:r>
      <w:r w:rsidR="0010641C">
        <w:rPr>
          <w:color w:val="000000" w:themeColor="text1"/>
        </w:rPr>
        <w:tab/>
      </w:r>
      <w:r w:rsidRPr="00E44B18">
        <w:rPr>
          <w:rFonts w:cstheme="minorHAnsi"/>
          <w:color w:val="000000" w:themeColor="text1"/>
          <w:lang w:val="en"/>
        </w:rPr>
        <w:t>BA Honors Business Management</w:t>
      </w:r>
      <w:r w:rsidRPr="00E44B18">
        <w:rPr>
          <w:rFonts w:cstheme="minorHAnsi"/>
          <w:color w:val="000000" w:themeColor="text1"/>
        </w:rPr>
        <w:t xml:space="preserve"> (First Class Honours)</w:t>
      </w:r>
      <w:r w:rsidRPr="00E44B18">
        <w:rPr>
          <w:rFonts w:cstheme="minorHAnsi"/>
          <w:b/>
        </w:rPr>
        <w:t xml:space="preserve"> </w:t>
      </w:r>
      <w:r w:rsidRPr="00E44B18">
        <w:rPr>
          <w:rFonts w:cstheme="minorHAnsi"/>
        </w:rPr>
        <w:t>(Graduation year</w:t>
      </w:r>
      <w:r w:rsidRPr="00E44B18">
        <w:rPr>
          <w:rFonts w:cstheme="minorHAnsi"/>
          <w:b/>
        </w:rPr>
        <w:t>:</w:t>
      </w:r>
      <w:r w:rsidRPr="00E44B18">
        <w:rPr>
          <w:rFonts w:cstheme="minorHAnsi"/>
        </w:rPr>
        <w:t xml:space="preserve"> 2002)</w:t>
      </w:r>
    </w:p>
    <w:p w14:paraId="3F11583B" w14:textId="196D01CE" w:rsidR="005B0BC5" w:rsidRDefault="005B0BC5" w:rsidP="005B0BC5">
      <w:pPr>
        <w:widowControl w:val="0"/>
        <w:autoSpaceDE w:val="0"/>
        <w:autoSpaceDN w:val="0"/>
        <w:adjustRightInd w:val="0"/>
        <w:spacing w:after="240" w:line="252" w:lineRule="auto"/>
      </w:pPr>
      <w:r w:rsidRPr="00E44B18">
        <w:rPr>
          <w:b/>
        </w:rPr>
        <w:t>Institution</w:t>
      </w:r>
      <w:r w:rsidRPr="00E44B18">
        <w:rPr>
          <w:b/>
        </w:rPr>
        <w:tab/>
      </w:r>
      <w:r w:rsidRPr="00E44B18">
        <w:rPr>
          <w:b/>
        </w:rPr>
        <w:tab/>
      </w:r>
      <w:r w:rsidR="0010641C">
        <w:t xml:space="preserve">DCU </w:t>
      </w:r>
    </w:p>
    <w:p w14:paraId="00568076" w14:textId="77777777" w:rsidR="0010641C" w:rsidRDefault="0010641C" w:rsidP="0010641C">
      <w:pPr>
        <w:widowControl w:val="0"/>
        <w:autoSpaceDE w:val="0"/>
        <w:autoSpaceDN w:val="0"/>
        <w:adjustRightInd w:val="0"/>
        <w:ind w:left="2160" w:hanging="2160"/>
        <w:jc w:val="both"/>
      </w:pPr>
      <w:r w:rsidRPr="00E44B18">
        <w:rPr>
          <w:b/>
        </w:rPr>
        <w:t>Qualifications:</w:t>
      </w:r>
      <w:r w:rsidRPr="00E44B18">
        <w:rPr>
          <w:b/>
        </w:rPr>
        <w:tab/>
      </w:r>
      <w:r w:rsidRPr="00E44B18">
        <w:t>MSc in Management (Business)</w:t>
      </w:r>
    </w:p>
    <w:p w14:paraId="05EAEC78" w14:textId="118AE6FE" w:rsidR="0010641C" w:rsidRPr="0010641C" w:rsidRDefault="0010641C" w:rsidP="0010641C">
      <w:pPr>
        <w:widowControl w:val="0"/>
        <w:autoSpaceDE w:val="0"/>
        <w:autoSpaceDN w:val="0"/>
        <w:adjustRightInd w:val="0"/>
        <w:ind w:left="2160"/>
        <w:jc w:val="both"/>
      </w:pPr>
      <w:r>
        <w:t xml:space="preserve">(Graduation year: </w:t>
      </w:r>
      <w:r w:rsidRPr="00E44B18">
        <w:t>2005)</w:t>
      </w:r>
    </w:p>
    <w:p w14:paraId="205CE69D" w14:textId="77777777" w:rsidR="0010641C" w:rsidRPr="00E44B18" w:rsidRDefault="0010641C" w:rsidP="005B0BC5">
      <w:pPr>
        <w:widowControl w:val="0"/>
        <w:autoSpaceDE w:val="0"/>
        <w:autoSpaceDN w:val="0"/>
        <w:adjustRightInd w:val="0"/>
        <w:spacing w:after="240" w:line="252" w:lineRule="auto"/>
      </w:pPr>
    </w:p>
    <w:p w14:paraId="1772A9CD" w14:textId="77777777" w:rsidR="005B0BC5" w:rsidRDefault="005B0BC5" w:rsidP="005B0BC5">
      <w:pPr>
        <w:widowControl w:val="0"/>
        <w:autoSpaceDE w:val="0"/>
        <w:autoSpaceDN w:val="0"/>
        <w:adjustRightInd w:val="0"/>
        <w:spacing w:after="240" w:line="252" w:lineRule="auto"/>
      </w:pPr>
    </w:p>
    <w:p w14:paraId="059DD2EB" w14:textId="77777777" w:rsidR="0010641C" w:rsidRDefault="0010641C" w:rsidP="005B0BC5">
      <w:pPr>
        <w:widowControl w:val="0"/>
        <w:autoSpaceDE w:val="0"/>
        <w:autoSpaceDN w:val="0"/>
        <w:adjustRightInd w:val="0"/>
        <w:spacing w:after="240" w:line="252" w:lineRule="auto"/>
      </w:pPr>
    </w:p>
    <w:p w14:paraId="06B41722" w14:textId="77777777" w:rsidR="006556E7" w:rsidRDefault="0010641C" w:rsidP="005B0BC5">
      <w:pPr>
        <w:widowControl w:val="0"/>
        <w:autoSpaceDE w:val="0"/>
        <w:autoSpaceDN w:val="0"/>
        <w:adjustRightInd w:val="0"/>
        <w:spacing w:after="240" w:line="252" w:lineRule="auto"/>
        <w:jc w:val="both"/>
        <w:rPr>
          <w:rFonts w:asciiTheme="majorHAnsi" w:hAnsiTheme="majorHAnsi"/>
          <w:b/>
          <w:sz w:val="32"/>
          <w:szCs w:val="32"/>
        </w:rPr>
      </w:pPr>
      <w:r>
        <w:rPr>
          <w:rFonts w:asciiTheme="majorHAnsi" w:hAnsiTheme="majorHAnsi"/>
          <w:b/>
          <w:sz w:val="32"/>
          <w:szCs w:val="32"/>
        </w:rPr>
        <w:t>Work Experience</w:t>
      </w:r>
    </w:p>
    <w:p w14:paraId="12FB0813" w14:textId="55C72518" w:rsidR="005B0BC5" w:rsidRPr="006556E7" w:rsidRDefault="005B0BC5" w:rsidP="005B0BC5">
      <w:pPr>
        <w:widowControl w:val="0"/>
        <w:autoSpaceDE w:val="0"/>
        <w:autoSpaceDN w:val="0"/>
        <w:adjustRightInd w:val="0"/>
        <w:spacing w:after="240" w:line="252" w:lineRule="auto"/>
        <w:jc w:val="both"/>
        <w:rPr>
          <w:rFonts w:asciiTheme="majorHAnsi" w:hAnsiTheme="majorHAnsi"/>
          <w:b/>
          <w:sz w:val="32"/>
          <w:szCs w:val="32"/>
        </w:rPr>
      </w:pPr>
      <w:r w:rsidRPr="00E44B18">
        <w:rPr>
          <w:rFonts w:cstheme="minorHAnsi"/>
          <w:b/>
          <w:color w:val="000000" w:themeColor="text1"/>
        </w:rPr>
        <w:t xml:space="preserve">2015 present </w:t>
      </w:r>
      <w:r w:rsidRPr="00E44B18">
        <w:rPr>
          <w:rFonts w:cstheme="minorHAnsi"/>
          <w:b/>
          <w:color w:val="000000" w:themeColor="text1"/>
        </w:rPr>
        <w:tab/>
      </w:r>
      <w:r w:rsidR="006556E7">
        <w:rPr>
          <w:rFonts w:cstheme="minorHAnsi"/>
          <w:color w:val="000000" w:themeColor="text1"/>
        </w:rPr>
        <w:t>General Manager, Berryfields Wines Ltd.</w:t>
      </w:r>
    </w:p>
    <w:p w14:paraId="43716B63" w14:textId="77777777" w:rsidR="005B0BC5" w:rsidRDefault="005B0BC5" w:rsidP="005B0BC5">
      <w:pPr>
        <w:widowControl w:val="0"/>
        <w:autoSpaceDE w:val="0"/>
        <w:autoSpaceDN w:val="0"/>
        <w:adjustRightInd w:val="0"/>
        <w:spacing w:after="240" w:line="252" w:lineRule="auto"/>
        <w:jc w:val="both"/>
      </w:pPr>
    </w:p>
    <w:p w14:paraId="71318E6D" w14:textId="77777777" w:rsidR="005B0BC5" w:rsidRPr="00E44B18" w:rsidRDefault="005B0BC5" w:rsidP="005B0BC5">
      <w:pPr>
        <w:widowControl w:val="0"/>
        <w:autoSpaceDE w:val="0"/>
        <w:autoSpaceDN w:val="0"/>
        <w:adjustRightInd w:val="0"/>
        <w:spacing w:after="240" w:line="252" w:lineRule="auto"/>
        <w:jc w:val="both"/>
        <w:rPr>
          <w:b/>
        </w:rPr>
      </w:pPr>
      <w:r w:rsidRPr="00E44B18">
        <w:rPr>
          <w:b/>
        </w:rPr>
        <w:t>2009-2014</w:t>
      </w:r>
      <w:r w:rsidRPr="00E44B18">
        <w:rPr>
          <w:b/>
        </w:rPr>
        <w:tab/>
      </w:r>
      <w:r w:rsidRPr="00E44B18">
        <w:rPr>
          <w:b/>
        </w:rPr>
        <w:tab/>
      </w:r>
      <w:r w:rsidRPr="00E44B18">
        <w:t>Managing Director, Brightwater</w:t>
      </w:r>
    </w:p>
    <w:p w14:paraId="1531E728" w14:textId="48ED1E1D" w:rsidR="005B0BC5" w:rsidRPr="00E44B18" w:rsidRDefault="006556E7" w:rsidP="006556E7">
      <w:pPr>
        <w:pStyle w:val="ListParagraph"/>
        <w:widowControl w:val="0"/>
        <w:numPr>
          <w:ilvl w:val="0"/>
          <w:numId w:val="13"/>
        </w:numPr>
        <w:autoSpaceDE w:val="0"/>
        <w:autoSpaceDN w:val="0"/>
        <w:adjustRightInd w:val="0"/>
        <w:spacing w:after="240" w:line="252" w:lineRule="auto"/>
        <w:rPr>
          <w:rFonts w:cstheme="minorHAnsi"/>
          <w:b/>
          <w:color w:val="000000" w:themeColor="text1"/>
          <w:sz w:val="24"/>
          <w:szCs w:val="24"/>
        </w:rPr>
      </w:pPr>
      <w:r>
        <w:rPr>
          <w:rFonts w:cstheme="minorHAnsi"/>
          <w:color w:val="000000" w:themeColor="text1"/>
          <w:sz w:val="24"/>
          <w:szCs w:val="24"/>
        </w:rPr>
        <w:t>I</w:t>
      </w:r>
      <w:r w:rsidR="005B0BC5" w:rsidRPr="00E44B18">
        <w:rPr>
          <w:rFonts w:cstheme="minorHAnsi"/>
          <w:color w:val="000000" w:themeColor="text1"/>
          <w:sz w:val="24"/>
          <w:szCs w:val="24"/>
        </w:rPr>
        <w:t>nitiate</w:t>
      </w:r>
      <w:r>
        <w:rPr>
          <w:rFonts w:cstheme="minorHAnsi"/>
          <w:color w:val="000000" w:themeColor="text1"/>
          <w:sz w:val="24"/>
          <w:szCs w:val="24"/>
        </w:rPr>
        <w:t>d new business and brought</w:t>
      </w:r>
      <w:r w:rsidR="005B0BC5" w:rsidRPr="00E44B18">
        <w:rPr>
          <w:rFonts w:cstheme="minorHAnsi"/>
          <w:color w:val="000000" w:themeColor="text1"/>
          <w:sz w:val="24"/>
          <w:szCs w:val="24"/>
        </w:rPr>
        <w:t xml:space="preserve"> on board new clients</w:t>
      </w:r>
    </w:p>
    <w:p w14:paraId="367DB13D" w14:textId="7F1BBA2D" w:rsidR="005B0BC5" w:rsidRPr="00E44B18" w:rsidRDefault="005B0BC5" w:rsidP="006556E7">
      <w:pPr>
        <w:pStyle w:val="ListParagraph"/>
        <w:widowControl w:val="0"/>
        <w:numPr>
          <w:ilvl w:val="0"/>
          <w:numId w:val="13"/>
        </w:numPr>
        <w:autoSpaceDE w:val="0"/>
        <w:autoSpaceDN w:val="0"/>
        <w:adjustRightInd w:val="0"/>
        <w:spacing w:after="240" w:line="252" w:lineRule="auto"/>
        <w:rPr>
          <w:rFonts w:cstheme="minorHAnsi"/>
          <w:b/>
          <w:color w:val="000000" w:themeColor="text1"/>
          <w:sz w:val="24"/>
          <w:szCs w:val="24"/>
        </w:rPr>
      </w:pPr>
      <w:r w:rsidRPr="00E44B18">
        <w:rPr>
          <w:rFonts w:cstheme="minorHAnsi"/>
          <w:color w:val="000000" w:themeColor="text1"/>
          <w:sz w:val="24"/>
          <w:szCs w:val="24"/>
        </w:rPr>
        <w:t>Manage</w:t>
      </w:r>
      <w:r w:rsidR="006556E7">
        <w:rPr>
          <w:rFonts w:cstheme="minorHAnsi"/>
          <w:color w:val="000000" w:themeColor="text1"/>
          <w:sz w:val="24"/>
          <w:szCs w:val="24"/>
        </w:rPr>
        <w:t>d</w:t>
      </w:r>
      <w:r w:rsidRPr="00E44B18">
        <w:rPr>
          <w:rFonts w:cstheme="minorHAnsi"/>
          <w:color w:val="000000" w:themeColor="text1"/>
          <w:sz w:val="24"/>
          <w:szCs w:val="24"/>
        </w:rPr>
        <w:t>, structure</w:t>
      </w:r>
      <w:r w:rsidR="006556E7">
        <w:rPr>
          <w:rFonts w:cstheme="minorHAnsi"/>
          <w:color w:val="000000" w:themeColor="text1"/>
          <w:sz w:val="24"/>
          <w:szCs w:val="24"/>
        </w:rPr>
        <w:t>d</w:t>
      </w:r>
      <w:r w:rsidRPr="00E44B18">
        <w:rPr>
          <w:rFonts w:cstheme="minorHAnsi"/>
          <w:color w:val="000000" w:themeColor="text1"/>
          <w:sz w:val="24"/>
          <w:szCs w:val="24"/>
        </w:rPr>
        <w:t xml:space="preserve"> and execute</w:t>
      </w:r>
      <w:r w:rsidR="006556E7">
        <w:rPr>
          <w:rFonts w:cstheme="minorHAnsi"/>
          <w:color w:val="000000" w:themeColor="text1"/>
          <w:sz w:val="24"/>
          <w:szCs w:val="24"/>
        </w:rPr>
        <w:t>d</w:t>
      </w:r>
      <w:r w:rsidRPr="00E44B18">
        <w:rPr>
          <w:rFonts w:cstheme="minorHAnsi"/>
          <w:color w:val="000000" w:themeColor="text1"/>
          <w:sz w:val="24"/>
          <w:szCs w:val="24"/>
        </w:rPr>
        <w:t xml:space="preserve"> strategic projects across the business’s geographic markets</w:t>
      </w:r>
    </w:p>
    <w:p w14:paraId="0F05447C" w14:textId="65C25438" w:rsidR="005B0BC5" w:rsidRPr="00E44B18" w:rsidRDefault="005B0BC5" w:rsidP="006556E7">
      <w:pPr>
        <w:pStyle w:val="ListParagraph"/>
        <w:widowControl w:val="0"/>
        <w:numPr>
          <w:ilvl w:val="0"/>
          <w:numId w:val="13"/>
        </w:numPr>
        <w:autoSpaceDE w:val="0"/>
        <w:autoSpaceDN w:val="0"/>
        <w:adjustRightInd w:val="0"/>
        <w:spacing w:after="240" w:line="252" w:lineRule="auto"/>
        <w:rPr>
          <w:rFonts w:cstheme="minorHAnsi"/>
          <w:b/>
          <w:color w:val="000000" w:themeColor="text1"/>
          <w:sz w:val="24"/>
          <w:szCs w:val="24"/>
        </w:rPr>
      </w:pPr>
      <w:r w:rsidRPr="00E44B18">
        <w:rPr>
          <w:rFonts w:cstheme="minorHAnsi"/>
          <w:color w:val="000000" w:themeColor="text1"/>
          <w:sz w:val="24"/>
          <w:szCs w:val="24"/>
        </w:rPr>
        <w:t>Provide</w:t>
      </w:r>
      <w:r w:rsidR="006556E7">
        <w:rPr>
          <w:rFonts w:cstheme="minorHAnsi"/>
          <w:color w:val="000000" w:themeColor="text1"/>
          <w:sz w:val="24"/>
          <w:szCs w:val="24"/>
        </w:rPr>
        <w:t>d</w:t>
      </w:r>
      <w:r w:rsidRPr="00E44B18">
        <w:rPr>
          <w:rFonts w:cstheme="minorHAnsi"/>
          <w:color w:val="000000" w:themeColor="text1"/>
          <w:sz w:val="24"/>
          <w:szCs w:val="24"/>
        </w:rPr>
        <w:t xml:space="preserve"> analysis to imply strategic decisions </w:t>
      </w:r>
    </w:p>
    <w:p w14:paraId="5820FBEC" w14:textId="43B95071" w:rsidR="005B0BC5" w:rsidRPr="00E44B18" w:rsidRDefault="005B0BC5" w:rsidP="006556E7">
      <w:pPr>
        <w:pStyle w:val="ListParagraph"/>
        <w:widowControl w:val="0"/>
        <w:numPr>
          <w:ilvl w:val="0"/>
          <w:numId w:val="13"/>
        </w:numPr>
        <w:autoSpaceDE w:val="0"/>
        <w:autoSpaceDN w:val="0"/>
        <w:adjustRightInd w:val="0"/>
        <w:spacing w:after="240" w:line="252" w:lineRule="auto"/>
        <w:rPr>
          <w:rFonts w:cstheme="minorHAnsi"/>
          <w:b/>
          <w:color w:val="000000" w:themeColor="text1"/>
          <w:sz w:val="24"/>
          <w:szCs w:val="24"/>
        </w:rPr>
      </w:pPr>
      <w:r w:rsidRPr="00E44B18">
        <w:rPr>
          <w:rFonts w:cstheme="minorHAnsi"/>
          <w:color w:val="000000" w:themeColor="text1"/>
          <w:sz w:val="24"/>
          <w:szCs w:val="24"/>
        </w:rPr>
        <w:t>Ensure</w:t>
      </w:r>
      <w:r w:rsidR="006556E7">
        <w:rPr>
          <w:rFonts w:cstheme="minorHAnsi"/>
          <w:color w:val="000000" w:themeColor="text1"/>
          <w:sz w:val="24"/>
          <w:szCs w:val="24"/>
        </w:rPr>
        <w:t xml:space="preserve">d all internal procedures were </w:t>
      </w:r>
      <w:r w:rsidRPr="00E44B18">
        <w:rPr>
          <w:rFonts w:cstheme="minorHAnsi"/>
          <w:color w:val="000000" w:themeColor="text1"/>
          <w:sz w:val="24"/>
          <w:szCs w:val="24"/>
        </w:rPr>
        <w:t>attended  to</w:t>
      </w:r>
    </w:p>
    <w:p w14:paraId="242A5899" w14:textId="673B42FC" w:rsidR="005B0BC5" w:rsidRPr="006556E7" w:rsidRDefault="005B0BC5" w:rsidP="006556E7">
      <w:pPr>
        <w:pStyle w:val="ListParagraph"/>
        <w:widowControl w:val="0"/>
        <w:numPr>
          <w:ilvl w:val="0"/>
          <w:numId w:val="13"/>
        </w:numPr>
        <w:autoSpaceDE w:val="0"/>
        <w:autoSpaceDN w:val="0"/>
        <w:adjustRightInd w:val="0"/>
        <w:spacing w:after="240" w:line="252" w:lineRule="auto"/>
        <w:rPr>
          <w:rFonts w:cstheme="minorHAnsi"/>
          <w:b/>
          <w:color w:val="000000" w:themeColor="text1"/>
          <w:sz w:val="24"/>
          <w:szCs w:val="24"/>
        </w:rPr>
      </w:pPr>
      <w:r w:rsidRPr="00E44B18">
        <w:rPr>
          <w:rFonts w:cstheme="minorHAnsi"/>
          <w:color w:val="000000" w:themeColor="text1"/>
          <w:sz w:val="24"/>
          <w:szCs w:val="24"/>
        </w:rPr>
        <w:t>Make</w:t>
      </w:r>
      <w:r w:rsidR="006556E7">
        <w:rPr>
          <w:rFonts w:cstheme="minorHAnsi"/>
          <w:color w:val="000000" w:themeColor="text1"/>
          <w:sz w:val="24"/>
          <w:szCs w:val="24"/>
        </w:rPr>
        <w:t>d sure that maintenance</w:t>
      </w:r>
      <w:r w:rsidRPr="00E44B18">
        <w:rPr>
          <w:rFonts w:cstheme="minorHAnsi"/>
          <w:color w:val="000000" w:themeColor="text1"/>
          <w:sz w:val="24"/>
          <w:szCs w:val="24"/>
        </w:rPr>
        <w:t>,</w:t>
      </w:r>
      <w:r w:rsidR="006556E7">
        <w:rPr>
          <w:rFonts w:cstheme="minorHAnsi"/>
          <w:color w:val="000000" w:themeColor="text1"/>
          <w:sz w:val="24"/>
          <w:szCs w:val="24"/>
        </w:rPr>
        <w:t xml:space="preserve"> </w:t>
      </w:r>
      <w:r w:rsidRPr="00E44B18">
        <w:rPr>
          <w:rFonts w:cstheme="minorHAnsi"/>
          <w:color w:val="000000" w:themeColor="text1"/>
          <w:sz w:val="24"/>
          <w:szCs w:val="24"/>
        </w:rPr>
        <w:t>document</w:t>
      </w:r>
      <w:r w:rsidR="006556E7">
        <w:rPr>
          <w:rFonts w:cstheme="minorHAnsi"/>
          <w:color w:val="000000" w:themeColor="text1"/>
          <w:sz w:val="24"/>
          <w:szCs w:val="24"/>
        </w:rPr>
        <w:t xml:space="preserve">ation of procedures and control, </w:t>
      </w:r>
      <w:r w:rsidRPr="00E44B18">
        <w:rPr>
          <w:rFonts w:cstheme="minorHAnsi"/>
          <w:color w:val="000000" w:themeColor="text1"/>
          <w:sz w:val="24"/>
          <w:szCs w:val="24"/>
        </w:rPr>
        <w:t>while reaching sales targets and also development of  organisation</w:t>
      </w:r>
      <w:r w:rsidR="006556E7">
        <w:rPr>
          <w:rFonts w:cstheme="minorHAnsi"/>
          <w:color w:val="000000" w:themeColor="text1"/>
          <w:sz w:val="24"/>
          <w:szCs w:val="24"/>
        </w:rPr>
        <w:t xml:space="preserve">, were conducted </w:t>
      </w:r>
      <w:r w:rsidRPr="00E44B18">
        <w:rPr>
          <w:rFonts w:cstheme="minorHAnsi"/>
          <w:color w:val="000000" w:themeColor="text1"/>
          <w:sz w:val="24"/>
          <w:szCs w:val="24"/>
        </w:rPr>
        <w:t xml:space="preserve">as planned </w:t>
      </w:r>
    </w:p>
    <w:p w14:paraId="17DDB1FA" w14:textId="2F0181B6" w:rsidR="006556E7" w:rsidRPr="00E44B18" w:rsidRDefault="005B0BC5" w:rsidP="005B0BC5">
      <w:pPr>
        <w:widowControl w:val="0"/>
        <w:autoSpaceDE w:val="0"/>
        <w:autoSpaceDN w:val="0"/>
        <w:adjustRightInd w:val="0"/>
        <w:spacing w:after="240" w:line="252" w:lineRule="auto"/>
        <w:jc w:val="both"/>
      </w:pPr>
      <w:r w:rsidRPr="00E44B18">
        <w:rPr>
          <w:b/>
        </w:rPr>
        <w:t xml:space="preserve">2003 – 2008 </w:t>
      </w:r>
      <w:r w:rsidRPr="00E44B18">
        <w:rPr>
          <w:b/>
        </w:rPr>
        <w:tab/>
      </w:r>
      <w:r w:rsidRPr="00E44B18">
        <w:rPr>
          <w:b/>
        </w:rPr>
        <w:tab/>
      </w:r>
      <w:r w:rsidRPr="00E44B18">
        <w:t>General Manager, Allianz Worldwide Care</w:t>
      </w:r>
    </w:p>
    <w:p w14:paraId="35309019" w14:textId="77777777" w:rsidR="005B0BC5" w:rsidRPr="006556E7" w:rsidRDefault="005B0BC5" w:rsidP="006556E7">
      <w:pPr>
        <w:pStyle w:val="ListParagraph"/>
        <w:widowControl w:val="0"/>
        <w:numPr>
          <w:ilvl w:val="0"/>
          <w:numId w:val="23"/>
        </w:numPr>
        <w:autoSpaceDE w:val="0"/>
        <w:autoSpaceDN w:val="0"/>
        <w:adjustRightInd w:val="0"/>
        <w:spacing w:after="240" w:line="252" w:lineRule="auto"/>
        <w:jc w:val="both"/>
        <w:rPr>
          <w:sz w:val="24"/>
          <w:szCs w:val="24"/>
        </w:rPr>
      </w:pPr>
      <w:r w:rsidRPr="006556E7">
        <w:rPr>
          <w:sz w:val="24"/>
          <w:szCs w:val="24"/>
        </w:rPr>
        <w:t>Give leadership and management to the business</w:t>
      </w:r>
    </w:p>
    <w:p w14:paraId="71897650" w14:textId="49673B63" w:rsidR="005B0BC5" w:rsidRPr="009C0967" w:rsidRDefault="006556E7" w:rsidP="009C0967">
      <w:pPr>
        <w:pStyle w:val="ListParagraph"/>
        <w:widowControl w:val="0"/>
        <w:numPr>
          <w:ilvl w:val="0"/>
          <w:numId w:val="12"/>
        </w:numPr>
        <w:autoSpaceDE w:val="0"/>
        <w:autoSpaceDN w:val="0"/>
        <w:adjustRightInd w:val="0"/>
        <w:spacing w:after="240" w:line="252" w:lineRule="auto"/>
        <w:jc w:val="both"/>
        <w:rPr>
          <w:sz w:val="24"/>
          <w:szCs w:val="24"/>
        </w:rPr>
      </w:pPr>
      <w:r>
        <w:rPr>
          <w:sz w:val="24"/>
          <w:szCs w:val="24"/>
        </w:rPr>
        <w:t xml:space="preserve">Was responsible for daily runnings </w:t>
      </w:r>
      <w:r w:rsidR="005B0BC5" w:rsidRPr="00E44B18">
        <w:rPr>
          <w:sz w:val="24"/>
          <w:szCs w:val="24"/>
        </w:rPr>
        <w:t xml:space="preserve">of many departments </w:t>
      </w:r>
    </w:p>
    <w:p w14:paraId="418CCE4D" w14:textId="7CC524FA" w:rsidR="005B0BC5" w:rsidRPr="00E44B18" w:rsidRDefault="006556E7" w:rsidP="005B0BC5">
      <w:pPr>
        <w:pStyle w:val="ListParagraph"/>
        <w:widowControl w:val="0"/>
        <w:numPr>
          <w:ilvl w:val="0"/>
          <w:numId w:val="12"/>
        </w:numPr>
        <w:autoSpaceDE w:val="0"/>
        <w:autoSpaceDN w:val="0"/>
        <w:adjustRightInd w:val="0"/>
        <w:spacing w:after="240" w:line="252" w:lineRule="auto"/>
        <w:jc w:val="both"/>
        <w:rPr>
          <w:sz w:val="24"/>
          <w:szCs w:val="24"/>
        </w:rPr>
      </w:pPr>
      <w:r>
        <w:rPr>
          <w:sz w:val="24"/>
          <w:szCs w:val="24"/>
        </w:rPr>
        <w:t xml:space="preserve">Trained and led a large team </w:t>
      </w:r>
    </w:p>
    <w:p w14:paraId="51D347E6" w14:textId="004F57EE" w:rsidR="005B0BC5" w:rsidRPr="00E44B18" w:rsidRDefault="006556E7" w:rsidP="005B0BC5">
      <w:pPr>
        <w:pStyle w:val="ListParagraph"/>
        <w:widowControl w:val="0"/>
        <w:numPr>
          <w:ilvl w:val="0"/>
          <w:numId w:val="12"/>
        </w:numPr>
        <w:autoSpaceDE w:val="0"/>
        <w:autoSpaceDN w:val="0"/>
        <w:adjustRightInd w:val="0"/>
        <w:spacing w:after="240" w:line="252" w:lineRule="auto"/>
        <w:jc w:val="both"/>
        <w:rPr>
          <w:sz w:val="24"/>
          <w:szCs w:val="24"/>
        </w:rPr>
      </w:pPr>
      <w:r>
        <w:rPr>
          <w:sz w:val="24"/>
          <w:szCs w:val="24"/>
        </w:rPr>
        <w:t>S</w:t>
      </w:r>
      <w:r w:rsidR="005B0BC5" w:rsidRPr="00E44B18">
        <w:rPr>
          <w:sz w:val="24"/>
          <w:szCs w:val="24"/>
        </w:rPr>
        <w:t>chedule</w:t>
      </w:r>
      <w:r>
        <w:rPr>
          <w:sz w:val="24"/>
          <w:szCs w:val="24"/>
        </w:rPr>
        <w:t>d</w:t>
      </w:r>
      <w:r w:rsidR="005B0BC5" w:rsidRPr="00E44B18">
        <w:rPr>
          <w:sz w:val="24"/>
          <w:szCs w:val="24"/>
        </w:rPr>
        <w:t xml:space="preserve"> workload to meet deadlines </w:t>
      </w:r>
    </w:p>
    <w:p w14:paraId="317A19EC" w14:textId="007143A9" w:rsidR="005B0BC5" w:rsidRPr="00E44B18" w:rsidRDefault="006556E7" w:rsidP="005B0BC5">
      <w:pPr>
        <w:pStyle w:val="ListParagraph"/>
        <w:widowControl w:val="0"/>
        <w:numPr>
          <w:ilvl w:val="0"/>
          <w:numId w:val="12"/>
        </w:numPr>
        <w:autoSpaceDE w:val="0"/>
        <w:autoSpaceDN w:val="0"/>
        <w:adjustRightInd w:val="0"/>
        <w:spacing w:after="240" w:line="252" w:lineRule="auto"/>
        <w:jc w:val="both"/>
        <w:rPr>
          <w:sz w:val="24"/>
          <w:szCs w:val="24"/>
        </w:rPr>
      </w:pPr>
      <w:r>
        <w:rPr>
          <w:sz w:val="24"/>
          <w:szCs w:val="24"/>
        </w:rPr>
        <w:t>Ensured all targets were</w:t>
      </w:r>
      <w:r w:rsidR="005B0BC5" w:rsidRPr="00E44B18">
        <w:rPr>
          <w:sz w:val="24"/>
          <w:szCs w:val="24"/>
        </w:rPr>
        <w:t xml:space="preserve"> met </w:t>
      </w:r>
      <w:r>
        <w:rPr>
          <w:sz w:val="24"/>
          <w:szCs w:val="24"/>
        </w:rPr>
        <w:t>on time</w:t>
      </w:r>
    </w:p>
    <w:p w14:paraId="6A275AE1" w14:textId="3AFEB254" w:rsidR="005B0BC5" w:rsidRPr="0010641C" w:rsidRDefault="006556E7" w:rsidP="005B0BC5">
      <w:pPr>
        <w:pStyle w:val="ListParagraph"/>
        <w:widowControl w:val="0"/>
        <w:numPr>
          <w:ilvl w:val="0"/>
          <w:numId w:val="12"/>
        </w:numPr>
        <w:autoSpaceDE w:val="0"/>
        <w:autoSpaceDN w:val="0"/>
        <w:adjustRightInd w:val="0"/>
        <w:spacing w:after="240" w:line="252" w:lineRule="auto"/>
        <w:jc w:val="both"/>
        <w:rPr>
          <w:sz w:val="24"/>
          <w:szCs w:val="24"/>
        </w:rPr>
      </w:pPr>
      <w:r>
        <w:rPr>
          <w:sz w:val="24"/>
          <w:szCs w:val="24"/>
        </w:rPr>
        <w:t>M</w:t>
      </w:r>
      <w:r w:rsidR="005B0BC5" w:rsidRPr="00E44B18">
        <w:rPr>
          <w:sz w:val="24"/>
          <w:szCs w:val="24"/>
        </w:rPr>
        <w:t>aintain</w:t>
      </w:r>
      <w:r>
        <w:rPr>
          <w:sz w:val="24"/>
          <w:szCs w:val="24"/>
        </w:rPr>
        <w:t>ed</w:t>
      </w:r>
      <w:r w:rsidR="005B0BC5" w:rsidRPr="00E44B18">
        <w:rPr>
          <w:sz w:val="24"/>
          <w:szCs w:val="24"/>
        </w:rPr>
        <w:t xml:space="preserve"> good  relations</w:t>
      </w:r>
      <w:r>
        <w:rPr>
          <w:sz w:val="24"/>
          <w:szCs w:val="24"/>
        </w:rPr>
        <w:t>hip with suppliers and costumers</w:t>
      </w:r>
      <w:r w:rsidR="005B0BC5" w:rsidRPr="00E44B18">
        <w:rPr>
          <w:sz w:val="24"/>
          <w:szCs w:val="24"/>
        </w:rPr>
        <w:t xml:space="preserve"> </w:t>
      </w:r>
    </w:p>
    <w:p w14:paraId="4A32794E" w14:textId="19FC28A8" w:rsidR="005B0BC5" w:rsidRDefault="006613FC" w:rsidP="0010641C">
      <w:pPr>
        <w:rPr>
          <w:rFonts w:asciiTheme="majorHAnsi" w:hAnsiTheme="majorHAnsi" w:cs="Calibri"/>
          <w:b/>
          <w:sz w:val="32"/>
          <w:szCs w:val="32"/>
        </w:rPr>
      </w:pPr>
      <w:r>
        <w:rPr>
          <w:rFonts w:asciiTheme="majorHAnsi" w:hAnsiTheme="majorHAnsi" w:cs="Calibri"/>
          <w:b/>
          <w:sz w:val="32"/>
          <w:szCs w:val="32"/>
        </w:rPr>
        <w:t>Hobbies</w:t>
      </w:r>
    </w:p>
    <w:p w14:paraId="1D2F5E0B" w14:textId="1220DEBB" w:rsidR="0010641C" w:rsidRPr="0010641C" w:rsidRDefault="0010641C" w:rsidP="0010641C">
      <w:pPr>
        <w:pStyle w:val="ListParagraph"/>
        <w:numPr>
          <w:ilvl w:val="0"/>
          <w:numId w:val="22"/>
        </w:numPr>
        <w:rPr>
          <w:rFonts w:cs="Calibri"/>
          <w:sz w:val="24"/>
          <w:szCs w:val="24"/>
        </w:rPr>
      </w:pPr>
      <w:r w:rsidRPr="0010641C">
        <w:rPr>
          <w:rFonts w:cs="Calibri"/>
          <w:sz w:val="24"/>
          <w:szCs w:val="24"/>
        </w:rPr>
        <w:t>Hiking</w:t>
      </w:r>
    </w:p>
    <w:p w14:paraId="2AEE46DA" w14:textId="294DEB92" w:rsidR="0010641C" w:rsidRPr="0010641C" w:rsidRDefault="0010641C" w:rsidP="0010641C">
      <w:pPr>
        <w:pStyle w:val="ListParagraph"/>
        <w:numPr>
          <w:ilvl w:val="0"/>
          <w:numId w:val="22"/>
        </w:numPr>
        <w:rPr>
          <w:rFonts w:cs="Calibri"/>
          <w:sz w:val="24"/>
          <w:szCs w:val="24"/>
        </w:rPr>
      </w:pPr>
      <w:r w:rsidRPr="0010641C">
        <w:rPr>
          <w:rFonts w:cs="Calibri"/>
          <w:sz w:val="24"/>
          <w:szCs w:val="24"/>
        </w:rPr>
        <w:t>Fitness</w:t>
      </w:r>
    </w:p>
    <w:p w14:paraId="120D74FE" w14:textId="2D531BD4" w:rsidR="0010641C" w:rsidRPr="0010641C" w:rsidRDefault="0010641C" w:rsidP="0010641C">
      <w:pPr>
        <w:pStyle w:val="ListParagraph"/>
        <w:numPr>
          <w:ilvl w:val="0"/>
          <w:numId w:val="22"/>
        </w:numPr>
        <w:rPr>
          <w:rFonts w:cs="Calibri"/>
          <w:sz w:val="24"/>
          <w:szCs w:val="24"/>
        </w:rPr>
      </w:pPr>
      <w:r w:rsidRPr="0010641C">
        <w:rPr>
          <w:rFonts w:cs="Calibri"/>
          <w:sz w:val="24"/>
          <w:szCs w:val="24"/>
        </w:rPr>
        <w:t>Basketball</w:t>
      </w:r>
    </w:p>
    <w:p w14:paraId="0D6490C9" w14:textId="77777777" w:rsidR="005B0BC5" w:rsidRDefault="005B0BC5" w:rsidP="005B0BC5">
      <w:pPr>
        <w:widowControl w:val="0"/>
        <w:autoSpaceDE w:val="0"/>
        <w:autoSpaceDN w:val="0"/>
        <w:adjustRightInd w:val="0"/>
        <w:spacing w:after="240" w:line="252" w:lineRule="auto"/>
        <w:jc w:val="center"/>
        <w:rPr>
          <w:kern w:val="28"/>
          <w:u w:val="single"/>
          <w:lang w:val="en-GB"/>
        </w:rPr>
      </w:pPr>
      <w:r>
        <w:rPr>
          <w:kern w:val="28"/>
          <w:u w:val="single"/>
          <w:lang w:val="en-GB"/>
        </w:rPr>
        <w:t>References Available On Request</w:t>
      </w:r>
    </w:p>
    <w:p w14:paraId="6E8248DA" w14:textId="77777777" w:rsidR="00AA4335" w:rsidRPr="00AA4335" w:rsidRDefault="00AA4335" w:rsidP="00AA4335">
      <w:pPr>
        <w:keepNext/>
        <w:keepLines/>
        <w:overflowPunct w:val="0"/>
        <w:autoSpaceDE w:val="0"/>
        <w:autoSpaceDN w:val="0"/>
        <w:adjustRightInd w:val="0"/>
        <w:jc w:val="both"/>
        <w:textAlignment w:val="baseline"/>
        <w:rPr>
          <w:rFonts w:ascii="Arial" w:eastAsia="Times New Roman" w:hAnsi="Arial" w:cs="Times New Roman"/>
          <w:b/>
          <w:szCs w:val="20"/>
          <w:lang w:val="en-GB"/>
        </w:rPr>
      </w:pPr>
    </w:p>
    <w:p w14:paraId="1731D43A" w14:textId="77777777" w:rsidR="00AA4335" w:rsidRPr="00AA4335" w:rsidRDefault="00AA4335" w:rsidP="00AA4335">
      <w:pPr>
        <w:keepNext/>
        <w:keepLines/>
        <w:rPr>
          <w:rFonts w:ascii="Calibri" w:eastAsia="Calibri" w:hAnsi="Calibri" w:cs="Times New Roman"/>
        </w:rPr>
      </w:pPr>
    </w:p>
    <w:p w14:paraId="6DA76074" w14:textId="77777777" w:rsidR="00AA4335" w:rsidRPr="00AA4335" w:rsidRDefault="00AA4335" w:rsidP="00AA4335">
      <w:pPr>
        <w:keepNext/>
        <w:keepLines/>
        <w:overflowPunct w:val="0"/>
        <w:autoSpaceDE w:val="0"/>
        <w:autoSpaceDN w:val="0"/>
        <w:adjustRightInd w:val="0"/>
        <w:jc w:val="both"/>
        <w:textAlignment w:val="baseline"/>
        <w:rPr>
          <w:rFonts w:ascii="Arial" w:eastAsia="Times New Roman" w:hAnsi="Arial" w:cs="Times New Roman"/>
          <w:b/>
          <w:sz w:val="20"/>
          <w:szCs w:val="20"/>
          <w:lang w:val="en-GB"/>
        </w:rPr>
      </w:pPr>
    </w:p>
    <w:p w14:paraId="16DEB3C6" w14:textId="77777777" w:rsidR="00440AE3" w:rsidRDefault="00440AE3" w:rsidP="001268CA">
      <w:pPr>
        <w:jc w:val="center"/>
        <w:rPr>
          <w:rFonts w:ascii="Arial" w:hAnsi="Arial"/>
          <w:sz w:val="48"/>
          <w:szCs w:val="48"/>
        </w:rPr>
      </w:pPr>
    </w:p>
    <w:p w14:paraId="78A36E45" w14:textId="77777777" w:rsidR="00440AE3" w:rsidRDefault="00440AE3" w:rsidP="001268CA">
      <w:pPr>
        <w:jc w:val="center"/>
        <w:rPr>
          <w:rFonts w:ascii="Arial" w:hAnsi="Arial"/>
          <w:sz w:val="48"/>
          <w:szCs w:val="48"/>
        </w:rPr>
      </w:pPr>
    </w:p>
    <w:p w14:paraId="30CA47E0" w14:textId="77777777" w:rsidR="00440AE3" w:rsidRDefault="00440AE3" w:rsidP="001268CA">
      <w:pPr>
        <w:jc w:val="center"/>
        <w:rPr>
          <w:rFonts w:ascii="Arial" w:hAnsi="Arial"/>
          <w:sz w:val="48"/>
          <w:szCs w:val="48"/>
        </w:rPr>
      </w:pPr>
    </w:p>
    <w:p w14:paraId="5B342B20" w14:textId="77777777" w:rsidR="00440AE3" w:rsidRDefault="00440AE3" w:rsidP="001268CA">
      <w:pPr>
        <w:jc w:val="center"/>
        <w:rPr>
          <w:rFonts w:ascii="Arial" w:hAnsi="Arial"/>
          <w:sz w:val="48"/>
          <w:szCs w:val="48"/>
        </w:rPr>
      </w:pPr>
    </w:p>
    <w:p w14:paraId="7B6740CA" w14:textId="77777777" w:rsidR="00440AE3" w:rsidRDefault="00440AE3" w:rsidP="001268CA">
      <w:pPr>
        <w:jc w:val="center"/>
        <w:rPr>
          <w:rFonts w:ascii="Arial" w:hAnsi="Arial"/>
          <w:sz w:val="48"/>
          <w:szCs w:val="48"/>
        </w:rPr>
      </w:pPr>
    </w:p>
    <w:p w14:paraId="432D813D" w14:textId="77777777" w:rsidR="00440AE3" w:rsidRPr="006613FC" w:rsidRDefault="00440AE3" w:rsidP="006613FC">
      <w:pPr>
        <w:rPr>
          <w:rFonts w:ascii="Arial" w:hAnsi="Arial"/>
          <w:sz w:val="20"/>
          <w:szCs w:val="20"/>
        </w:rPr>
      </w:pPr>
    </w:p>
    <w:p w14:paraId="0417D8AC" w14:textId="77777777" w:rsidR="00126034" w:rsidRDefault="00126034" w:rsidP="006613FC">
      <w:pPr>
        <w:widowControl w:val="0"/>
        <w:autoSpaceDE w:val="0"/>
        <w:autoSpaceDN w:val="0"/>
        <w:adjustRightInd w:val="0"/>
        <w:spacing w:after="240" w:line="252" w:lineRule="auto"/>
        <w:jc w:val="center"/>
        <w:rPr>
          <w:rFonts w:ascii="Times New Roman" w:hAnsi="Times New Roman" w:cs="Times New Roman"/>
          <w:b/>
          <w:bCs/>
          <w:kern w:val="28"/>
          <w:lang w:val="en-US"/>
        </w:rPr>
      </w:pPr>
    </w:p>
    <w:p w14:paraId="00D87644" w14:textId="33E02C85" w:rsidR="006613FC" w:rsidRDefault="006613FC" w:rsidP="006613FC">
      <w:pPr>
        <w:widowControl w:val="0"/>
        <w:autoSpaceDE w:val="0"/>
        <w:autoSpaceDN w:val="0"/>
        <w:adjustRightInd w:val="0"/>
        <w:spacing w:after="240" w:line="252" w:lineRule="auto"/>
        <w:jc w:val="center"/>
        <w:rPr>
          <w:rFonts w:ascii="Times New Roman" w:hAnsi="Times New Roman" w:cs="Times New Roman"/>
          <w:kern w:val="28"/>
          <w:lang w:val="en-US"/>
        </w:rPr>
      </w:pPr>
      <w:proofErr w:type="spellStart"/>
      <w:r>
        <w:rPr>
          <w:rFonts w:ascii="Times New Roman" w:hAnsi="Times New Roman" w:cs="Times New Roman"/>
          <w:b/>
          <w:bCs/>
          <w:kern w:val="28"/>
          <w:lang w:val="en-US"/>
        </w:rPr>
        <w:t>Jurgita</w:t>
      </w:r>
      <w:proofErr w:type="spellEnd"/>
      <w:r>
        <w:rPr>
          <w:rFonts w:ascii="Times New Roman" w:hAnsi="Times New Roman" w:cs="Times New Roman"/>
          <w:b/>
          <w:bCs/>
          <w:kern w:val="28"/>
          <w:lang w:val="en-US"/>
        </w:rPr>
        <w:t xml:space="preserve"> </w:t>
      </w:r>
      <w:proofErr w:type="spellStart"/>
      <w:r>
        <w:rPr>
          <w:rFonts w:ascii="Times New Roman" w:hAnsi="Times New Roman" w:cs="Times New Roman"/>
          <w:b/>
          <w:bCs/>
          <w:kern w:val="28"/>
          <w:lang w:val="en-US"/>
        </w:rPr>
        <w:t>Dumblyte</w:t>
      </w:r>
      <w:proofErr w:type="spellEnd"/>
    </w:p>
    <w:p w14:paraId="54D94356" w14:textId="22CA9B04" w:rsidR="006613FC" w:rsidRDefault="006613FC" w:rsidP="006613FC">
      <w:pPr>
        <w:widowControl w:val="0"/>
        <w:autoSpaceDE w:val="0"/>
        <w:autoSpaceDN w:val="0"/>
        <w:adjustRightInd w:val="0"/>
        <w:spacing w:after="240" w:line="252" w:lineRule="auto"/>
        <w:jc w:val="center"/>
        <w:rPr>
          <w:rFonts w:ascii="Times New Roman" w:hAnsi="Times New Roman" w:cs="Times New Roman"/>
          <w:kern w:val="28"/>
          <w:lang w:val="en-US"/>
        </w:rPr>
      </w:pPr>
      <w:r>
        <w:rPr>
          <w:rFonts w:ascii="Times New Roman" w:hAnsi="Times New Roman" w:cs="Times New Roman"/>
          <w:kern w:val="28"/>
          <w:lang w:val="en-GB"/>
        </w:rPr>
        <w:t xml:space="preserve">1 </w:t>
      </w:r>
      <w:proofErr w:type="spellStart"/>
      <w:r>
        <w:rPr>
          <w:rFonts w:ascii="Times New Roman" w:hAnsi="Times New Roman" w:cs="Times New Roman"/>
          <w:kern w:val="28"/>
          <w:lang w:val="en-GB"/>
        </w:rPr>
        <w:t>Walkingstown</w:t>
      </w:r>
      <w:proofErr w:type="spellEnd"/>
      <w:r>
        <w:rPr>
          <w:rFonts w:ascii="Times New Roman" w:hAnsi="Times New Roman" w:cs="Times New Roman"/>
          <w:kern w:val="28"/>
          <w:lang w:val="en-GB"/>
        </w:rPr>
        <w:t xml:space="preserve"> Square,</w:t>
      </w:r>
      <w:r>
        <w:rPr>
          <w:rFonts w:ascii="Times New Roman" w:hAnsi="Times New Roman" w:cs="Times New Roman"/>
          <w:kern w:val="28"/>
          <w:lang w:val="en-US"/>
        </w:rPr>
        <w:t xml:space="preserve"> L</w:t>
      </w:r>
      <w:proofErr w:type="spellStart"/>
      <w:r>
        <w:rPr>
          <w:rFonts w:ascii="Times New Roman" w:hAnsi="Times New Roman" w:cs="Times New Roman"/>
          <w:kern w:val="28"/>
          <w:lang w:val="en-GB"/>
        </w:rPr>
        <w:t>ucan</w:t>
      </w:r>
      <w:proofErr w:type="spellEnd"/>
      <w:r>
        <w:rPr>
          <w:rFonts w:ascii="Times New Roman" w:hAnsi="Times New Roman" w:cs="Times New Roman"/>
          <w:kern w:val="28"/>
          <w:lang w:val="en-US"/>
        </w:rPr>
        <w:t xml:space="preserve">, </w:t>
      </w:r>
      <w:r>
        <w:rPr>
          <w:rFonts w:ascii="Times New Roman" w:hAnsi="Times New Roman" w:cs="Times New Roman"/>
          <w:kern w:val="28"/>
          <w:lang w:val="en-GB"/>
        </w:rPr>
        <w:t>Co. Dublin</w:t>
      </w:r>
    </w:p>
    <w:p w14:paraId="2DF90D6A" w14:textId="77777777" w:rsidR="006613FC" w:rsidRDefault="006613FC" w:rsidP="006613FC">
      <w:pPr>
        <w:widowControl w:val="0"/>
        <w:autoSpaceDE w:val="0"/>
        <w:autoSpaceDN w:val="0"/>
        <w:adjustRightInd w:val="0"/>
        <w:spacing w:after="240" w:line="252" w:lineRule="auto"/>
        <w:jc w:val="center"/>
        <w:rPr>
          <w:rFonts w:ascii="Times New Roman" w:hAnsi="Times New Roman" w:cs="Times New Roman"/>
          <w:kern w:val="28"/>
          <w:lang w:val="en-US"/>
        </w:rPr>
      </w:pPr>
      <w:r>
        <w:rPr>
          <w:rFonts w:ascii="Times New Roman" w:hAnsi="Times New Roman" w:cs="Times New Roman"/>
          <w:b/>
          <w:bCs/>
          <w:kern w:val="28"/>
          <w:lang w:val="en-GB"/>
        </w:rPr>
        <w:t>Mobile:</w:t>
      </w:r>
      <w:r>
        <w:rPr>
          <w:rFonts w:ascii="Times New Roman" w:hAnsi="Times New Roman" w:cs="Times New Roman"/>
          <w:kern w:val="28"/>
          <w:lang w:val="en-GB"/>
        </w:rPr>
        <w:t xml:space="preserve"> 0878395048</w:t>
      </w:r>
    </w:p>
    <w:p w14:paraId="468466D0" w14:textId="04158D52" w:rsidR="006613FC" w:rsidRDefault="006613FC" w:rsidP="006613FC">
      <w:pPr>
        <w:widowControl w:val="0"/>
        <w:autoSpaceDE w:val="0"/>
        <w:autoSpaceDN w:val="0"/>
        <w:adjustRightInd w:val="0"/>
        <w:spacing w:after="240" w:line="252" w:lineRule="auto"/>
        <w:jc w:val="center"/>
        <w:rPr>
          <w:rStyle w:val="Hyperlink"/>
          <w:rFonts w:ascii="Times New Roman" w:hAnsi="Times New Roman" w:cs="Times New Roman"/>
          <w:kern w:val="28"/>
          <w:lang w:val="en-GB"/>
        </w:rPr>
      </w:pPr>
      <w:r w:rsidRPr="006613FC">
        <w:rPr>
          <w:b/>
        </w:rPr>
        <w:t>E-mail:</w:t>
      </w:r>
      <w:r>
        <w:t xml:space="preserve"> </w:t>
      </w:r>
      <w:hyperlink r:id="rId37" w:history="1">
        <w:r w:rsidRPr="00DA37DC">
          <w:rPr>
            <w:rStyle w:val="Hyperlink"/>
            <w:rFonts w:ascii="Times New Roman" w:hAnsi="Times New Roman" w:cs="Times New Roman"/>
            <w:kern w:val="28"/>
            <w:lang w:val="en-GB"/>
          </w:rPr>
          <w:t>jurgita34@yahoo.com</w:t>
        </w:r>
      </w:hyperlink>
    </w:p>
    <w:p w14:paraId="76846074" w14:textId="77777777" w:rsidR="006613FC" w:rsidRDefault="006613FC" w:rsidP="006613FC">
      <w:pPr>
        <w:widowControl w:val="0"/>
        <w:autoSpaceDE w:val="0"/>
        <w:autoSpaceDN w:val="0"/>
        <w:adjustRightInd w:val="0"/>
        <w:spacing w:after="240" w:line="252" w:lineRule="auto"/>
        <w:jc w:val="center"/>
        <w:rPr>
          <w:rStyle w:val="Hyperlink"/>
          <w:rFonts w:ascii="Times New Roman" w:hAnsi="Times New Roman" w:cs="Times New Roman"/>
          <w:kern w:val="28"/>
          <w:lang w:val="en-GB"/>
        </w:rPr>
      </w:pPr>
    </w:p>
    <w:p w14:paraId="378225F7" w14:textId="51A9B4A8" w:rsidR="006613FC" w:rsidRPr="006613FC" w:rsidRDefault="006613FC" w:rsidP="006613FC">
      <w:pPr>
        <w:widowControl w:val="0"/>
        <w:autoSpaceDE w:val="0"/>
        <w:autoSpaceDN w:val="0"/>
        <w:adjustRightInd w:val="0"/>
        <w:spacing w:after="240" w:line="252" w:lineRule="auto"/>
        <w:rPr>
          <w:rFonts w:asciiTheme="majorHAnsi" w:hAnsiTheme="majorHAnsi"/>
          <w:b/>
          <w:sz w:val="32"/>
          <w:szCs w:val="32"/>
        </w:rPr>
      </w:pPr>
      <w:r w:rsidRPr="006613FC">
        <w:rPr>
          <w:rFonts w:asciiTheme="majorHAnsi" w:hAnsiTheme="majorHAnsi"/>
          <w:b/>
          <w:sz w:val="32"/>
          <w:szCs w:val="32"/>
        </w:rPr>
        <w:t>Summary</w:t>
      </w:r>
    </w:p>
    <w:p w14:paraId="16F74701" w14:textId="20BAC1F6" w:rsidR="006613FC" w:rsidRPr="00484DEC" w:rsidRDefault="006613FC" w:rsidP="006613FC">
      <w:pPr>
        <w:pStyle w:val="Default"/>
        <w:jc w:val="both"/>
        <w:rPr>
          <w:rFonts w:asciiTheme="minorHAnsi" w:hAnsiTheme="minorHAnsi" w:cstheme="minorHAnsi"/>
        </w:rPr>
      </w:pPr>
      <w:r>
        <w:rPr>
          <w:rFonts w:asciiTheme="minorHAnsi" w:hAnsiTheme="minorHAnsi" w:cstheme="minorHAnsi"/>
        </w:rPr>
        <w:t>I am an experienced Operations Manager who</w:t>
      </w:r>
      <w:r w:rsidRPr="00484DEC">
        <w:rPr>
          <w:rFonts w:asciiTheme="minorHAnsi" w:hAnsiTheme="minorHAnsi" w:cstheme="minorHAnsi"/>
        </w:rPr>
        <w:t xml:space="preserve"> is capable of successfully coordinating the activities of many departments involving the production, pricing, sales, and distribution of products &amp; services. Very comfortable when working with people </w:t>
      </w:r>
      <w:r>
        <w:rPr>
          <w:rFonts w:asciiTheme="minorHAnsi" w:hAnsiTheme="minorHAnsi" w:cstheme="minorHAnsi"/>
        </w:rPr>
        <w:t>and have</w:t>
      </w:r>
      <w:r w:rsidRPr="00484DEC">
        <w:rPr>
          <w:rFonts w:asciiTheme="minorHAnsi" w:hAnsiTheme="minorHAnsi" w:cstheme="minorHAnsi"/>
        </w:rPr>
        <w:t xml:space="preserve"> excellent business-like approach to solving any possible problems and developing business procedur</w:t>
      </w:r>
      <w:r w:rsidR="000F791A">
        <w:rPr>
          <w:rFonts w:asciiTheme="minorHAnsi" w:hAnsiTheme="minorHAnsi" w:cstheme="minorHAnsi"/>
        </w:rPr>
        <w:t>es. Excellent management skills</w:t>
      </w:r>
      <w:r w:rsidR="009C0967">
        <w:rPr>
          <w:rFonts w:asciiTheme="minorHAnsi" w:hAnsiTheme="minorHAnsi" w:cstheme="minorHAnsi"/>
        </w:rPr>
        <w:t>. I work well as an individual as well as a part of a team. I have strong leading skills.</w:t>
      </w:r>
    </w:p>
    <w:p w14:paraId="4873B2A7" w14:textId="77777777" w:rsidR="00F26111" w:rsidRDefault="00F26111" w:rsidP="006613FC">
      <w:pPr>
        <w:widowControl w:val="0"/>
        <w:autoSpaceDE w:val="0"/>
        <w:autoSpaceDN w:val="0"/>
        <w:adjustRightInd w:val="0"/>
        <w:spacing w:after="240" w:line="252" w:lineRule="auto"/>
        <w:rPr>
          <w:rFonts w:asciiTheme="majorHAnsi" w:hAnsiTheme="majorHAnsi" w:cstheme="minorHAnsi"/>
          <w:b/>
          <w:sz w:val="32"/>
          <w:szCs w:val="32"/>
        </w:rPr>
      </w:pPr>
    </w:p>
    <w:p w14:paraId="0EA339A1" w14:textId="4D823844" w:rsidR="006613FC" w:rsidRPr="006613FC" w:rsidRDefault="006613FC" w:rsidP="006613FC">
      <w:pPr>
        <w:widowControl w:val="0"/>
        <w:autoSpaceDE w:val="0"/>
        <w:autoSpaceDN w:val="0"/>
        <w:adjustRightInd w:val="0"/>
        <w:spacing w:after="240" w:line="252" w:lineRule="auto"/>
        <w:rPr>
          <w:rFonts w:asciiTheme="majorHAnsi" w:hAnsiTheme="majorHAnsi" w:cstheme="minorHAnsi"/>
          <w:b/>
          <w:sz w:val="32"/>
          <w:szCs w:val="32"/>
        </w:rPr>
      </w:pPr>
      <w:r>
        <w:rPr>
          <w:rFonts w:asciiTheme="majorHAnsi" w:hAnsiTheme="majorHAnsi" w:cstheme="minorHAnsi"/>
          <w:b/>
          <w:sz w:val="32"/>
          <w:szCs w:val="32"/>
        </w:rPr>
        <w:t>Production Skills and E</w:t>
      </w:r>
      <w:r w:rsidRPr="006613FC">
        <w:rPr>
          <w:rFonts w:asciiTheme="majorHAnsi" w:hAnsiTheme="majorHAnsi" w:cstheme="minorHAnsi"/>
          <w:b/>
          <w:sz w:val="32"/>
          <w:szCs w:val="32"/>
        </w:rPr>
        <w:t>xpertise</w:t>
      </w:r>
    </w:p>
    <w:p w14:paraId="26E6849F" w14:textId="77777777" w:rsidR="006613FC" w:rsidRPr="006613FC" w:rsidRDefault="006613FC" w:rsidP="006613FC">
      <w:pPr>
        <w:pStyle w:val="Default"/>
        <w:numPr>
          <w:ilvl w:val="0"/>
          <w:numId w:val="24"/>
        </w:numPr>
        <w:rPr>
          <w:rFonts w:asciiTheme="minorHAnsi" w:hAnsiTheme="minorHAnsi" w:cstheme="minorHAnsi"/>
        </w:rPr>
      </w:pPr>
      <w:r w:rsidRPr="006613FC">
        <w:rPr>
          <w:rFonts w:asciiTheme="minorHAnsi" w:hAnsiTheme="minorHAnsi" w:cstheme="minorHAnsi"/>
          <w:iCs/>
        </w:rPr>
        <w:t xml:space="preserve">Performance management </w:t>
      </w:r>
    </w:p>
    <w:p w14:paraId="747A84E6" w14:textId="715C7384" w:rsidR="006613FC" w:rsidRPr="006613FC" w:rsidRDefault="006613FC" w:rsidP="006613FC">
      <w:pPr>
        <w:pStyle w:val="Default"/>
        <w:numPr>
          <w:ilvl w:val="0"/>
          <w:numId w:val="24"/>
        </w:numPr>
        <w:rPr>
          <w:rFonts w:asciiTheme="minorHAnsi" w:hAnsiTheme="minorHAnsi" w:cstheme="minorHAnsi"/>
        </w:rPr>
      </w:pPr>
      <w:r>
        <w:rPr>
          <w:rFonts w:asciiTheme="minorHAnsi" w:hAnsiTheme="minorHAnsi" w:cstheme="minorHAnsi"/>
          <w:iCs/>
        </w:rPr>
        <w:t>Fi</w:t>
      </w:r>
      <w:r w:rsidRPr="006613FC">
        <w:rPr>
          <w:rFonts w:asciiTheme="minorHAnsi" w:hAnsiTheme="minorHAnsi" w:cstheme="minorHAnsi"/>
          <w:iCs/>
        </w:rPr>
        <w:t xml:space="preserve">nancial control </w:t>
      </w:r>
    </w:p>
    <w:p w14:paraId="1B497427" w14:textId="6ABB3CFB" w:rsidR="006613FC" w:rsidRPr="006613FC" w:rsidRDefault="009C0967" w:rsidP="006613FC">
      <w:pPr>
        <w:pStyle w:val="Default"/>
        <w:numPr>
          <w:ilvl w:val="0"/>
          <w:numId w:val="24"/>
        </w:numPr>
        <w:rPr>
          <w:rFonts w:asciiTheme="minorHAnsi" w:hAnsiTheme="minorHAnsi" w:cstheme="minorHAnsi"/>
        </w:rPr>
      </w:pPr>
      <w:r>
        <w:rPr>
          <w:rFonts w:asciiTheme="minorHAnsi" w:hAnsiTheme="minorHAnsi" w:cstheme="minorHAnsi"/>
          <w:iCs/>
        </w:rPr>
        <w:t>Ensuring customer satisfaction</w:t>
      </w:r>
    </w:p>
    <w:p w14:paraId="6BF9B4BD" w14:textId="77777777" w:rsidR="006613FC" w:rsidRPr="006613FC" w:rsidRDefault="006613FC" w:rsidP="006613FC">
      <w:pPr>
        <w:pStyle w:val="Default"/>
        <w:numPr>
          <w:ilvl w:val="0"/>
          <w:numId w:val="24"/>
        </w:numPr>
        <w:rPr>
          <w:rFonts w:asciiTheme="minorHAnsi" w:hAnsiTheme="minorHAnsi" w:cstheme="minorHAnsi"/>
        </w:rPr>
      </w:pPr>
      <w:r w:rsidRPr="006613FC">
        <w:rPr>
          <w:rFonts w:asciiTheme="minorHAnsi" w:hAnsiTheme="minorHAnsi" w:cstheme="minorHAnsi"/>
          <w:iCs/>
        </w:rPr>
        <w:t xml:space="preserve">Recruitment </w:t>
      </w:r>
    </w:p>
    <w:p w14:paraId="659795D1" w14:textId="77777777" w:rsidR="006613FC" w:rsidRPr="006613FC" w:rsidRDefault="006613FC" w:rsidP="006613FC">
      <w:pPr>
        <w:pStyle w:val="ListParagraph"/>
        <w:widowControl w:val="0"/>
        <w:numPr>
          <w:ilvl w:val="0"/>
          <w:numId w:val="24"/>
        </w:numPr>
        <w:autoSpaceDE w:val="0"/>
        <w:autoSpaceDN w:val="0"/>
        <w:adjustRightInd w:val="0"/>
        <w:spacing w:after="240" w:line="252" w:lineRule="auto"/>
        <w:rPr>
          <w:rFonts w:cstheme="minorHAnsi"/>
          <w:iCs/>
          <w:sz w:val="24"/>
          <w:szCs w:val="24"/>
        </w:rPr>
      </w:pPr>
      <w:r w:rsidRPr="006613FC">
        <w:rPr>
          <w:rFonts w:cstheme="minorHAnsi"/>
          <w:iCs/>
          <w:sz w:val="24"/>
          <w:szCs w:val="24"/>
        </w:rPr>
        <w:t>Staff training</w:t>
      </w:r>
    </w:p>
    <w:p w14:paraId="035B6725" w14:textId="4711D04E" w:rsidR="006613FC" w:rsidRPr="006613FC" w:rsidRDefault="006613FC" w:rsidP="006613FC">
      <w:pPr>
        <w:pStyle w:val="ListParagraph"/>
        <w:widowControl w:val="0"/>
        <w:numPr>
          <w:ilvl w:val="0"/>
          <w:numId w:val="24"/>
        </w:numPr>
        <w:autoSpaceDE w:val="0"/>
        <w:autoSpaceDN w:val="0"/>
        <w:adjustRightInd w:val="0"/>
        <w:spacing w:after="240" w:line="252" w:lineRule="auto"/>
        <w:rPr>
          <w:rFonts w:cstheme="minorHAnsi"/>
          <w:iCs/>
          <w:sz w:val="24"/>
          <w:szCs w:val="24"/>
        </w:rPr>
      </w:pPr>
      <w:r>
        <w:rPr>
          <w:rFonts w:cstheme="minorHAnsi"/>
          <w:iCs/>
          <w:sz w:val="24"/>
          <w:szCs w:val="24"/>
        </w:rPr>
        <w:t>Margin p</w:t>
      </w:r>
      <w:r w:rsidRPr="006613FC">
        <w:rPr>
          <w:rFonts w:cstheme="minorHAnsi"/>
          <w:iCs/>
          <w:sz w:val="24"/>
          <w:szCs w:val="24"/>
        </w:rPr>
        <w:t>erformance</w:t>
      </w:r>
    </w:p>
    <w:p w14:paraId="64909F5A" w14:textId="6D9F97C3" w:rsidR="006613FC" w:rsidRPr="006613FC" w:rsidRDefault="006613FC" w:rsidP="006613FC">
      <w:pPr>
        <w:pStyle w:val="ListParagraph"/>
        <w:widowControl w:val="0"/>
        <w:numPr>
          <w:ilvl w:val="0"/>
          <w:numId w:val="24"/>
        </w:numPr>
        <w:autoSpaceDE w:val="0"/>
        <w:autoSpaceDN w:val="0"/>
        <w:adjustRightInd w:val="0"/>
        <w:spacing w:after="240" w:line="252" w:lineRule="auto"/>
        <w:rPr>
          <w:rFonts w:cstheme="minorHAnsi"/>
          <w:iCs/>
          <w:sz w:val="24"/>
          <w:szCs w:val="24"/>
        </w:rPr>
      </w:pPr>
      <w:r w:rsidRPr="006613FC">
        <w:rPr>
          <w:rFonts w:cstheme="minorHAnsi"/>
          <w:iCs/>
          <w:sz w:val="24"/>
          <w:szCs w:val="24"/>
        </w:rPr>
        <w:t>Commercial awareness</w:t>
      </w:r>
    </w:p>
    <w:p w14:paraId="1B0C7866" w14:textId="5575A136" w:rsidR="00F26111" w:rsidRPr="00126034" w:rsidRDefault="006613FC" w:rsidP="006613FC">
      <w:pPr>
        <w:pStyle w:val="ListParagraph"/>
        <w:widowControl w:val="0"/>
        <w:numPr>
          <w:ilvl w:val="0"/>
          <w:numId w:val="24"/>
        </w:numPr>
        <w:autoSpaceDE w:val="0"/>
        <w:autoSpaceDN w:val="0"/>
        <w:adjustRightInd w:val="0"/>
        <w:spacing w:after="240" w:line="252" w:lineRule="auto"/>
        <w:rPr>
          <w:rFonts w:cstheme="minorHAnsi"/>
          <w:iCs/>
          <w:sz w:val="24"/>
          <w:szCs w:val="24"/>
        </w:rPr>
      </w:pPr>
      <w:r w:rsidRPr="006613FC">
        <w:rPr>
          <w:rFonts w:cstheme="minorHAnsi"/>
          <w:iCs/>
          <w:sz w:val="24"/>
          <w:szCs w:val="24"/>
        </w:rPr>
        <w:t>Health</w:t>
      </w:r>
      <w:r>
        <w:rPr>
          <w:rFonts w:cstheme="minorHAnsi"/>
          <w:iCs/>
          <w:sz w:val="24"/>
          <w:szCs w:val="24"/>
        </w:rPr>
        <w:t>,</w:t>
      </w:r>
      <w:r w:rsidRPr="006613FC">
        <w:rPr>
          <w:rFonts w:cstheme="minorHAnsi"/>
          <w:iCs/>
          <w:sz w:val="24"/>
          <w:szCs w:val="24"/>
        </w:rPr>
        <w:t xml:space="preserve"> Safety and Environment </w:t>
      </w:r>
    </w:p>
    <w:p w14:paraId="1168F89A" w14:textId="6C768E94" w:rsidR="006613FC" w:rsidRPr="006613FC" w:rsidRDefault="006613FC" w:rsidP="006613FC">
      <w:pPr>
        <w:widowControl w:val="0"/>
        <w:autoSpaceDE w:val="0"/>
        <w:autoSpaceDN w:val="0"/>
        <w:adjustRightInd w:val="0"/>
        <w:spacing w:after="240" w:line="252" w:lineRule="auto"/>
        <w:rPr>
          <w:rFonts w:asciiTheme="majorHAnsi" w:hAnsiTheme="majorHAnsi" w:cstheme="minorHAnsi"/>
          <w:b/>
          <w:sz w:val="32"/>
          <w:szCs w:val="32"/>
        </w:rPr>
      </w:pPr>
      <w:r w:rsidRPr="006613FC">
        <w:rPr>
          <w:rFonts w:asciiTheme="majorHAnsi" w:hAnsiTheme="majorHAnsi" w:cstheme="minorHAnsi"/>
          <w:b/>
          <w:sz w:val="32"/>
          <w:szCs w:val="32"/>
        </w:rPr>
        <w:t>Wine Training</w:t>
      </w:r>
      <w:r>
        <w:rPr>
          <w:rFonts w:asciiTheme="majorHAnsi" w:hAnsiTheme="majorHAnsi" w:cstheme="minorHAnsi"/>
          <w:b/>
          <w:sz w:val="32"/>
          <w:szCs w:val="32"/>
        </w:rPr>
        <w:t xml:space="preserve"> E</w:t>
      </w:r>
      <w:r w:rsidRPr="006613FC">
        <w:rPr>
          <w:rFonts w:asciiTheme="majorHAnsi" w:hAnsiTheme="majorHAnsi" w:cstheme="minorHAnsi"/>
          <w:b/>
          <w:sz w:val="32"/>
          <w:szCs w:val="32"/>
        </w:rPr>
        <w:t>xpertise</w:t>
      </w:r>
    </w:p>
    <w:p w14:paraId="0315F587" w14:textId="77777777" w:rsidR="006613FC" w:rsidRDefault="006613FC" w:rsidP="006613FC">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Good knowledge of wine regions </w:t>
      </w:r>
    </w:p>
    <w:p w14:paraId="7C78FDC0" w14:textId="77777777" w:rsidR="006613FC" w:rsidRDefault="006613FC" w:rsidP="006613FC">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Strong knowledge and understanding in wine varieties </w:t>
      </w:r>
    </w:p>
    <w:p w14:paraId="48ABBA6B" w14:textId="77777777" w:rsidR="006613FC" w:rsidRDefault="006613FC" w:rsidP="006613FC">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Strong in communications verbally and written </w:t>
      </w:r>
    </w:p>
    <w:p w14:paraId="7F1B7B9A" w14:textId="1B48BFB3" w:rsidR="006613FC" w:rsidRDefault="006613FC" w:rsidP="006613FC">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Excellent wine productions techniques </w:t>
      </w:r>
    </w:p>
    <w:p w14:paraId="2AA59BDD" w14:textId="692CA74F" w:rsidR="006613FC" w:rsidRPr="006613FC" w:rsidRDefault="006613FC" w:rsidP="006613FC">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Good at providing wine tasting </w:t>
      </w:r>
    </w:p>
    <w:p w14:paraId="19998317" w14:textId="77777777" w:rsidR="00F26111" w:rsidRDefault="00F26111" w:rsidP="006613FC">
      <w:pPr>
        <w:widowControl w:val="0"/>
        <w:autoSpaceDE w:val="0"/>
        <w:autoSpaceDN w:val="0"/>
        <w:adjustRightInd w:val="0"/>
        <w:spacing w:after="240" w:line="252" w:lineRule="auto"/>
        <w:rPr>
          <w:rFonts w:asciiTheme="majorHAnsi" w:hAnsiTheme="majorHAnsi"/>
          <w:b/>
          <w:sz w:val="32"/>
          <w:szCs w:val="32"/>
        </w:rPr>
      </w:pPr>
    </w:p>
    <w:p w14:paraId="1CB67162" w14:textId="77777777" w:rsidR="00126034" w:rsidRDefault="00126034" w:rsidP="00F26111">
      <w:pPr>
        <w:widowControl w:val="0"/>
        <w:autoSpaceDE w:val="0"/>
        <w:autoSpaceDN w:val="0"/>
        <w:adjustRightInd w:val="0"/>
        <w:spacing w:after="40"/>
        <w:rPr>
          <w:rFonts w:asciiTheme="majorHAnsi" w:hAnsiTheme="majorHAnsi"/>
          <w:b/>
          <w:sz w:val="32"/>
          <w:szCs w:val="32"/>
        </w:rPr>
      </w:pPr>
    </w:p>
    <w:p w14:paraId="1E286B22" w14:textId="77777777" w:rsidR="00126034" w:rsidRDefault="00126034" w:rsidP="00F26111">
      <w:pPr>
        <w:widowControl w:val="0"/>
        <w:autoSpaceDE w:val="0"/>
        <w:autoSpaceDN w:val="0"/>
        <w:adjustRightInd w:val="0"/>
        <w:spacing w:after="40"/>
        <w:rPr>
          <w:rFonts w:asciiTheme="majorHAnsi" w:hAnsiTheme="majorHAnsi"/>
          <w:b/>
          <w:sz w:val="32"/>
          <w:szCs w:val="32"/>
        </w:rPr>
      </w:pPr>
    </w:p>
    <w:p w14:paraId="42860584" w14:textId="77777777" w:rsidR="009C0967" w:rsidRDefault="009C0967" w:rsidP="00F26111">
      <w:pPr>
        <w:widowControl w:val="0"/>
        <w:autoSpaceDE w:val="0"/>
        <w:autoSpaceDN w:val="0"/>
        <w:adjustRightInd w:val="0"/>
        <w:spacing w:after="40"/>
        <w:rPr>
          <w:rFonts w:asciiTheme="majorHAnsi" w:hAnsiTheme="majorHAnsi"/>
          <w:b/>
          <w:sz w:val="32"/>
          <w:szCs w:val="32"/>
        </w:rPr>
      </w:pPr>
    </w:p>
    <w:p w14:paraId="6000C482" w14:textId="6DBE16C8" w:rsidR="00F26111" w:rsidRDefault="006613FC" w:rsidP="00F26111">
      <w:pPr>
        <w:widowControl w:val="0"/>
        <w:autoSpaceDE w:val="0"/>
        <w:autoSpaceDN w:val="0"/>
        <w:adjustRightInd w:val="0"/>
        <w:spacing w:after="40"/>
        <w:rPr>
          <w:rFonts w:asciiTheme="majorHAnsi" w:hAnsiTheme="majorHAnsi"/>
          <w:b/>
          <w:sz w:val="32"/>
          <w:szCs w:val="32"/>
        </w:rPr>
      </w:pPr>
      <w:r w:rsidRPr="006613FC">
        <w:rPr>
          <w:rFonts w:asciiTheme="majorHAnsi" w:hAnsiTheme="majorHAnsi"/>
          <w:b/>
          <w:sz w:val="32"/>
          <w:szCs w:val="32"/>
        </w:rPr>
        <w:t>Education</w:t>
      </w:r>
    </w:p>
    <w:p w14:paraId="307CEFF8" w14:textId="77777777" w:rsidR="00126034" w:rsidRPr="00126034" w:rsidRDefault="00126034" w:rsidP="00F26111">
      <w:pPr>
        <w:widowControl w:val="0"/>
        <w:autoSpaceDE w:val="0"/>
        <w:autoSpaceDN w:val="0"/>
        <w:adjustRightInd w:val="0"/>
        <w:spacing w:after="40"/>
        <w:rPr>
          <w:rFonts w:asciiTheme="majorHAnsi" w:hAnsiTheme="majorHAnsi"/>
          <w:b/>
          <w:sz w:val="32"/>
          <w:szCs w:val="32"/>
        </w:rPr>
      </w:pPr>
    </w:p>
    <w:p w14:paraId="31CE0B04" w14:textId="711B608E" w:rsidR="006613FC" w:rsidRDefault="006613FC" w:rsidP="00F26111">
      <w:pPr>
        <w:widowControl w:val="0"/>
        <w:autoSpaceDE w:val="0"/>
        <w:autoSpaceDN w:val="0"/>
        <w:adjustRightInd w:val="0"/>
        <w:spacing w:after="80"/>
      </w:pPr>
      <w:r w:rsidRPr="00CC46A2">
        <w:rPr>
          <w:b/>
        </w:rPr>
        <w:t>Institution:</w:t>
      </w:r>
      <w:r>
        <w:rPr>
          <w:b/>
        </w:rPr>
        <w:tab/>
      </w:r>
      <w:r>
        <w:rPr>
          <w:b/>
        </w:rPr>
        <w:tab/>
      </w:r>
      <w:r w:rsidRPr="00484DEC">
        <w:t>Dublin Business School</w:t>
      </w:r>
    </w:p>
    <w:p w14:paraId="4889554B" w14:textId="74A50D11" w:rsidR="006613FC" w:rsidRPr="006613FC" w:rsidRDefault="006613FC" w:rsidP="00F26111">
      <w:pPr>
        <w:widowControl w:val="0"/>
        <w:autoSpaceDE w:val="0"/>
        <w:autoSpaceDN w:val="0"/>
        <w:adjustRightInd w:val="0"/>
        <w:spacing w:after="80"/>
        <w:ind w:left="2160" w:hanging="2160"/>
        <w:rPr>
          <w:rFonts w:cstheme="minorHAnsi"/>
          <w:color w:val="000000" w:themeColor="text1"/>
        </w:rPr>
      </w:pPr>
      <w:r w:rsidRPr="00CC46A2">
        <w:rPr>
          <w:b/>
        </w:rPr>
        <w:t>Qualifications:</w:t>
      </w:r>
      <w:r>
        <w:tab/>
      </w:r>
      <w:r w:rsidRPr="00484DEC">
        <w:rPr>
          <w:rFonts w:cstheme="minorHAnsi"/>
          <w:color w:val="000000" w:themeColor="text1"/>
          <w:lang w:val="en"/>
        </w:rPr>
        <w:t>Bachelor of B</w:t>
      </w:r>
      <w:r>
        <w:rPr>
          <w:rFonts w:cstheme="minorHAnsi"/>
          <w:color w:val="000000" w:themeColor="text1"/>
          <w:lang w:val="en"/>
        </w:rPr>
        <w:t>usiness Administration with an Operations Management C</w:t>
      </w:r>
      <w:r w:rsidRPr="00484DEC">
        <w:rPr>
          <w:rFonts w:cstheme="minorHAnsi"/>
          <w:color w:val="000000" w:themeColor="text1"/>
          <w:lang w:val="en"/>
        </w:rPr>
        <w:t>oncentration</w:t>
      </w:r>
      <w:r w:rsidRPr="00484DEC">
        <w:rPr>
          <w:rFonts w:cstheme="minorHAnsi"/>
          <w:color w:val="000000" w:themeColor="text1"/>
        </w:rPr>
        <w:t xml:space="preserve"> (First Class Honours) </w:t>
      </w:r>
      <w:r>
        <w:rPr>
          <w:rFonts w:cstheme="minorHAnsi"/>
          <w:color w:val="000000" w:themeColor="text1"/>
        </w:rPr>
        <w:t xml:space="preserve">            </w:t>
      </w:r>
      <w:r w:rsidRPr="00484DEC">
        <w:rPr>
          <w:rFonts w:cstheme="minorHAnsi"/>
          <w:color w:val="000000" w:themeColor="text1"/>
        </w:rPr>
        <w:t xml:space="preserve"> (Graduation</w:t>
      </w:r>
      <w:r>
        <w:rPr>
          <w:rFonts w:cstheme="minorHAnsi"/>
          <w:color w:val="000000" w:themeColor="text1"/>
        </w:rPr>
        <w:t xml:space="preserve"> year</w:t>
      </w:r>
      <w:r w:rsidRPr="00484DEC">
        <w:rPr>
          <w:rFonts w:cstheme="minorHAnsi"/>
          <w:color w:val="000000" w:themeColor="text1"/>
        </w:rPr>
        <w:t>: 2003)</w:t>
      </w:r>
    </w:p>
    <w:p w14:paraId="579A0AF7" w14:textId="77777777" w:rsidR="006613FC" w:rsidRDefault="006613FC" w:rsidP="00F26111">
      <w:pPr>
        <w:widowControl w:val="0"/>
        <w:autoSpaceDE w:val="0"/>
        <w:autoSpaceDN w:val="0"/>
        <w:adjustRightInd w:val="0"/>
        <w:spacing w:after="80"/>
        <w:ind w:left="2160" w:hanging="2160"/>
        <w:jc w:val="both"/>
        <w:rPr>
          <w:rFonts w:cstheme="minorHAnsi"/>
          <w:color w:val="000000" w:themeColor="text1"/>
          <w:shd w:val="clear" w:color="auto" w:fill="FFFFFF"/>
        </w:rPr>
      </w:pPr>
      <w:r w:rsidRPr="00CC46A2">
        <w:rPr>
          <w:b/>
        </w:rPr>
        <w:t>Qualification:</w:t>
      </w:r>
      <w:r>
        <w:t xml:space="preserve"> </w:t>
      </w:r>
      <w:r>
        <w:tab/>
      </w:r>
      <w:r w:rsidRPr="00484DEC">
        <w:rPr>
          <w:rFonts w:cstheme="minorHAnsi"/>
          <w:color w:val="000000" w:themeColor="text1"/>
          <w:shd w:val="clear" w:color="auto" w:fill="FFFFFF"/>
        </w:rPr>
        <w:t>M.Sc. in Management of Operations</w:t>
      </w:r>
    </w:p>
    <w:p w14:paraId="479BE895" w14:textId="22649B3C" w:rsidR="00F26111" w:rsidRPr="00210B1A" w:rsidRDefault="00F26111" w:rsidP="00F26111">
      <w:pPr>
        <w:widowControl w:val="0"/>
        <w:autoSpaceDE w:val="0"/>
        <w:autoSpaceDN w:val="0"/>
        <w:adjustRightInd w:val="0"/>
        <w:spacing w:after="80"/>
        <w:ind w:left="2160" w:hanging="2160"/>
        <w:jc w:val="both"/>
        <w:rPr>
          <w:rFonts w:cstheme="minorHAnsi"/>
          <w:color w:val="000000" w:themeColor="text1"/>
          <w:shd w:val="clear" w:color="auto" w:fill="FFFFFF"/>
        </w:rPr>
      </w:pPr>
      <w:r>
        <w:rPr>
          <w:b/>
        </w:rPr>
        <w:tab/>
      </w:r>
      <w:r w:rsidRPr="00484DEC">
        <w:rPr>
          <w:rFonts w:cstheme="minorHAnsi"/>
          <w:color w:val="000000" w:themeColor="text1"/>
        </w:rPr>
        <w:t>(Graduation</w:t>
      </w:r>
      <w:r>
        <w:rPr>
          <w:rFonts w:cstheme="minorHAnsi"/>
          <w:color w:val="000000" w:themeColor="text1"/>
        </w:rPr>
        <w:t xml:space="preserve"> year: 2004</w:t>
      </w:r>
      <w:r w:rsidRPr="00484DEC">
        <w:rPr>
          <w:rFonts w:cstheme="minorHAnsi"/>
          <w:color w:val="000000" w:themeColor="text1"/>
        </w:rPr>
        <w:t>)</w:t>
      </w:r>
    </w:p>
    <w:p w14:paraId="0A9B4CE4" w14:textId="77777777" w:rsidR="00F26111" w:rsidRDefault="00F26111" w:rsidP="00F26111">
      <w:pPr>
        <w:widowControl w:val="0"/>
        <w:autoSpaceDE w:val="0"/>
        <w:autoSpaceDN w:val="0"/>
        <w:adjustRightInd w:val="0"/>
        <w:spacing w:after="80"/>
        <w:ind w:left="2160" w:hanging="2160"/>
        <w:jc w:val="both"/>
        <w:rPr>
          <w:b/>
        </w:rPr>
      </w:pPr>
    </w:p>
    <w:p w14:paraId="4BA39513" w14:textId="74935E2A" w:rsidR="006613FC" w:rsidRDefault="006613FC" w:rsidP="00F26111">
      <w:pPr>
        <w:widowControl w:val="0"/>
        <w:autoSpaceDE w:val="0"/>
        <w:autoSpaceDN w:val="0"/>
        <w:adjustRightInd w:val="0"/>
        <w:spacing w:after="80"/>
        <w:ind w:left="2160" w:hanging="2160"/>
        <w:jc w:val="both"/>
        <w:rPr>
          <w:rFonts w:cstheme="minorHAnsi"/>
          <w:bCs/>
          <w:color w:val="000000" w:themeColor="text1"/>
          <w:lang w:eastAsia="en-IE"/>
        </w:rPr>
      </w:pPr>
      <w:r>
        <w:rPr>
          <w:b/>
        </w:rPr>
        <w:t>Qualification:</w:t>
      </w:r>
      <w:r w:rsidRPr="00210B1A">
        <w:rPr>
          <w:rFonts w:cstheme="minorHAnsi"/>
          <w:b/>
        </w:rPr>
        <w:tab/>
      </w:r>
      <w:r w:rsidRPr="00210B1A">
        <w:rPr>
          <w:rFonts w:cstheme="minorHAnsi"/>
          <w:bCs/>
          <w:color w:val="000000" w:themeColor="text1"/>
          <w:lang w:eastAsia="en-IE"/>
        </w:rPr>
        <w:t>Wine &amp; Spirit Education Trust</w:t>
      </w:r>
      <w:r w:rsidRPr="00210B1A">
        <w:rPr>
          <w:rFonts w:cstheme="minorHAnsi"/>
          <w:color w:val="000000" w:themeColor="text1"/>
          <w:lang w:eastAsia="en-IE"/>
        </w:rPr>
        <w:t> </w:t>
      </w:r>
      <w:r>
        <w:rPr>
          <w:rFonts w:cstheme="minorHAnsi"/>
          <w:color w:val="000000" w:themeColor="text1"/>
          <w:lang w:eastAsia="en-IE"/>
        </w:rPr>
        <w:t xml:space="preserve">level 3 </w:t>
      </w:r>
      <w:r w:rsidRPr="00AA4A2B">
        <w:rPr>
          <w:rFonts w:cstheme="minorHAnsi"/>
          <w:bCs/>
          <w:color w:val="000000" w:themeColor="text1"/>
          <w:lang w:eastAsia="en-IE"/>
        </w:rPr>
        <w:t>Award in Wines &amp; Spirits</w:t>
      </w:r>
    </w:p>
    <w:p w14:paraId="3BECB3A5" w14:textId="2BAA9B16" w:rsidR="006613FC" w:rsidRPr="00126034" w:rsidRDefault="00F26111" w:rsidP="00126034">
      <w:pPr>
        <w:widowControl w:val="0"/>
        <w:autoSpaceDE w:val="0"/>
        <w:autoSpaceDN w:val="0"/>
        <w:adjustRightInd w:val="0"/>
        <w:spacing w:after="80"/>
        <w:ind w:left="2160" w:hanging="2160"/>
        <w:jc w:val="both"/>
        <w:rPr>
          <w:rFonts w:cstheme="minorHAnsi"/>
          <w:color w:val="000000" w:themeColor="text1"/>
          <w:lang w:eastAsia="en-IE"/>
        </w:rPr>
      </w:pPr>
      <w:r>
        <w:rPr>
          <w:b/>
        </w:rPr>
        <w:tab/>
      </w:r>
      <w:r w:rsidRPr="00484DEC">
        <w:rPr>
          <w:rFonts w:cstheme="minorHAnsi"/>
          <w:color w:val="000000" w:themeColor="text1"/>
        </w:rPr>
        <w:t>(Graduation</w:t>
      </w:r>
      <w:r w:rsidR="0093114F">
        <w:rPr>
          <w:rFonts w:cstheme="minorHAnsi"/>
          <w:color w:val="000000" w:themeColor="text1"/>
        </w:rPr>
        <w:t xml:space="preserve"> year: 2006</w:t>
      </w:r>
      <w:r w:rsidRPr="00484DEC">
        <w:rPr>
          <w:rFonts w:cstheme="minorHAnsi"/>
          <w:color w:val="000000" w:themeColor="text1"/>
        </w:rPr>
        <w:t>)</w:t>
      </w:r>
      <w:r w:rsidR="006613FC">
        <w:tab/>
      </w:r>
    </w:p>
    <w:p w14:paraId="67494951" w14:textId="352EDE8B" w:rsidR="006613FC" w:rsidRPr="00126034" w:rsidRDefault="00F26111" w:rsidP="00126034">
      <w:pPr>
        <w:widowControl w:val="0"/>
        <w:autoSpaceDE w:val="0"/>
        <w:autoSpaceDN w:val="0"/>
        <w:adjustRightInd w:val="0"/>
        <w:spacing w:after="240" w:line="252" w:lineRule="auto"/>
        <w:jc w:val="both"/>
        <w:rPr>
          <w:rFonts w:asciiTheme="majorHAnsi" w:hAnsiTheme="majorHAnsi"/>
          <w:b/>
          <w:sz w:val="32"/>
          <w:szCs w:val="32"/>
        </w:rPr>
      </w:pPr>
      <w:r>
        <w:rPr>
          <w:rFonts w:asciiTheme="majorHAnsi" w:hAnsiTheme="majorHAnsi"/>
          <w:b/>
          <w:sz w:val="32"/>
          <w:szCs w:val="32"/>
        </w:rPr>
        <w:t>Work Experience</w:t>
      </w:r>
    </w:p>
    <w:p w14:paraId="544AA651" w14:textId="2BDD734C" w:rsidR="006613FC" w:rsidRPr="00F26111" w:rsidRDefault="006613FC" w:rsidP="006613FC">
      <w:pPr>
        <w:widowControl w:val="0"/>
        <w:autoSpaceDE w:val="0"/>
        <w:autoSpaceDN w:val="0"/>
        <w:adjustRightInd w:val="0"/>
        <w:spacing w:after="240" w:line="252" w:lineRule="auto"/>
        <w:jc w:val="both"/>
      </w:pPr>
      <w:r w:rsidRPr="00D50C2C">
        <w:rPr>
          <w:rFonts w:cstheme="minorHAnsi"/>
          <w:b/>
        </w:rPr>
        <w:t>2015 present</w:t>
      </w:r>
      <w:r w:rsidR="00F26111">
        <w:rPr>
          <w:rFonts w:cstheme="minorHAnsi"/>
        </w:rPr>
        <w:t xml:space="preserve"> </w:t>
      </w:r>
      <w:r w:rsidR="00F26111">
        <w:rPr>
          <w:rFonts w:cstheme="minorHAnsi"/>
        </w:rPr>
        <w:tab/>
        <w:t>Operations and Production manager, Berryfields W</w:t>
      </w:r>
      <w:r w:rsidRPr="00D50C2C">
        <w:rPr>
          <w:rFonts w:cstheme="minorHAnsi"/>
        </w:rPr>
        <w:t>ine</w:t>
      </w:r>
      <w:r w:rsidR="00F26111">
        <w:rPr>
          <w:rFonts w:cstheme="minorHAnsi"/>
        </w:rPr>
        <w:t>s Ltd.</w:t>
      </w:r>
    </w:p>
    <w:p w14:paraId="4EDB4785" w14:textId="2D4F9679" w:rsidR="006613FC" w:rsidRPr="00D50C2C" w:rsidRDefault="006613FC" w:rsidP="006613FC">
      <w:pPr>
        <w:pStyle w:val="Default"/>
        <w:numPr>
          <w:ilvl w:val="1"/>
          <w:numId w:val="26"/>
        </w:numPr>
        <w:rPr>
          <w:rStyle w:val="Strong"/>
          <w:rFonts w:asciiTheme="minorHAnsi" w:hAnsiTheme="minorHAnsi" w:cstheme="minorHAnsi"/>
          <w:b w:val="0"/>
          <w:lang w:val="en"/>
        </w:rPr>
      </w:pPr>
      <w:r>
        <w:rPr>
          <w:rFonts w:cstheme="minorHAnsi"/>
          <w:b/>
        </w:rPr>
        <w:tab/>
      </w:r>
      <w:r w:rsidRPr="005F662C">
        <w:rPr>
          <w:rFonts w:asciiTheme="minorHAnsi" w:hAnsiTheme="minorHAnsi" w:cstheme="minorHAnsi"/>
        </w:rPr>
        <w:t>Production</w:t>
      </w:r>
      <w:r w:rsidR="00F26111">
        <w:rPr>
          <w:rFonts w:asciiTheme="minorHAnsi" w:hAnsiTheme="minorHAnsi" w:cstheme="minorHAnsi"/>
          <w:bCs/>
          <w:iCs/>
        </w:rPr>
        <w:t xml:space="preserve"> Operations M </w:t>
      </w:r>
      <w:r w:rsidRPr="005F662C">
        <w:rPr>
          <w:rFonts w:asciiTheme="minorHAnsi" w:hAnsiTheme="minorHAnsi" w:cstheme="minorHAnsi"/>
          <w:bCs/>
          <w:iCs/>
        </w:rPr>
        <w:t>anager</w:t>
      </w:r>
      <w:r w:rsidRPr="00D50C2C">
        <w:rPr>
          <w:rFonts w:asciiTheme="minorHAnsi" w:hAnsiTheme="minorHAnsi" w:cstheme="minorHAnsi"/>
          <w:bCs/>
          <w:i/>
          <w:iCs/>
        </w:rPr>
        <w:t>,</w:t>
      </w:r>
      <w:r w:rsidR="00F26111">
        <w:rPr>
          <w:rFonts w:asciiTheme="minorHAnsi" w:hAnsiTheme="minorHAnsi" w:cstheme="minorHAnsi"/>
          <w:bCs/>
          <w:i/>
          <w:iCs/>
        </w:rPr>
        <w:t xml:space="preserve"> </w:t>
      </w:r>
      <w:r w:rsidRPr="00F26111">
        <w:rPr>
          <w:rStyle w:val="Strong"/>
          <w:rFonts w:asciiTheme="minorHAnsi" w:hAnsiTheme="minorHAnsi" w:cstheme="minorHAnsi"/>
          <w:b w:val="0"/>
          <w:lang w:val="en"/>
        </w:rPr>
        <w:t>Hammond Lane Metal</w:t>
      </w:r>
    </w:p>
    <w:p w14:paraId="1A46F6F2" w14:textId="0FFE988C" w:rsidR="006613FC" w:rsidRPr="00126034" w:rsidRDefault="006613FC" w:rsidP="006613FC">
      <w:pPr>
        <w:pStyle w:val="Default"/>
        <w:rPr>
          <w:rFonts w:asciiTheme="minorHAnsi" w:hAnsiTheme="minorHAnsi" w:cstheme="minorHAnsi"/>
          <w:bCs/>
          <w:lang w:val="en"/>
        </w:rPr>
      </w:pPr>
      <w:r w:rsidRPr="00D50C2C">
        <w:rPr>
          <w:rStyle w:val="Strong"/>
          <w:rFonts w:asciiTheme="minorHAnsi" w:hAnsiTheme="minorHAnsi" w:cstheme="minorHAnsi"/>
          <w:lang w:val="en"/>
        </w:rPr>
        <w:t xml:space="preserve"> </w:t>
      </w:r>
    </w:p>
    <w:p w14:paraId="2F7C7310" w14:textId="5683DE68"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 xml:space="preserve"> Managed </w:t>
      </w:r>
      <w:r w:rsidR="006613FC" w:rsidRPr="00D50C2C">
        <w:rPr>
          <w:rFonts w:asciiTheme="minorHAnsi" w:hAnsiTheme="minorHAnsi" w:cstheme="minorHAnsi"/>
        </w:rPr>
        <w:t>a team of many empl</w:t>
      </w:r>
      <w:r>
        <w:rPr>
          <w:rFonts w:asciiTheme="minorHAnsi" w:hAnsiTheme="minorHAnsi" w:cstheme="minorHAnsi"/>
        </w:rPr>
        <w:t xml:space="preserve">oyees in an extremely busy work </w:t>
      </w:r>
      <w:r w:rsidR="006613FC" w:rsidRPr="00D50C2C">
        <w:rPr>
          <w:rFonts w:asciiTheme="minorHAnsi" w:hAnsiTheme="minorHAnsi" w:cstheme="minorHAnsi"/>
        </w:rPr>
        <w:t>environment</w:t>
      </w:r>
    </w:p>
    <w:p w14:paraId="5456FBC9" w14:textId="6C85EB79"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 xml:space="preserve"> Developed best practice strategies</w:t>
      </w:r>
    </w:p>
    <w:p w14:paraId="28063918" w14:textId="15C8C7B4"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 xml:space="preserve"> Produced</w:t>
      </w:r>
      <w:r w:rsidR="006613FC" w:rsidRPr="00D50C2C">
        <w:rPr>
          <w:rFonts w:asciiTheme="minorHAnsi" w:hAnsiTheme="minorHAnsi" w:cstheme="minorHAnsi"/>
        </w:rPr>
        <w:t xml:space="preserve"> operations plans that determine</w:t>
      </w:r>
      <w:r>
        <w:rPr>
          <w:rFonts w:asciiTheme="minorHAnsi" w:hAnsiTheme="minorHAnsi" w:cstheme="minorHAnsi"/>
        </w:rPr>
        <w:t>d how company was</w:t>
      </w:r>
      <w:r w:rsidR="006613FC" w:rsidRPr="00D50C2C">
        <w:rPr>
          <w:rFonts w:asciiTheme="minorHAnsi" w:hAnsiTheme="minorHAnsi" w:cstheme="minorHAnsi"/>
        </w:rPr>
        <w:t xml:space="preserve"> run</w:t>
      </w:r>
    </w:p>
    <w:p w14:paraId="11C916DA" w14:textId="61CEFE11"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 xml:space="preserve"> Worked </w:t>
      </w:r>
      <w:r w:rsidR="006613FC" w:rsidRPr="00D50C2C">
        <w:rPr>
          <w:rFonts w:asciiTheme="minorHAnsi" w:hAnsiTheme="minorHAnsi" w:cstheme="minorHAnsi"/>
        </w:rPr>
        <w:t>close with the Fi</w:t>
      </w:r>
      <w:r>
        <w:rPr>
          <w:rFonts w:asciiTheme="minorHAnsi" w:hAnsiTheme="minorHAnsi" w:cstheme="minorHAnsi"/>
        </w:rPr>
        <w:t>nancial Manager, and Marketing M</w:t>
      </w:r>
      <w:r w:rsidR="006613FC" w:rsidRPr="00D50C2C">
        <w:rPr>
          <w:rFonts w:asciiTheme="minorHAnsi" w:hAnsiTheme="minorHAnsi" w:cstheme="minorHAnsi"/>
        </w:rPr>
        <w:t xml:space="preserve">anager </w:t>
      </w:r>
    </w:p>
    <w:p w14:paraId="0E53F189" w14:textId="32638469"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Managed</w:t>
      </w:r>
      <w:r w:rsidR="006613FC" w:rsidRPr="00D50C2C">
        <w:rPr>
          <w:rFonts w:asciiTheme="minorHAnsi" w:hAnsiTheme="minorHAnsi" w:cstheme="minorHAnsi"/>
        </w:rPr>
        <w:t xml:space="preserve"> production process </w:t>
      </w:r>
    </w:p>
    <w:p w14:paraId="4565DC2D" w14:textId="37EA52FA"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Structured</w:t>
      </w:r>
      <w:r w:rsidR="006613FC" w:rsidRPr="00D50C2C">
        <w:rPr>
          <w:rFonts w:asciiTheme="minorHAnsi" w:hAnsiTheme="minorHAnsi" w:cstheme="minorHAnsi"/>
        </w:rPr>
        <w:t xml:space="preserve"> production schedule</w:t>
      </w:r>
    </w:p>
    <w:p w14:paraId="6FBC8828" w14:textId="07A958E1" w:rsidR="006613FC" w:rsidRPr="00D50C2C" w:rsidRDefault="00F26111" w:rsidP="006613FC">
      <w:pPr>
        <w:pStyle w:val="Default"/>
        <w:numPr>
          <w:ilvl w:val="0"/>
          <w:numId w:val="25"/>
        </w:numPr>
        <w:rPr>
          <w:rFonts w:asciiTheme="minorHAnsi" w:hAnsiTheme="minorHAnsi" w:cstheme="minorHAnsi"/>
        </w:rPr>
      </w:pPr>
      <w:r>
        <w:rPr>
          <w:rFonts w:asciiTheme="minorHAnsi" w:hAnsiTheme="minorHAnsi" w:cstheme="minorHAnsi"/>
        </w:rPr>
        <w:t>Chose</w:t>
      </w:r>
      <w:r w:rsidR="006613FC" w:rsidRPr="00D50C2C">
        <w:rPr>
          <w:rFonts w:asciiTheme="minorHAnsi" w:hAnsiTheme="minorHAnsi" w:cstheme="minorHAnsi"/>
        </w:rPr>
        <w:t xml:space="preserve"> maintenance and selection of all products</w:t>
      </w:r>
    </w:p>
    <w:p w14:paraId="2EC05042" w14:textId="36F516C6" w:rsidR="006613FC" w:rsidRDefault="00F26111" w:rsidP="006613FC">
      <w:pPr>
        <w:pStyle w:val="Default"/>
        <w:numPr>
          <w:ilvl w:val="0"/>
          <w:numId w:val="25"/>
        </w:numPr>
        <w:rPr>
          <w:rFonts w:asciiTheme="minorHAnsi" w:hAnsiTheme="minorHAnsi" w:cstheme="minorHAnsi"/>
        </w:rPr>
      </w:pPr>
      <w:r>
        <w:rPr>
          <w:rFonts w:asciiTheme="minorHAnsi" w:hAnsiTheme="minorHAnsi" w:cstheme="minorHAnsi"/>
        </w:rPr>
        <w:t>Supervised and motivated</w:t>
      </w:r>
      <w:r w:rsidR="006613FC" w:rsidRPr="00D50C2C">
        <w:rPr>
          <w:rFonts w:asciiTheme="minorHAnsi" w:hAnsiTheme="minorHAnsi" w:cstheme="minorHAnsi"/>
        </w:rPr>
        <w:t xml:space="preserve"> workers </w:t>
      </w:r>
    </w:p>
    <w:p w14:paraId="22D3B2D8" w14:textId="77777777" w:rsidR="006613FC" w:rsidRDefault="006613FC" w:rsidP="006613FC">
      <w:pPr>
        <w:pStyle w:val="Default"/>
        <w:rPr>
          <w:rFonts w:asciiTheme="minorHAnsi" w:hAnsiTheme="minorHAnsi" w:cstheme="minorHAnsi"/>
        </w:rPr>
      </w:pPr>
    </w:p>
    <w:p w14:paraId="1DFE8A56" w14:textId="77777777" w:rsidR="006613FC" w:rsidRPr="005F662C" w:rsidRDefault="006613FC" w:rsidP="006613FC">
      <w:pPr>
        <w:widowControl w:val="0"/>
        <w:autoSpaceDE w:val="0"/>
        <w:autoSpaceDN w:val="0"/>
        <w:adjustRightInd w:val="0"/>
        <w:spacing w:after="240" w:line="252" w:lineRule="auto"/>
        <w:jc w:val="both"/>
        <w:rPr>
          <w:b/>
        </w:rPr>
      </w:pPr>
      <w:r>
        <w:rPr>
          <w:b/>
        </w:rPr>
        <w:t>2007 – 2011</w:t>
      </w:r>
      <w:r>
        <w:rPr>
          <w:b/>
        </w:rPr>
        <w:tab/>
      </w:r>
      <w:r>
        <w:rPr>
          <w:b/>
        </w:rPr>
        <w:tab/>
      </w:r>
      <w:r w:rsidRPr="005F662C">
        <w:rPr>
          <w:rFonts w:cstheme="minorHAnsi"/>
        </w:rPr>
        <w:t>Production Planner, PE Global</w:t>
      </w:r>
      <w:r w:rsidRPr="005F662C">
        <w:rPr>
          <w:b/>
        </w:rPr>
        <w:t xml:space="preserve"> </w:t>
      </w:r>
    </w:p>
    <w:p w14:paraId="490DBFB0" w14:textId="4B79D3E1" w:rsidR="006613FC" w:rsidRPr="005F662C" w:rsidRDefault="00F26111" w:rsidP="006613FC">
      <w:pPr>
        <w:pStyle w:val="ListParagraph"/>
        <w:widowControl w:val="0"/>
        <w:numPr>
          <w:ilvl w:val="0"/>
          <w:numId w:val="25"/>
        </w:numPr>
        <w:autoSpaceDE w:val="0"/>
        <w:autoSpaceDN w:val="0"/>
        <w:adjustRightInd w:val="0"/>
        <w:spacing w:after="240" w:line="252" w:lineRule="auto"/>
        <w:jc w:val="both"/>
        <w:rPr>
          <w:rFonts w:cstheme="minorHAnsi"/>
          <w:b/>
          <w:color w:val="000000" w:themeColor="text1"/>
          <w:sz w:val="24"/>
          <w:szCs w:val="24"/>
        </w:rPr>
      </w:pPr>
      <w:r>
        <w:rPr>
          <w:rFonts w:cstheme="minorHAnsi"/>
          <w:color w:val="000000" w:themeColor="text1"/>
          <w:sz w:val="24"/>
          <w:szCs w:val="24"/>
        </w:rPr>
        <w:t>Was re</w:t>
      </w:r>
      <w:r w:rsidR="009C0967">
        <w:rPr>
          <w:rFonts w:cstheme="minorHAnsi"/>
          <w:color w:val="000000" w:themeColor="text1"/>
          <w:sz w:val="24"/>
          <w:szCs w:val="24"/>
        </w:rPr>
        <w:t>s</w:t>
      </w:r>
      <w:r w:rsidR="006613FC" w:rsidRPr="005F662C">
        <w:rPr>
          <w:rFonts w:cstheme="minorHAnsi"/>
          <w:color w:val="000000" w:themeColor="text1"/>
          <w:sz w:val="24"/>
          <w:szCs w:val="24"/>
        </w:rPr>
        <w:t>ponsible for supply planning and inventory management of key products on site</w:t>
      </w:r>
    </w:p>
    <w:p w14:paraId="2F7F907D" w14:textId="3D0156BE" w:rsidR="006613FC" w:rsidRPr="005F662C" w:rsidRDefault="006613FC" w:rsidP="006613FC">
      <w:pPr>
        <w:pStyle w:val="ListParagraph"/>
        <w:widowControl w:val="0"/>
        <w:numPr>
          <w:ilvl w:val="0"/>
          <w:numId w:val="25"/>
        </w:numPr>
        <w:autoSpaceDE w:val="0"/>
        <w:autoSpaceDN w:val="0"/>
        <w:adjustRightInd w:val="0"/>
        <w:spacing w:after="240" w:line="252" w:lineRule="auto"/>
        <w:jc w:val="both"/>
        <w:rPr>
          <w:rFonts w:cstheme="minorHAnsi"/>
          <w:color w:val="000000" w:themeColor="text1"/>
          <w:sz w:val="24"/>
          <w:szCs w:val="24"/>
        </w:rPr>
      </w:pPr>
      <w:r w:rsidRPr="005F662C">
        <w:rPr>
          <w:rFonts w:cstheme="minorHAnsi"/>
          <w:color w:val="000000" w:themeColor="text1"/>
          <w:sz w:val="24"/>
          <w:szCs w:val="24"/>
        </w:rPr>
        <w:t>Develop</w:t>
      </w:r>
      <w:r w:rsidR="00F26111">
        <w:rPr>
          <w:rFonts w:cstheme="minorHAnsi"/>
          <w:color w:val="000000" w:themeColor="text1"/>
          <w:sz w:val="24"/>
          <w:szCs w:val="24"/>
        </w:rPr>
        <w:t>ed New Product Introduction and  P</w:t>
      </w:r>
      <w:r w:rsidRPr="005F662C">
        <w:rPr>
          <w:rFonts w:cstheme="minorHAnsi"/>
          <w:color w:val="000000" w:themeColor="text1"/>
          <w:sz w:val="24"/>
          <w:szCs w:val="24"/>
        </w:rPr>
        <w:t>lanning activities</w:t>
      </w:r>
    </w:p>
    <w:p w14:paraId="4BD6E52D" w14:textId="10A69FC9" w:rsidR="006613FC" w:rsidRPr="005F662C" w:rsidRDefault="00F26111" w:rsidP="006613FC">
      <w:pPr>
        <w:pStyle w:val="ListParagraph"/>
        <w:widowControl w:val="0"/>
        <w:numPr>
          <w:ilvl w:val="0"/>
          <w:numId w:val="25"/>
        </w:numPr>
        <w:autoSpaceDE w:val="0"/>
        <w:autoSpaceDN w:val="0"/>
        <w:adjustRightInd w:val="0"/>
        <w:spacing w:after="240" w:line="252" w:lineRule="auto"/>
        <w:jc w:val="both"/>
        <w:rPr>
          <w:rFonts w:cstheme="minorHAnsi"/>
          <w:color w:val="000000" w:themeColor="text1"/>
          <w:sz w:val="24"/>
          <w:szCs w:val="24"/>
        </w:rPr>
      </w:pPr>
      <w:r>
        <w:rPr>
          <w:rFonts w:cstheme="minorHAnsi"/>
          <w:color w:val="000000" w:themeColor="text1"/>
          <w:sz w:val="24"/>
          <w:szCs w:val="24"/>
        </w:rPr>
        <w:t>Purchased and planned for direct materials</w:t>
      </w:r>
    </w:p>
    <w:p w14:paraId="0E22BA0E" w14:textId="5A420B2F" w:rsidR="006613FC" w:rsidRPr="005F662C" w:rsidRDefault="00F26111" w:rsidP="006613FC">
      <w:pPr>
        <w:pStyle w:val="ListParagraph"/>
        <w:widowControl w:val="0"/>
        <w:numPr>
          <w:ilvl w:val="0"/>
          <w:numId w:val="25"/>
        </w:numPr>
        <w:autoSpaceDE w:val="0"/>
        <w:autoSpaceDN w:val="0"/>
        <w:adjustRightInd w:val="0"/>
        <w:spacing w:after="240" w:line="252" w:lineRule="auto"/>
        <w:jc w:val="both"/>
        <w:rPr>
          <w:rFonts w:cstheme="minorHAnsi"/>
          <w:color w:val="000000" w:themeColor="text1"/>
          <w:sz w:val="24"/>
          <w:szCs w:val="24"/>
        </w:rPr>
      </w:pPr>
      <w:r>
        <w:rPr>
          <w:rFonts w:cstheme="minorHAnsi"/>
          <w:color w:val="000000" w:themeColor="text1"/>
          <w:sz w:val="24"/>
          <w:szCs w:val="24"/>
        </w:rPr>
        <w:t>Managed</w:t>
      </w:r>
      <w:r w:rsidR="006613FC" w:rsidRPr="005F662C">
        <w:rPr>
          <w:rFonts w:cstheme="minorHAnsi"/>
          <w:color w:val="000000" w:themeColor="text1"/>
          <w:sz w:val="24"/>
          <w:szCs w:val="24"/>
        </w:rPr>
        <w:t xml:space="preserve"> the forecasting and supply of all materials for production areas </w:t>
      </w:r>
    </w:p>
    <w:p w14:paraId="24ED65A6" w14:textId="3C26E391" w:rsidR="006613FC" w:rsidRPr="00524806" w:rsidRDefault="00F26111" w:rsidP="006613FC">
      <w:pPr>
        <w:pStyle w:val="ListParagraph"/>
        <w:widowControl w:val="0"/>
        <w:numPr>
          <w:ilvl w:val="0"/>
          <w:numId w:val="25"/>
        </w:numPr>
        <w:autoSpaceDE w:val="0"/>
        <w:autoSpaceDN w:val="0"/>
        <w:adjustRightInd w:val="0"/>
        <w:spacing w:after="240" w:line="252" w:lineRule="auto"/>
        <w:jc w:val="both"/>
        <w:rPr>
          <w:rFonts w:cstheme="minorHAnsi"/>
          <w:color w:val="000000" w:themeColor="text1"/>
        </w:rPr>
      </w:pPr>
      <w:r>
        <w:rPr>
          <w:rFonts w:cstheme="minorHAnsi"/>
          <w:color w:val="000000" w:themeColor="text1"/>
          <w:sz w:val="24"/>
          <w:szCs w:val="24"/>
        </w:rPr>
        <w:t>Planned</w:t>
      </w:r>
      <w:r w:rsidR="006613FC" w:rsidRPr="005F662C">
        <w:rPr>
          <w:rFonts w:cstheme="minorHAnsi"/>
          <w:color w:val="000000" w:themeColor="text1"/>
          <w:sz w:val="24"/>
          <w:szCs w:val="24"/>
        </w:rPr>
        <w:t xml:space="preserve"> for New Product Introductions</w:t>
      </w:r>
    </w:p>
    <w:p w14:paraId="42616094" w14:textId="699CEDAB" w:rsidR="006613FC" w:rsidRDefault="00F26111" w:rsidP="00F26111">
      <w:pPr>
        <w:pStyle w:val="Default"/>
        <w:rPr>
          <w:rFonts w:asciiTheme="minorHAnsi" w:hAnsiTheme="minorHAnsi" w:cstheme="minorHAnsi"/>
          <w:b/>
          <w:sz w:val="28"/>
          <w:szCs w:val="28"/>
        </w:rPr>
      </w:pPr>
      <w:r w:rsidRPr="00F26111">
        <w:rPr>
          <w:rFonts w:asciiTheme="minorHAnsi" w:hAnsiTheme="minorHAnsi" w:cstheme="minorHAnsi"/>
          <w:b/>
          <w:sz w:val="28"/>
          <w:szCs w:val="28"/>
        </w:rPr>
        <w:t>Hobbies</w:t>
      </w:r>
    </w:p>
    <w:p w14:paraId="4456A8C4" w14:textId="5AE0B885" w:rsidR="00F26111" w:rsidRPr="00126034" w:rsidRDefault="00F26111" w:rsidP="00F26111">
      <w:pPr>
        <w:pStyle w:val="Default"/>
        <w:numPr>
          <w:ilvl w:val="0"/>
          <w:numId w:val="27"/>
        </w:numPr>
        <w:rPr>
          <w:rFonts w:asciiTheme="minorHAnsi" w:hAnsiTheme="minorHAnsi" w:cstheme="minorHAnsi"/>
          <w:b/>
        </w:rPr>
      </w:pPr>
      <w:r w:rsidRPr="00126034">
        <w:rPr>
          <w:rFonts w:asciiTheme="minorHAnsi" w:hAnsiTheme="minorHAnsi" w:cstheme="minorHAnsi"/>
        </w:rPr>
        <w:t>Cycling</w:t>
      </w:r>
    </w:p>
    <w:p w14:paraId="4891E291" w14:textId="45029AEF" w:rsidR="00126034" w:rsidRPr="00126034" w:rsidRDefault="00126034" w:rsidP="00126034">
      <w:pPr>
        <w:pStyle w:val="Default"/>
        <w:numPr>
          <w:ilvl w:val="0"/>
          <w:numId w:val="27"/>
        </w:numPr>
        <w:rPr>
          <w:rFonts w:asciiTheme="minorHAnsi" w:hAnsiTheme="minorHAnsi" w:cstheme="minorHAnsi"/>
          <w:b/>
        </w:rPr>
      </w:pPr>
      <w:r>
        <w:rPr>
          <w:rFonts w:asciiTheme="minorHAnsi" w:hAnsiTheme="minorHAnsi" w:cstheme="minorHAnsi"/>
        </w:rPr>
        <w:t>Travelling</w:t>
      </w:r>
    </w:p>
    <w:p w14:paraId="621C505D" w14:textId="0DEC5632" w:rsidR="00126034" w:rsidRPr="00126034" w:rsidRDefault="00126034" w:rsidP="00126034">
      <w:pPr>
        <w:pStyle w:val="Default"/>
        <w:numPr>
          <w:ilvl w:val="0"/>
          <w:numId w:val="27"/>
        </w:numPr>
        <w:rPr>
          <w:rFonts w:asciiTheme="minorHAnsi" w:hAnsiTheme="minorHAnsi" w:cstheme="minorHAnsi"/>
          <w:b/>
        </w:rPr>
      </w:pPr>
      <w:r>
        <w:rPr>
          <w:rFonts w:asciiTheme="minorHAnsi" w:hAnsiTheme="minorHAnsi" w:cstheme="minorHAnsi"/>
        </w:rPr>
        <w:t>Reading</w:t>
      </w:r>
    </w:p>
    <w:p w14:paraId="0B0AD58A" w14:textId="77777777" w:rsidR="00126034" w:rsidRPr="00FD11D9" w:rsidRDefault="00126034" w:rsidP="00126034">
      <w:pPr>
        <w:pStyle w:val="Heading1"/>
        <w:jc w:val="center"/>
      </w:pPr>
      <w:r>
        <w:rPr>
          <w:kern w:val="28"/>
          <w:sz w:val="24"/>
          <w:u w:val="single"/>
          <w:lang w:val="en-GB"/>
        </w:rPr>
        <w:t>References Available On Request</w:t>
      </w:r>
    </w:p>
    <w:p w14:paraId="227F5C76" w14:textId="77777777" w:rsidR="00126034" w:rsidRDefault="00126034" w:rsidP="00126034">
      <w:pPr>
        <w:pStyle w:val="Default"/>
        <w:rPr>
          <w:rFonts w:asciiTheme="minorHAnsi" w:hAnsiTheme="minorHAnsi" w:cstheme="minorHAnsi"/>
        </w:rPr>
      </w:pPr>
    </w:p>
    <w:p w14:paraId="3EB37689" w14:textId="77777777" w:rsidR="00126034" w:rsidRPr="00126034" w:rsidRDefault="00126034" w:rsidP="00126034">
      <w:pPr>
        <w:pStyle w:val="Default"/>
        <w:rPr>
          <w:rFonts w:asciiTheme="minorHAnsi" w:hAnsiTheme="minorHAnsi" w:cstheme="minorHAnsi"/>
          <w:b/>
        </w:rPr>
      </w:pPr>
    </w:p>
    <w:p w14:paraId="2CC2EE5A" w14:textId="77777777" w:rsidR="006613FC" w:rsidRPr="00D50C2C" w:rsidRDefault="006613FC" w:rsidP="006613FC">
      <w:pPr>
        <w:pStyle w:val="Default"/>
        <w:rPr>
          <w:rFonts w:asciiTheme="minorHAnsi" w:hAnsiTheme="minorHAnsi" w:cstheme="minorHAnsi"/>
        </w:rPr>
      </w:pPr>
    </w:p>
    <w:p w14:paraId="3C61DB82" w14:textId="77777777" w:rsidR="00AB2F98" w:rsidRPr="0010083B" w:rsidRDefault="00AB2F98" w:rsidP="00AB2F98">
      <w:pPr>
        <w:widowControl w:val="0"/>
        <w:autoSpaceDE w:val="0"/>
        <w:autoSpaceDN w:val="0"/>
        <w:adjustRightInd w:val="0"/>
        <w:spacing w:after="240" w:line="252" w:lineRule="auto"/>
        <w:jc w:val="center"/>
        <w:rPr>
          <w:rFonts w:asciiTheme="majorHAnsi" w:hAnsiTheme="majorHAnsi" w:cs="Times New Roman"/>
          <w:b/>
          <w:bCs/>
          <w:kern w:val="28"/>
          <w:lang w:val="en-US"/>
        </w:rPr>
      </w:pPr>
      <w:r w:rsidRPr="0010083B">
        <w:rPr>
          <w:rFonts w:asciiTheme="majorHAnsi" w:hAnsiTheme="majorHAnsi" w:cs="Times New Roman"/>
          <w:b/>
          <w:bCs/>
          <w:kern w:val="28"/>
          <w:lang w:val="en-US"/>
        </w:rPr>
        <w:t xml:space="preserve">Olga Diomina </w:t>
      </w:r>
    </w:p>
    <w:p w14:paraId="4BE814C4" w14:textId="26889FD6" w:rsidR="00AB2F98" w:rsidRPr="00AB2F98" w:rsidRDefault="00AB2F98" w:rsidP="00AB2F98">
      <w:pPr>
        <w:widowControl w:val="0"/>
        <w:autoSpaceDE w:val="0"/>
        <w:autoSpaceDN w:val="0"/>
        <w:adjustRightInd w:val="0"/>
        <w:spacing w:after="240" w:line="252" w:lineRule="auto"/>
        <w:jc w:val="center"/>
        <w:rPr>
          <w:rFonts w:asciiTheme="majorHAnsi" w:hAnsiTheme="majorHAnsi" w:cs="Times New Roman"/>
          <w:bCs/>
          <w:kern w:val="28"/>
          <w:lang w:val="en-US"/>
        </w:rPr>
      </w:pPr>
      <w:r w:rsidRPr="00AB2F98">
        <w:rPr>
          <w:rFonts w:asciiTheme="majorHAnsi" w:hAnsiTheme="majorHAnsi" w:cs="Times New Roman"/>
          <w:kern w:val="28"/>
          <w:lang w:val="en-GB"/>
        </w:rPr>
        <w:t>54 The Set Hunters Road,</w:t>
      </w:r>
      <w:r w:rsidRPr="00AB2F98">
        <w:rPr>
          <w:rFonts w:asciiTheme="majorHAnsi" w:hAnsiTheme="majorHAnsi" w:cs="Times New Roman"/>
          <w:bCs/>
          <w:kern w:val="28"/>
          <w:lang w:val="en-US"/>
        </w:rPr>
        <w:t xml:space="preserve"> </w:t>
      </w:r>
      <w:proofErr w:type="spellStart"/>
      <w:r w:rsidRPr="00AB2F98">
        <w:rPr>
          <w:rFonts w:asciiTheme="majorHAnsi" w:hAnsiTheme="majorHAnsi" w:cs="Times New Roman"/>
          <w:kern w:val="28"/>
          <w:lang w:val="en-GB"/>
        </w:rPr>
        <w:t>Inchicore</w:t>
      </w:r>
      <w:proofErr w:type="spellEnd"/>
      <w:r w:rsidRPr="00AB2F98">
        <w:rPr>
          <w:rFonts w:asciiTheme="majorHAnsi" w:hAnsiTheme="majorHAnsi" w:cs="Times New Roman"/>
          <w:kern w:val="28"/>
          <w:lang w:val="en-GB"/>
        </w:rPr>
        <w:t>, Dublin 8</w:t>
      </w:r>
    </w:p>
    <w:p w14:paraId="19CB6130" w14:textId="77777777" w:rsidR="00AB2F98" w:rsidRPr="00AB2F98" w:rsidRDefault="00AB2F98" w:rsidP="00AB2F98">
      <w:pPr>
        <w:widowControl w:val="0"/>
        <w:autoSpaceDE w:val="0"/>
        <w:autoSpaceDN w:val="0"/>
        <w:adjustRightInd w:val="0"/>
        <w:spacing w:after="240" w:line="252" w:lineRule="auto"/>
        <w:jc w:val="center"/>
        <w:rPr>
          <w:rFonts w:asciiTheme="majorHAnsi" w:hAnsiTheme="majorHAnsi" w:cs="Times New Roman"/>
          <w:kern w:val="28"/>
          <w:lang w:val="en-US"/>
        </w:rPr>
      </w:pPr>
      <w:r w:rsidRPr="00AB2F98">
        <w:rPr>
          <w:rFonts w:asciiTheme="majorHAnsi" w:hAnsiTheme="majorHAnsi" w:cs="Times New Roman"/>
          <w:b/>
          <w:bCs/>
          <w:kern w:val="28"/>
          <w:lang w:val="en-GB"/>
        </w:rPr>
        <w:t>Mobile:</w:t>
      </w:r>
      <w:r w:rsidRPr="00AB2F98">
        <w:rPr>
          <w:rFonts w:asciiTheme="majorHAnsi" w:hAnsiTheme="majorHAnsi" w:cs="Times New Roman"/>
          <w:kern w:val="28"/>
          <w:lang w:val="en-GB"/>
        </w:rPr>
        <w:t xml:space="preserve"> 0879476394</w:t>
      </w:r>
    </w:p>
    <w:p w14:paraId="2A5C31F3" w14:textId="62689434" w:rsidR="00AB2F98" w:rsidRDefault="00AB2F98" w:rsidP="00AB2F98">
      <w:pPr>
        <w:widowControl w:val="0"/>
        <w:autoSpaceDE w:val="0"/>
        <w:autoSpaceDN w:val="0"/>
        <w:adjustRightInd w:val="0"/>
        <w:spacing w:after="240" w:line="252" w:lineRule="auto"/>
        <w:jc w:val="center"/>
      </w:pPr>
      <w:r w:rsidRPr="00AB2F98">
        <w:rPr>
          <w:b/>
        </w:rPr>
        <w:t>E-mail:</w:t>
      </w:r>
      <w:r>
        <w:t xml:space="preserve"> </w:t>
      </w:r>
      <w:hyperlink r:id="rId38" w:history="1">
        <w:r w:rsidRPr="00E65CCC">
          <w:rPr>
            <w:rStyle w:val="Hyperlink"/>
            <w:rFonts w:ascii="Times New Roman" w:hAnsi="Times New Roman" w:cs="Times New Roman"/>
            <w:kern w:val="28"/>
            <w:lang w:val="en-GB"/>
          </w:rPr>
          <w:t>Olgasnow1@yahoo.com</w:t>
        </w:r>
      </w:hyperlink>
    </w:p>
    <w:p w14:paraId="2DF50401" w14:textId="77777777" w:rsidR="00AB2F98" w:rsidRPr="00AB2F98" w:rsidRDefault="00AB2F98" w:rsidP="00AB2F98">
      <w:pPr>
        <w:widowControl w:val="0"/>
        <w:autoSpaceDE w:val="0"/>
        <w:autoSpaceDN w:val="0"/>
        <w:adjustRightInd w:val="0"/>
        <w:spacing w:after="240" w:line="252" w:lineRule="auto"/>
        <w:rPr>
          <w:rFonts w:asciiTheme="majorHAnsi" w:hAnsiTheme="majorHAnsi"/>
          <w:b/>
          <w:sz w:val="32"/>
          <w:szCs w:val="32"/>
        </w:rPr>
      </w:pPr>
      <w:r w:rsidRPr="00AB2F98">
        <w:rPr>
          <w:rFonts w:asciiTheme="majorHAnsi" w:hAnsiTheme="majorHAnsi"/>
          <w:b/>
          <w:sz w:val="32"/>
          <w:szCs w:val="32"/>
        </w:rPr>
        <w:t>Summary</w:t>
      </w:r>
    </w:p>
    <w:p w14:paraId="2BA77434" w14:textId="51EB3A89" w:rsidR="00AB2F98" w:rsidRPr="00242845" w:rsidRDefault="00AB2F98" w:rsidP="00AB2F98">
      <w:pPr>
        <w:widowControl w:val="0"/>
        <w:autoSpaceDE w:val="0"/>
        <w:autoSpaceDN w:val="0"/>
        <w:adjustRightInd w:val="0"/>
        <w:spacing w:after="240" w:line="252" w:lineRule="auto"/>
        <w:jc w:val="both"/>
      </w:pPr>
      <w:r>
        <w:t xml:space="preserve"> </w:t>
      </w:r>
      <w:r w:rsidRPr="00242845">
        <w:t>I am an outstanding</w:t>
      </w:r>
      <w:r>
        <w:t>,</w:t>
      </w:r>
      <w:r w:rsidRPr="00242845">
        <w:t xml:space="preserve"> highly product</w:t>
      </w:r>
      <w:r>
        <w:t>ive, innovative and analytical Marketing M</w:t>
      </w:r>
      <w:r w:rsidRPr="00242845">
        <w:t xml:space="preserve">anager with 10 years plus experience in successfully </w:t>
      </w:r>
      <w:r>
        <w:t>developing and leading a strong,</w:t>
      </w:r>
      <w:r w:rsidRPr="00242845">
        <w:t>results based marketing team. I have comprehensive experience of taking care and supporting the sales department by structuring the overall marketing strategy and also reviewing an</w:t>
      </w:r>
      <w:r>
        <w:t xml:space="preserve">d developing. </w:t>
      </w:r>
      <w:r w:rsidRPr="00242845">
        <w:t>I also have the ability to form business relationships and relate beneficially with people at any level</w:t>
      </w:r>
      <w:r>
        <w:t>. I am</w:t>
      </w:r>
      <w:r w:rsidRPr="00242845">
        <w:t xml:space="preserve"> very capable of leading and working part of a team</w:t>
      </w:r>
      <w:r>
        <w:t xml:space="preserve">. </w:t>
      </w:r>
      <w:r w:rsidRPr="00242845">
        <w:t xml:space="preserve">I am fairly comfortable when it comes to working in a high paced, hands-on, progressive work environment and </w:t>
      </w:r>
      <w:r>
        <w:t>able</w:t>
      </w:r>
      <w:r w:rsidRPr="00242845">
        <w:t xml:space="preserve"> to ensure that brand messages and images are implemented adequately. </w:t>
      </w:r>
    </w:p>
    <w:p w14:paraId="5221C090" w14:textId="017CCE02" w:rsidR="00AB2F98" w:rsidRPr="00AB2F98" w:rsidRDefault="00AB2F98" w:rsidP="00AB2F98">
      <w:pPr>
        <w:widowControl w:val="0"/>
        <w:autoSpaceDE w:val="0"/>
        <w:autoSpaceDN w:val="0"/>
        <w:adjustRightInd w:val="0"/>
        <w:spacing w:after="240" w:line="252" w:lineRule="auto"/>
        <w:rPr>
          <w:rFonts w:asciiTheme="majorHAnsi" w:hAnsiTheme="majorHAnsi" w:cstheme="minorHAnsi"/>
          <w:b/>
          <w:sz w:val="32"/>
          <w:szCs w:val="32"/>
        </w:rPr>
      </w:pPr>
      <w:r w:rsidRPr="00AB2F98">
        <w:rPr>
          <w:rFonts w:asciiTheme="majorHAnsi" w:hAnsiTheme="majorHAnsi" w:cstheme="minorHAnsi"/>
          <w:b/>
          <w:sz w:val="32"/>
          <w:szCs w:val="32"/>
        </w:rPr>
        <w:t>Marketing Skills</w:t>
      </w:r>
      <w:r>
        <w:rPr>
          <w:rFonts w:asciiTheme="majorHAnsi" w:hAnsiTheme="majorHAnsi" w:cstheme="minorHAnsi"/>
          <w:b/>
          <w:sz w:val="32"/>
          <w:szCs w:val="32"/>
        </w:rPr>
        <w:t xml:space="preserve"> and E</w:t>
      </w:r>
      <w:r w:rsidRPr="00AB2F98">
        <w:rPr>
          <w:rFonts w:asciiTheme="majorHAnsi" w:hAnsiTheme="majorHAnsi" w:cstheme="minorHAnsi"/>
          <w:b/>
          <w:sz w:val="32"/>
          <w:szCs w:val="32"/>
        </w:rPr>
        <w:t>xpertise</w:t>
      </w:r>
    </w:p>
    <w:p w14:paraId="73E52DB3" w14:textId="77777777"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Direct marketing</w:t>
      </w:r>
    </w:p>
    <w:p w14:paraId="3A17209E" w14:textId="01BB30DD"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Marketing plans</w:t>
      </w:r>
      <w:r>
        <w:rPr>
          <w:iCs/>
          <w:sz w:val="24"/>
          <w:szCs w:val="24"/>
        </w:rPr>
        <w:t>,</w:t>
      </w:r>
      <w:r w:rsidRPr="00242845">
        <w:rPr>
          <w:iCs/>
          <w:sz w:val="24"/>
          <w:szCs w:val="24"/>
        </w:rPr>
        <w:t xml:space="preserve"> S</w:t>
      </w:r>
      <w:r>
        <w:rPr>
          <w:iCs/>
          <w:sz w:val="24"/>
          <w:szCs w:val="24"/>
        </w:rPr>
        <w:t xml:space="preserve">earch </w:t>
      </w:r>
      <w:r w:rsidRPr="00242845">
        <w:rPr>
          <w:iCs/>
          <w:sz w:val="24"/>
          <w:szCs w:val="24"/>
        </w:rPr>
        <w:t>E</w:t>
      </w:r>
      <w:r>
        <w:rPr>
          <w:iCs/>
          <w:sz w:val="24"/>
          <w:szCs w:val="24"/>
        </w:rPr>
        <w:t xml:space="preserve">ngine Optimisation </w:t>
      </w:r>
      <w:r w:rsidRPr="00242845">
        <w:rPr>
          <w:iCs/>
          <w:sz w:val="24"/>
          <w:szCs w:val="24"/>
        </w:rPr>
        <w:t>&amp; P</w:t>
      </w:r>
      <w:r>
        <w:rPr>
          <w:iCs/>
          <w:sz w:val="24"/>
          <w:szCs w:val="24"/>
        </w:rPr>
        <w:t xml:space="preserve">ay </w:t>
      </w:r>
      <w:r w:rsidRPr="00242845">
        <w:rPr>
          <w:iCs/>
          <w:sz w:val="24"/>
          <w:szCs w:val="24"/>
        </w:rPr>
        <w:t>P</w:t>
      </w:r>
      <w:r>
        <w:rPr>
          <w:iCs/>
          <w:sz w:val="24"/>
          <w:szCs w:val="24"/>
        </w:rPr>
        <w:t xml:space="preserve">er Click </w:t>
      </w:r>
      <w:r w:rsidRPr="00242845">
        <w:rPr>
          <w:iCs/>
          <w:sz w:val="24"/>
          <w:szCs w:val="24"/>
        </w:rPr>
        <w:t>campaigns</w:t>
      </w:r>
    </w:p>
    <w:p w14:paraId="244B1927" w14:textId="6D369568"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Development</w:t>
      </w:r>
      <w:r>
        <w:rPr>
          <w:iCs/>
          <w:sz w:val="24"/>
          <w:szCs w:val="24"/>
        </w:rPr>
        <w:t xml:space="preserve"> of clients’ </w:t>
      </w:r>
      <w:r w:rsidRPr="00242845">
        <w:rPr>
          <w:iCs/>
          <w:sz w:val="24"/>
          <w:szCs w:val="24"/>
        </w:rPr>
        <w:t xml:space="preserve"> Brand marketing</w:t>
      </w:r>
    </w:p>
    <w:p w14:paraId="7010B925" w14:textId="77777777"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Sales presentations</w:t>
      </w:r>
    </w:p>
    <w:p w14:paraId="4C9BA153" w14:textId="77777777"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B2B and B2C</w:t>
      </w:r>
    </w:p>
    <w:p w14:paraId="0988C1C0" w14:textId="77777777"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Competitor analysis</w:t>
      </w:r>
    </w:p>
    <w:p w14:paraId="5E7D98FF" w14:textId="77777777" w:rsidR="00AB2F98" w:rsidRPr="00242845" w:rsidRDefault="00AB2F98" w:rsidP="00AB2F98">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Project management</w:t>
      </w:r>
    </w:p>
    <w:p w14:paraId="65CBA05E" w14:textId="4183B2EA" w:rsidR="00AB2F98" w:rsidRPr="009C0967" w:rsidRDefault="00AB2F98" w:rsidP="009C0967">
      <w:pPr>
        <w:pStyle w:val="ListParagraph"/>
        <w:widowControl w:val="0"/>
        <w:numPr>
          <w:ilvl w:val="0"/>
          <w:numId w:val="28"/>
        </w:numPr>
        <w:autoSpaceDE w:val="0"/>
        <w:autoSpaceDN w:val="0"/>
        <w:adjustRightInd w:val="0"/>
        <w:spacing w:after="240" w:line="252" w:lineRule="auto"/>
        <w:rPr>
          <w:rFonts w:asciiTheme="majorHAnsi" w:hAnsiTheme="majorHAnsi" w:cstheme="minorHAnsi"/>
          <w:b/>
          <w:sz w:val="24"/>
          <w:szCs w:val="24"/>
          <w:u w:val="single"/>
        </w:rPr>
      </w:pPr>
      <w:r w:rsidRPr="00242845">
        <w:rPr>
          <w:iCs/>
          <w:sz w:val="24"/>
          <w:szCs w:val="24"/>
        </w:rPr>
        <w:t>Market research</w:t>
      </w:r>
    </w:p>
    <w:p w14:paraId="4FD4123C" w14:textId="09E16936" w:rsidR="00AB2F98" w:rsidRPr="00242845" w:rsidRDefault="00AB2F98" w:rsidP="00AB2F98">
      <w:pPr>
        <w:pStyle w:val="ListParagraph"/>
        <w:widowControl w:val="0"/>
        <w:numPr>
          <w:ilvl w:val="0"/>
          <w:numId w:val="28"/>
        </w:numPr>
        <w:autoSpaceDE w:val="0"/>
        <w:autoSpaceDN w:val="0"/>
        <w:adjustRightInd w:val="0"/>
        <w:spacing w:after="240" w:line="252" w:lineRule="auto"/>
        <w:rPr>
          <w:rFonts w:cstheme="minorHAnsi"/>
          <w:b/>
          <w:sz w:val="24"/>
          <w:szCs w:val="24"/>
          <w:u w:val="single"/>
        </w:rPr>
      </w:pPr>
      <w:r>
        <w:rPr>
          <w:rFonts w:cstheme="minorHAnsi"/>
          <w:color w:val="222222"/>
          <w:sz w:val="24"/>
          <w:szCs w:val="24"/>
        </w:rPr>
        <w:t>A</w:t>
      </w:r>
      <w:r w:rsidRPr="00242845">
        <w:rPr>
          <w:rFonts w:cstheme="minorHAnsi"/>
          <w:color w:val="222222"/>
          <w:sz w:val="24"/>
          <w:szCs w:val="24"/>
        </w:rPr>
        <w:t xml:space="preserve">bility to work under pressure </w:t>
      </w:r>
    </w:p>
    <w:p w14:paraId="15CC6AB5" w14:textId="5AF31C51" w:rsidR="00AB2F98" w:rsidRPr="00242845" w:rsidRDefault="00AB2F98" w:rsidP="00AB2F98">
      <w:pPr>
        <w:pStyle w:val="ListParagraph"/>
        <w:widowControl w:val="0"/>
        <w:numPr>
          <w:ilvl w:val="0"/>
          <w:numId w:val="28"/>
        </w:numPr>
        <w:autoSpaceDE w:val="0"/>
        <w:autoSpaceDN w:val="0"/>
        <w:adjustRightInd w:val="0"/>
        <w:spacing w:after="240" w:line="252" w:lineRule="auto"/>
        <w:rPr>
          <w:rFonts w:cstheme="minorHAnsi"/>
          <w:b/>
          <w:sz w:val="24"/>
          <w:szCs w:val="24"/>
          <w:u w:val="single"/>
        </w:rPr>
      </w:pPr>
      <w:r>
        <w:rPr>
          <w:rFonts w:cstheme="minorHAnsi"/>
          <w:color w:val="222222"/>
          <w:sz w:val="24"/>
          <w:szCs w:val="24"/>
        </w:rPr>
        <w:t xml:space="preserve">Confidence to 'sell' my </w:t>
      </w:r>
      <w:r w:rsidRPr="00242845">
        <w:rPr>
          <w:rFonts w:cstheme="minorHAnsi"/>
          <w:color w:val="222222"/>
          <w:sz w:val="24"/>
          <w:szCs w:val="24"/>
        </w:rPr>
        <w:t xml:space="preserve"> ideas</w:t>
      </w:r>
    </w:p>
    <w:p w14:paraId="175E6580" w14:textId="732481CD" w:rsidR="00AB2F98" w:rsidRPr="00AB2F98" w:rsidRDefault="00AB2F98" w:rsidP="00AB2F98">
      <w:pPr>
        <w:pStyle w:val="ListParagraph"/>
        <w:widowControl w:val="0"/>
        <w:numPr>
          <w:ilvl w:val="0"/>
          <w:numId w:val="28"/>
        </w:numPr>
        <w:autoSpaceDE w:val="0"/>
        <w:autoSpaceDN w:val="0"/>
        <w:adjustRightInd w:val="0"/>
        <w:spacing w:after="240" w:line="252" w:lineRule="auto"/>
        <w:rPr>
          <w:rFonts w:cstheme="minorHAnsi"/>
          <w:b/>
          <w:sz w:val="24"/>
          <w:szCs w:val="24"/>
          <w:u w:val="single"/>
        </w:rPr>
      </w:pPr>
      <w:r>
        <w:rPr>
          <w:rFonts w:cstheme="minorHAnsi"/>
          <w:color w:val="222222"/>
          <w:sz w:val="24"/>
          <w:szCs w:val="24"/>
        </w:rPr>
        <w:t>Strong</w:t>
      </w:r>
      <w:r w:rsidRPr="00242845">
        <w:rPr>
          <w:rFonts w:cstheme="minorHAnsi"/>
          <w:color w:val="222222"/>
          <w:sz w:val="24"/>
          <w:szCs w:val="24"/>
        </w:rPr>
        <w:t xml:space="preserve"> organisational and planning skills</w:t>
      </w:r>
    </w:p>
    <w:p w14:paraId="1B688C76" w14:textId="76CF6199" w:rsidR="00AB2F98" w:rsidRPr="00AB2F98" w:rsidRDefault="0093114F" w:rsidP="00AB2F98">
      <w:pPr>
        <w:widowControl w:val="0"/>
        <w:autoSpaceDE w:val="0"/>
        <w:autoSpaceDN w:val="0"/>
        <w:adjustRightInd w:val="0"/>
        <w:spacing w:after="240" w:line="252" w:lineRule="auto"/>
        <w:ind w:firstLine="360"/>
        <w:rPr>
          <w:rFonts w:asciiTheme="majorHAnsi" w:hAnsiTheme="majorHAnsi" w:cstheme="minorHAnsi"/>
          <w:b/>
          <w:sz w:val="32"/>
          <w:szCs w:val="32"/>
        </w:rPr>
      </w:pPr>
      <w:r>
        <w:rPr>
          <w:rFonts w:asciiTheme="majorHAnsi" w:hAnsiTheme="majorHAnsi" w:cstheme="minorHAnsi"/>
          <w:b/>
          <w:sz w:val="32"/>
          <w:szCs w:val="32"/>
        </w:rPr>
        <w:t>Wine Training E</w:t>
      </w:r>
      <w:r w:rsidR="00AB2F98" w:rsidRPr="00AB2F98">
        <w:rPr>
          <w:rFonts w:asciiTheme="majorHAnsi" w:hAnsiTheme="majorHAnsi" w:cstheme="minorHAnsi"/>
          <w:b/>
          <w:sz w:val="32"/>
          <w:szCs w:val="32"/>
        </w:rPr>
        <w:t>xpertise</w:t>
      </w:r>
    </w:p>
    <w:p w14:paraId="14E13DBF" w14:textId="77777777" w:rsidR="00AB2F98" w:rsidRDefault="00AB2F98" w:rsidP="00AB2F98">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Good knowledge of wine regions </w:t>
      </w:r>
    </w:p>
    <w:p w14:paraId="200A88AD" w14:textId="77777777" w:rsidR="00AB2F98" w:rsidRDefault="00AB2F98" w:rsidP="00AB2F98">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Strong knowledge and understanding in wine varieties </w:t>
      </w:r>
    </w:p>
    <w:p w14:paraId="4F2A28D7" w14:textId="77777777" w:rsidR="00AB2F98" w:rsidRDefault="00AB2F98" w:rsidP="00AB2F98">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Strong in communications verbally and written </w:t>
      </w:r>
    </w:p>
    <w:p w14:paraId="1F6DB1B3" w14:textId="4C916ACE" w:rsidR="00AB2F98" w:rsidRDefault="00AB2F98" w:rsidP="00AB2F98">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 xml:space="preserve">Excellent wine productions techniques </w:t>
      </w:r>
    </w:p>
    <w:p w14:paraId="4E46E197" w14:textId="3896EF0D" w:rsidR="00AB2F98" w:rsidRDefault="00AB2F98" w:rsidP="00AB2F98">
      <w:pPr>
        <w:pStyle w:val="ListParagraph"/>
        <w:widowControl w:val="0"/>
        <w:numPr>
          <w:ilvl w:val="0"/>
          <w:numId w:val="15"/>
        </w:numPr>
        <w:autoSpaceDE w:val="0"/>
        <w:autoSpaceDN w:val="0"/>
        <w:adjustRightInd w:val="0"/>
        <w:spacing w:after="240" w:line="252" w:lineRule="auto"/>
        <w:rPr>
          <w:rFonts w:cstheme="minorHAnsi"/>
          <w:sz w:val="24"/>
          <w:szCs w:val="24"/>
        </w:rPr>
      </w:pPr>
      <w:r w:rsidRPr="00570EB6">
        <w:rPr>
          <w:rFonts w:cstheme="minorHAnsi"/>
          <w:sz w:val="24"/>
          <w:szCs w:val="24"/>
        </w:rPr>
        <w:t>Good in wine tasting</w:t>
      </w:r>
      <w:r>
        <w:rPr>
          <w:rFonts w:cstheme="minorHAnsi"/>
          <w:sz w:val="24"/>
          <w:szCs w:val="24"/>
        </w:rPr>
        <w:t xml:space="preserve"> provision</w:t>
      </w:r>
    </w:p>
    <w:p w14:paraId="1049353A" w14:textId="4D8042D9" w:rsidR="00AB2F98" w:rsidRPr="00570EB6" w:rsidRDefault="00AB2F98" w:rsidP="00AB2F98">
      <w:pPr>
        <w:pStyle w:val="ListParagraph"/>
        <w:widowControl w:val="0"/>
        <w:numPr>
          <w:ilvl w:val="0"/>
          <w:numId w:val="15"/>
        </w:numPr>
        <w:autoSpaceDE w:val="0"/>
        <w:autoSpaceDN w:val="0"/>
        <w:adjustRightInd w:val="0"/>
        <w:spacing w:after="240" w:line="252" w:lineRule="auto"/>
        <w:rPr>
          <w:rFonts w:cstheme="minorHAnsi"/>
          <w:sz w:val="24"/>
          <w:szCs w:val="24"/>
        </w:rPr>
      </w:pPr>
      <w:r>
        <w:rPr>
          <w:rFonts w:cstheme="minorHAnsi"/>
          <w:sz w:val="24"/>
          <w:szCs w:val="24"/>
        </w:rPr>
        <w:t>Knowledge of style, quality and value of wine</w:t>
      </w:r>
    </w:p>
    <w:p w14:paraId="638B9D9A" w14:textId="77777777" w:rsidR="00AB2F98" w:rsidRDefault="00AB2F98" w:rsidP="00AB2F98">
      <w:pPr>
        <w:pStyle w:val="ListParagraph"/>
        <w:widowControl w:val="0"/>
        <w:autoSpaceDE w:val="0"/>
        <w:autoSpaceDN w:val="0"/>
        <w:adjustRightInd w:val="0"/>
        <w:spacing w:after="240" w:line="252" w:lineRule="auto"/>
        <w:ind w:left="927"/>
        <w:rPr>
          <w:rFonts w:cstheme="minorHAnsi"/>
          <w:color w:val="222222"/>
          <w:sz w:val="24"/>
          <w:szCs w:val="24"/>
        </w:rPr>
      </w:pPr>
    </w:p>
    <w:p w14:paraId="184DBD6D" w14:textId="77777777" w:rsidR="00AB2F98" w:rsidRDefault="00AB2F98" w:rsidP="00AB2F98">
      <w:pPr>
        <w:widowControl w:val="0"/>
        <w:autoSpaceDE w:val="0"/>
        <w:autoSpaceDN w:val="0"/>
        <w:adjustRightInd w:val="0"/>
        <w:spacing w:after="240" w:line="252" w:lineRule="auto"/>
        <w:jc w:val="both"/>
        <w:rPr>
          <w:rFonts w:asciiTheme="majorHAnsi" w:hAnsiTheme="majorHAnsi"/>
          <w:b/>
          <w:i/>
          <w:sz w:val="36"/>
          <w:szCs w:val="36"/>
          <w:u w:val="single"/>
        </w:rPr>
      </w:pPr>
    </w:p>
    <w:p w14:paraId="7968B2D2" w14:textId="77777777" w:rsidR="00AB2F98" w:rsidRDefault="00AB2F98" w:rsidP="0093114F">
      <w:pPr>
        <w:widowControl w:val="0"/>
        <w:autoSpaceDE w:val="0"/>
        <w:autoSpaceDN w:val="0"/>
        <w:adjustRightInd w:val="0"/>
        <w:spacing w:after="40" w:line="252" w:lineRule="auto"/>
        <w:jc w:val="both"/>
        <w:rPr>
          <w:rFonts w:asciiTheme="majorHAnsi" w:hAnsiTheme="majorHAnsi"/>
          <w:b/>
          <w:sz w:val="32"/>
          <w:szCs w:val="32"/>
        </w:rPr>
      </w:pPr>
      <w:r w:rsidRPr="0093114F">
        <w:rPr>
          <w:rFonts w:asciiTheme="majorHAnsi" w:hAnsiTheme="majorHAnsi"/>
          <w:b/>
          <w:sz w:val="32"/>
          <w:szCs w:val="32"/>
        </w:rPr>
        <w:t xml:space="preserve">Education </w:t>
      </w:r>
    </w:p>
    <w:p w14:paraId="40A11348" w14:textId="77777777" w:rsidR="00AB2F98" w:rsidRDefault="00AB2F98" w:rsidP="0093114F">
      <w:pPr>
        <w:widowControl w:val="0"/>
        <w:autoSpaceDE w:val="0"/>
        <w:autoSpaceDN w:val="0"/>
        <w:adjustRightInd w:val="0"/>
        <w:spacing w:after="40" w:line="252" w:lineRule="auto"/>
        <w:jc w:val="both"/>
      </w:pPr>
      <w:r w:rsidRPr="00714E13">
        <w:rPr>
          <w:b/>
        </w:rPr>
        <w:t>Institution:</w:t>
      </w:r>
      <w:r>
        <w:rPr>
          <w:b/>
        </w:rPr>
        <w:tab/>
      </w:r>
      <w:r>
        <w:rPr>
          <w:b/>
        </w:rPr>
        <w:tab/>
      </w:r>
      <w:r w:rsidRPr="00654FF7">
        <w:t>UCD</w:t>
      </w:r>
    </w:p>
    <w:p w14:paraId="05F1110D" w14:textId="77777777" w:rsidR="0093114F" w:rsidRDefault="00AB2F98" w:rsidP="0093114F">
      <w:pPr>
        <w:widowControl w:val="0"/>
        <w:autoSpaceDE w:val="0"/>
        <w:autoSpaceDN w:val="0"/>
        <w:adjustRightInd w:val="0"/>
        <w:spacing w:after="40"/>
        <w:jc w:val="both"/>
      </w:pPr>
      <w:r w:rsidRPr="00714E13">
        <w:rPr>
          <w:b/>
        </w:rPr>
        <w:t>Qualifications:</w:t>
      </w:r>
      <w:r>
        <w:rPr>
          <w:b/>
        </w:rPr>
        <w:tab/>
      </w:r>
      <w:r w:rsidRPr="00714E13">
        <w:t>BSc Marketing (First Class Honours)</w:t>
      </w:r>
    </w:p>
    <w:p w14:paraId="4AFBB000" w14:textId="3CD13C68" w:rsidR="00AB2F98" w:rsidRDefault="0093114F" w:rsidP="0093114F">
      <w:pPr>
        <w:widowControl w:val="0"/>
        <w:autoSpaceDE w:val="0"/>
        <w:autoSpaceDN w:val="0"/>
        <w:adjustRightInd w:val="0"/>
        <w:spacing w:after="40"/>
        <w:jc w:val="both"/>
        <w:rPr>
          <w:b/>
        </w:rPr>
      </w:pPr>
      <w:r>
        <w:tab/>
      </w:r>
      <w:r>
        <w:tab/>
      </w:r>
      <w:r>
        <w:tab/>
      </w:r>
      <w:r w:rsidRPr="00484DEC">
        <w:rPr>
          <w:rFonts w:cstheme="minorHAnsi"/>
          <w:color w:val="000000" w:themeColor="text1"/>
        </w:rPr>
        <w:t>(Graduation</w:t>
      </w:r>
      <w:r>
        <w:rPr>
          <w:rFonts w:cstheme="minorHAnsi"/>
          <w:color w:val="000000" w:themeColor="text1"/>
        </w:rPr>
        <w:t xml:space="preserve"> year: 2003</w:t>
      </w:r>
      <w:r w:rsidRPr="00484DEC">
        <w:rPr>
          <w:rFonts w:cstheme="minorHAnsi"/>
          <w:color w:val="000000" w:themeColor="text1"/>
        </w:rPr>
        <w:t>)</w:t>
      </w:r>
      <w:r w:rsidR="00AB2F98" w:rsidRPr="00714E13">
        <w:rPr>
          <w:b/>
        </w:rPr>
        <w:tab/>
      </w:r>
    </w:p>
    <w:p w14:paraId="49DBF686" w14:textId="77777777" w:rsidR="0093114F" w:rsidRPr="00714E13" w:rsidRDefault="0093114F" w:rsidP="0093114F">
      <w:pPr>
        <w:widowControl w:val="0"/>
        <w:autoSpaceDE w:val="0"/>
        <w:autoSpaceDN w:val="0"/>
        <w:adjustRightInd w:val="0"/>
        <w:spacing w:after="40"/>
        <w:jc w:val="both"/>
        <w:rPr>
          <w:b/>
        </w:rPr>
      </w:pPr>
    </w:p>
    <w:p w14:paraId="349BBF0D" w14:textId="77777777" w:rsidR="00AB2F98" w:rsidRDefault="00AB2F98" w:rsidP="0093114F">
      <w:pPr>
        <w:widowControl w:val="0"/>
        <w:autoSpaceDE w:val="0"/>
        <w:autoSpaceDN w:val="0"/>
        <w:adjustRightInd w:val="0"/>
        <w:spacing w:after="40"/>
        <w:jc w:val="both"/>
      </w:pPr>
      <w:r>
        <w:rPr>
          <w:b/>
        </w:rPr>
        <w:t>Qualifications:</w:t>
      </w:r>
      <w:r>
        <w:rPr>
          <w:b/>
        </w:rPr>
        <w:tab/>
      </w:r>
      <w:r w:rsidRPr="00714E13">
        <w:t>Chartered Postgraduate Diploma in Marketing</w:t>
      </w:r>
    </w:p>
    <w:p w14:paraId="420734E0" w14:textId="480D3D4C" w:rsidR="0093114F" w:rsidRDefault="0093114F" w:rsidP="0093114F">
      <w:pPr>
        <w:widowControl w:val="0"/>
        <w:autoSpaceDE w:val="0"/>
        <w:autoSpaceDN w:val="0"/>
        <w:adjustRightInd w:val="0"/>
        <w:spacing w:after="40"/>
        <w:jc w:val="both"/>
        <w:rPr>
          <w:rFonts w:cstheme="minorHAnsi"/>
          <w:color w:val="000000" w:themeColor="text1"/>
        </w:rPr>
      </w:pPr>
      <w:r>
        <w:tab/>
      </w:r>
      <w:r>
        <w:tab/>
      </w:r>
      <w:r>
        <w:tab/>
      </w:r>
      <w:r w:rsidRPr="00484DEC">
        <w:rPr>
          <w:rFonts w:cstheme="minorHAnsi"/>
          <w:color w:val="000000" w:themeColor="text1"/>
        </w:rPr>
        <w:t>(Graduation</w:t>
      </w:r>
      <w:r>
        <w:rPr>
          <w:rFonts w:cstheme="minorHAnsi"/>
          <w:color w:val="000000" w:themeColor="text1"/>
        </w:rPr>
        <w:t xml:space="preserve"> year: 2004</w:t>
      </w:r>
      <w:r w:rsidRPr="00484DEC">
        <w:rPr>
          <w:rFonts w:cstheme="minorHAnsi"/>
          <w:color w:val="000000" w:themeColor="text1"/>
        </w:rPr>
        <w:t>)</w:t>
      </w:r>
    </w:p>
    <w:p w14:paraId="168D6180" w14:textId="77777777" w:rsidR="0093114F" w:rsidRPr="00714E13" w:rsidRDefault="0093114F" w:rsidP="0093114F">
      <w:pPr>
        <w:widowControl w:val="0"/>
        <w:autoSpaceDE w:val="0"/>
        <w:autoSpaceDN w:val="0"/>
        <w:adjustRightInd w:val="0"/>
        <w:spacing w:after="40"/>
        <w:jc w:val="both"/>
        <w:rPr>
          <w:b/>
        </w:rPr>
      </w:pPr>
    </w:p>
    <w:p w14:paraId="07B5F9FA" w14:textId="61CE1664" w:rsidR="0093114F" w:rsidRDefault="0093114F" w:rsidP="0093114F">
      <w:pPr>
        <w:widowControl w:val="0"/>
        <w:autoSpaceDE w:val="0"/>
        <w:autoSpaceDN w:val="0"/>
        <w:adjustRightInd w:val="0"/>
        <w:spacing w:after="40"/>
        <w:ind w:left="2160" w:hanging="2160"/>
        <w:jc w:val="both"/>
        <w:rPr>
          <w:rFonts w:cstheme="minorHAnsi"/>
          <w:bCs/>
          <w:color w:val="000000" w:themeColor="text1"/>
          <w:lang w:eastAsia="en-IE"/>
        </w:rPr>
      </w:pPr>
      <w:r>
        <w:rPr>
          <w:b/>
        </w:rPr>
        <w:t>Qualification:</w:t>
      </w:r>
      <w:r w:rsidRPr="00210B1A">
        <w:rPr>
          <w:rFonts w:cstheme="minorHAnsi"/>
          <w:b/>
        </w:rPr>
        <w:tab/>
      </w:r>
      <w:r w:rsidRPr="00210B1A">
        <w:rPr>
          <w:rFonts w:cstheme="minorHAnsi"/>
          <w:bCs/>
          <w:color w:val="000000" w:themeColor="text1"/>
          <w:lang w:eastAsia="en-IE"/>
        </w:rPr>
        <w:t>Wine &amp; Spirit Education Trust</w:t>
      </w:r>
      <w:r w:rsidRPr="00210B1A">
        <w:rPr>
          <w:rFonts w:cstheme="minorHAnsi"/>
          <w:color w:val="000000" w:themeColor="text1"/>
          <w:lang w:eastAsia="en-IE"/>
        </w:rPr>
        <w:t> </w:t>
      </w:r>
      <w:r>
        <w:rPr>
          <w:rFonts w:cstheme="minorHAnsi"/>
          <w:color w:val="000000" w:themeColor="text1"/>
          <w:lang w:eastAsia="en-IE"/>
        </w:rPr>
        <w:t xml:space="preserve">level 3 </w:t>
      </w:r>
      <w:r w:rsidRPr="00AA4A2B">
        <w:rPr>
          <w:rFonts w:cstheme="minorHAnsi"/>
          <w:bCs/>
          <w:color w:val="000000" w:themeColor="text1"/>
          <w:lang w:eastAsia="en-IE"/>
        </w:rPr>
        <w:t>Award in Wines &amp; Spirits</w:t>
      </w:r>
    </w:p>
    <w:p w14:paraId="076C1286" w14:textId="48E237C7" w:rsidR="00AB2F98" w:rsidRPr="00570EB6" w:rsidRDefault="0093114F" w:rsidP="0093114F">
      <w:pPr>
        <w:widowControl w:val="0"/>
        <w:autoSpaceDE w:val="0"/>
        <w:autoSpaceDN w:val="0"/>
        <w:adjustRightInd w:val="0"/>
        <w:spacing w:after="40" w:line="252" w:lineRule="auto"/>
        <w:jc w:val="both"/>
      </w:pPr>
      <w:r>
        <w:rPr>
          <w:b/>
        </w:rPr>
        <w:tab/>
      </w:r>
      <w:r>
        <w:rPr>
          <w:b/>
        </w:rPr>
        <w:tab/>
      </w:r>
      <w:r>
        <w:rPr>
          <w:b/>
        </w:rPr>
        <w:tab/>
      </w:r>
      <w:r w:rsidRPr="00484DEC">
        <w:rPr>
          <w:rFonts w:cstheme="minorHAnsi"/>
          <w:color w:val="000000" w:themeColor="text1"/>
        </w:rPr>
        <w:t>(Graduation</w:t>
      </w:r>
      <w:r>
        <w:rPr>
          <w:rFonts w:cstheme="minorHAnsi"/>
          <w:color w:val="000000" w:themeColor="text1"/>
        </w:rPr>
        <w:t xml:space="preserve"> year: 2006</w:t>
      </w:r>
      <w:r w:rsidRPr="00484DEC">
        <w:rPr>
          <w:rFonts w:cstheme="minorHAnsi"/>
          <w:color w:val="000000" w:themeColor="text1"/>
        </w:rPr>
        <w:t>)</w:t>
      </w:r>
    </w:p>
    <w:p w14:paraId="580F5800" w14:textId="13CE5AFA" w:rsidR="00AB2F98" w:rsidRPr="0093114F" w:rsidRDefault="0093114F" w:rsidP="00AB2F98">
      <w:pPr>
        <w:widowControl w:val="0"/>
        <w:autoSpaceDE w:val="0"/>
        <w:autoSpaceDN w:val="0"/>
        <w:adjustRightInd w:val="0"/>
        <w:spacing w:after="240" w:line="252" w:lineRule="auto"/>
        <w:jc w:val="both"/>
        <w:rPr>
          <w:rFonts w:asciiTheme="majorHAnsi" w:hAnsiTheme="majorHAnsi"/>
          <w:b/>
          <w:sz w:val="32"/>
          <w:szCs w:val="32"/>
        </w:rPr>
      </w:pPr>
      <w:r w:rsidRPr="0093114F">
        <w:rPr>
          <w:rFonts w:asciiTheme="majorHAnsi" w:hAnsiTheme="majorHAnsi"/>
          <w:b/>
          <w:sz w:val="32"/>
          <w:szCs w:val="32"/>
        </w:rPr>
        <w:t>Work Experience</w:t>
      </w:r>
    </w:p>
    <w:p w14:paraId="4CE61849" w14:textId="7922C613" w:rsidR="00AB2F98" w:rsidRPr="0093114F" w:rsidRDefault="00AB2F98" w:rsidP="0093114F">
      <w:pPr>
        <w:widowControl w:val="0"/>
        <w:autoSpaceDE w:val="0"/>
        <w:autoSpaceDN w:val="0"/>
        <w:adjustRightInd w:val="0"/>
        <w:spacing w:after="240" w:line="252" w:lineRule="auto"/>
        <w:jc w:val="both"/>
      </w:pPr>
      <w:r w:rsidRPr="0093114F">
        <w:rPr>
          <w:b/>
        </w:rPr>
        <w:t>2015 present</w:t>
      </w:r>
      <w:r w:rsidRPr="00714E13">
        <w:rPr>
          <w:b/>
        </w:rPr>
        <w:t xml:space="preserve"> </w:t>
      </w:r>
      <w:r w:rsidRPr="00714E13">
        <w:rPr>
          <w:b/>
        </w:rPr>
        <w:tab/>
      </w:r>
      <w:r w:rsidR="0093114F">
        <w:t>Marketing M</w:t>
      </w:r>
      <w:r w:rsidRPr="00714E13">
        <w:t>anager,</w:t>
      </w:r>
      <w:r w:rsidRPr="00714E13">
        <w:rPr>
          <w:b/>
        </w:rPr>
        <w:t xml:space="preserve"> </w:t>
      </w:r>
      <w:r w:rsidR="0093114F">
        <w:t>Berryfields Wines Ltd.</w:t>
      </w:r>
    </w:p>
    <w:p w14:paraId="323E867B" w14:textId="77777777" w:rsidR="00AB2F98" w:rsidRPr="00714E13" w:rsidRDefault="00AB2F98" w:rsidP="00AB2F98">
      <w:pPr>
        <w:widowControl w:val="0"/>
        <w:autoSpaceDE w:val="0"/>
        <w:autoSpaceDN w:val="0"/>
        <w:adjustRightInd w:val="0"/>
        <w:spacing w:after="240" w:line="252" w:lineRule="auto"/>
        <w:rPr>
          <w:rFonts w:cstheme="minorHAnsi"/>
        </w:rPr>
      </w:pPr>
      <w:r w:rsidRPr="0093114F">
        <w:rPr>
          <w:rFonts w:cstheme="minorHAnsi"/>
          <w:b/>
        </w:rPr>
        <w:t xml:space="preserve">2008-2014 </w:t>
      </w:r>
      <w:r w:rsidRPr="00714E13">
        <w:rPr>
          <w:rFonts w:cstheme="minorHAnsi"/>
        </w:rPr>
        <w:tab/>
      </w:r>
      <w:r w:rsidRPr="00714E13">
        <w:rPr>
          <w:rFonts w:cstheme="minorHAnsi"/>
        </w:rPr>
        <w:tab/>
      </w:r>
      <w:hyperlink r:id="rId39" w:tooltip="Learn more about this title" w:history="1">
        <w:r w:rsidRPr="00714E13">
          <w:rPr>
            <w:rFonts w:cstheme="minorHAnsi"/>
            <w:bCs/>
            <w:lang w:val="en"/>
          </w:rPr>
          <w:t>Marketing Executive</w:t>
        </w:r>
      </w:hyperlink>
      <w:r w:rsidRPr="00714E13">
        <w:rPr>
          <w:rFonts w:cstheme="minorHAnsi"/>
        </w:rPr>
        <w:t>, Nike</w:t>
      </w:r>
    </w:p>
    <w:p w14:paraId="23B9EDFC" w14:textId="11DE61B7" w:rsidR="00AB2F98" w:rsidRPr="00714E13" w:rsidRDefault="0093114F" w:rsidP="00AB2F98">
      <w:pPr>
        <w:pStyle w:val="ListParagraph"/>
        <w:widowControl w:val="0"/>
        <w:numPr>
          <w:ilvl w:val="0"/>
          <w:numId w:val="29"/>
        </w:numPr>
        <w:autoSpaceDE w:val="0"/>
        <w:autoSpaceDN w:val="0"/>
        <w:adjustRightInd w:val="0"/>
        <w:spacing w:after="240" w:line="252" w:lineRule="auto"/>
        <w:rPr>
          <w:rFonts w:cstheme="minorHAnsi"/>
          <w:sz w:val="24"/>
          <w:szCs w:val="24"/>
          <w:lang w:val="en"/>
        </w:rPr>
      </w:pPr>
      <w:r>
        <w:rPr>
          <w:rFonts w:cstheme="minorHAnsi"/>
          <w:sz w:val="24"/>
          <w:szCs w:val="24"/>
          <w:lang w:val="en"/>
        </w:rPr>
        <w:t>Communicated with target market and managed</w:t>
      </w:r>
      <w:r w:rsidR="00AB2F98" w:rsidRPr="00714E13">
        <w:rPr>
          <w:rFonts w:cstheme="minorHAnsi"/>
          <w:sz w:val="24"/>
          <w:szCs w:val="24"/>
          <w:lang w:val="en"/>
        </w:rPr>
        <w:t xml:space="preserve"> customer relationships</w:t>
      </w:r>
    </w:p>
    <w:p w14:paraId="2EEB9319" w14:textId="1367DF6D" w:rsidR="00AB2F98" w:rsidRPr="00714E13" w:rsidRDefault="0093114F" w:rsidP="00AB2F98">
      <w:pPr>
        <w:pStyle w:val="ListParagraph"/>
        <w:widowControl w:val="0"/>
        <w:numPr>
          <w:ilvl w:val="0"/>
          <w:numId w:val="29"/>
        </w:numPr>
        <w:autoSpaceDE w:val="0"/>
        <w:autoSpaceDN w:val="0"/>
        <w:adjustRightInd w:val="0"/>
        <w:spacing w:after="240" w:line="252" w:lineRule="auto"/>
        <w:rPr>
          <w:rFonts w:cstheme="minorHAnsi"/>
          <w:sz w:val="24"/>
          <w:szCs w:val="24"/>
          <w:lang w:val="en"/>
        </w:rPr>
      </w:pPr>
      <w:r>
        <w:rPr>
          <w:rFonts w:cstheme="minorHAnsi"/>
          <w:sz w:val="24"/>
          <w:szCs w:val="24"/>
          <w:lang w:val="en"/>
        </w:rPr>
        <w:t>Connected and communicated</w:t>
      </w:r>
      <w:r w:rsidR="00AB2F98" w:rsidRPr="00714E13">
        <w:rPr>
          <w:rFonts w:cstheme="minorHAnsi"/>
          <w:sz w:val="24"/>
          <w:szCs w:val="24"/>
          <w:lang w:val="en"/>
        </w:rPr>
        <w:t xml:space="preserve"> with many  stakeholders </w:t>
      </w:r>
      <w:r>
        <w:rPr>
          <w:rFonts w:cstheme="minorHAnsi"/>
          <w:sz w:val="24"/>
          <w:szCs w:val="24"/>
          <w:lang w:val="en"/>
        </w:rPr>
        <w:t>i.e</w:t>
      </w:r>
      <w:r w:rsidR="00AB2F98" w:rsidRPr="00714E13">
        <w:rPr>
          <w:rFonts w:cstheme="minorHAnsi"/>
          <w:sz w:val="24"/>
          <w:szCs w:val="24"/>
          <w:lang w:val="en"/>
        </w:rPr>
        <w:t xml:space="preserve"> customers</w:t>
      </w:r>
      <w:r>
        <w:rPr>
          <w:rFonts w:cstheme="minorHAnsi"/>
          <w:sz w:val="24"/>
          <w:szCs w:val="24"/>
          <w:lang w:val="en"/>
        </w:rPr>
        <w:t>,  suppliers and partner organis</w:t>
      </w:r>
      <w:r w:rsidR="00AB2F98" w:rsidRPr="00714E13">
        <w:rPr>
          <w:rFonts w:cstheme="minorHAnsi"/>
          <w:sz w:val="24"/>
          <w:szCs w:val="24"/>
          <w:lang w:val="en"/>
        </w:rPr>
        <w:t>ations</w:t>
      </w:r>
    </w:p>
    <w:p w14:paraId="1E76E28D" w14:textId="184A3529" w:rsidR="00AB2F98" w:rsidRPr="00714E13" w:rsidRDefault="00AB2F98" w:rsidP="00AB2F98">
      <w:pPr>
        <w:pStyle w:val="ListParagraph"/>
        <w:widowControl w:val="0"/>
        <w:numPr>
          <w:ilvl w:val="0"/>
          <w:numId w:val="29"/>
        </w:numPr>
        <w:autoSpaceDE w:val="0"/>
        <w:autoSpaceDN w:val="0"/>
        <w:adjustRightInd w:val="0"/>
        <w:spacing w:after="240" w:line="252" w:lineRule="auto"/>
        <w:rPr>
          <w:rFonts w:cstheme="minorHAnsi"/>
          <w:sz w:val="24"/>
          <w:szCs w:val="24"/>
          <w:lang w:val="en"/>
        </w:rPr>
      </w:pPr>
      <w:r w:rsidRPr="00714E13">
        <w:rPr>
          <w:rFonts w:cstheme="minorHAnsi"/>
          <w:sz w:val="24"/>
          <w:szCs w:val="24"/>
          <w:lang w:val="en"/>
        </w:rPr>
        <w:t>Seek</w:t>
      </w:r>
      <w:r w:rsidR="0093114F">
        <w:rPr>
          <w:rFonts w:cstheme="minorHAnsi"/>
          <w:sz w:val="24"/>
          <w:szCs w:val="24"/>
          <w:lang w:val="en"/>
        </w:rPr>
        <w:t>ed</w:t>
      </w:r>
      <w:r w:rsidRPr="00714E13">
        <w:rPr>
          <w:rFonts w:cstheme="minorHAnsi"/>
          <w:sz w:val="24"/>
          <w:szCs w:val="24"/>
          <w:lang w:val="en"/>
        </w:rPr>
        <w:t xml:space="preserve"> adver</w:t>
      </w:r>
      <w:r w:rsidR="0093114F">
        <w:rPr>
          <w:rFonts w:cstheme="minorHAnsi"/>
          <w:sz w:val="24"/>
          <w:szCs w:val="24"/>
          <w:lang w:val="en"/>
        </w:rPr>
        <w:t>tising opportunities and placed</w:t>
      </w:r>
      <w:r w:rsidRPr="00714E13">
        <w:rPr>
          <w:rFonts w:cstheme="minorHAnsi"/>
          <w:sz w:val="24"/>
          <w:szCs w:val="24"/>
          <w:lang w:val="en"/>
        </w:rPr>
        <w:t xml:space="preserve"> adverts in the press - television and any OOH advertising areas, on the radio, stadiums, and many more.</w:t>
      </w:r>
    </w:p>
    <w:p w14:paraId="4D769408" w14:textId="2C15D9A5" w:rsidR="00AB2F98" w:rsidRPr="00714E13" w:rsidRDefault="0093114F" w:rsidP="00AB2F98">
      <w:pPr>
        <w:pStyle w:val="ListParagraph"/>
        <w:widowControl w:val="0"/>
        <w:numPr>
          <w:ilvl w:val="0"/>
          <w:numId w:val="29"/>
        </w:numPr>
        <w:autoSpaceDE w:val="0"/>
        <w:autoSpaceDN w:val="0"/>
        <w:adjustRightInd w:val="0"/>
        <w:spacing w:after="240" w:line="252" w:lineRule="auto"/>
        <w:rPr>
          <w:rFonts w:cstheme="minorHAnsi"/>
          <w:sz w:val="24"/>
          <w:szCs w:val="24"/>
          <w:lang w:val="en"/>
        </w:rPr>
      </w:pPr>
      <w:r>
        <w:rPr>
          <w:rFonts w:cstheme="minorHAnsi"/>
          <w:sz w:val="24"/>
          <w:szCs w:val="24"/>
          <w:lang w:val="en"/>
        </w:rPr>
        <w:t>Organised</w:t>
      </w:r>
      <w:r w:rsidR="00AB2F98" w:rsidRPr="00714E13">
        <w:rPr>
          <w:rFonts w:cstheme="minorHAnsi"/>
          <w:sz w:val="24"/>
          <w:szCs w:val="24"/>
          <w:lang w:val="en"/>
        </w:rPr>
        <w:t xml:space="preserve"> photo-shoots</w:t>
      </w:r>
    </w:p>
    <w:p w14:paraId="5919CBB9" w14:textId="30D19466" w:rsidR="00AB2F98" w:rsidRPr="00714E13" w:rsidRDefault="0093114F" w:rsidP="00AB2F98">
      <w:pPr>
        <w:pStyle w:val="ListParagraph"/>
        <w:widowControl w:val="0"/>
        <w:numPr>
          <w:ilvl w:val="0"/>
          <w:numId w:val="29"/>
        </w:numPr>
        <w:autoSpaceDE w:val="0"/>
        <w:autoSpaceDN w:val="0"/>
        <w:adjustRightInd w:val="0"/>
        <w:spacing w:after="240" w:line="252" w:lineRule="auto"/>
        <w:rPr>
          <w:rFonts w:cstheme="minorHAnsi"/>
          <w:sz w:val="24"/>
          <w:szCs w:val="24"/>
          <w:lang w:val="en"/>
        </w:rPr>
      </w:pPr>
      <w:r>
        <w:rPr>
          <w:rFonts w:cstheme="minorHAnsi"/>
          <w:sz w:val="24"/>
          <w:szCs w:val="24"/>
          <w:lang w:val="en"/>
        </w:rPr>
        <w:t>Arranged</w:t>
      </w:r>
      <w:r w:rsidR="00AB2F98" w:rsidRPr="00714E13">
        <w:rPr>
          <w:rFonts w:cstheme="minorHAnsi"/>
          <w:sz w:val="24"/>
          <w:szCs w:val="24"/>
          <w:lang w:val="en"/>
        </w:rPr>
        <w:t xml:space="preserve"> the effective distribution of marketing materials</w:t>
      </w:r>
    </w:p>
    <w:p w14:paraId="7749BF29" w14:textId="3726E139" w:rsidR="00AB2F98" w:rsidRPr="00714E13" w:rsidRDefault="0093114F" w:rsidP="00AB2F98">
      <w:pPr>
        <w:pStyle w:val="ListParagraph"/>
        <w:widowControl w:val="0"/>
        <w:numPr>
          <w:ilvl w:val="0"/>
          <w:numId w:val="29"/>
        </w:numPr>
        <w:autoSpaceDE w:val="0"/>
        <w:autoSpaceDN w:val="0"/>
        <w:adjustRightInd w:val="0"/>
        <w:spacing w:after="240" w:line="252" w:lineRule="auto"/>
        <w:jc w:val="both"/>
        <w:rPr>
          <w:rFonts w:cstheme="minorHAnsi"/>
          <w:b/>
          <w:sz w:val="24"/>
          <w:szCs w:val="24"/>
        </w:rPr>
      </w:pPr>
      <w:r>
        <w:rPr>
          <w:rFonts w:cstheme="minorHAnsi"/>
          <w:sz w:val="24"/>
          <w:szCs w:val="24"/>
          <w:lang w:val="en"/>
        </w:rPr>
        <w:t xml:space="preserve">Monitored </w:t>
      </w:r>
      <w:r w:rsidR="00AB2F98" w:rsidRPr="00714E13">
        <w:rPr>
          <w:rFonts w:cstheme="minorHAnsi"/>
          <w:sz w:val="24"/>
          <w:szCs w:val="24"/>
          <w:lang w:val="en"/>
        </w:rPr>
        <w:t>competitors</w:t>
      </w:r>
    </w:p>
    <w:p w14:paraId="12EC6BAD" w14:textId="77777777" w:rsidR="000F791A" w:rsidRDefault="00AB2F98" w:rsidP="0093114F">
      <w:pPr>
        <w:widowControl w:val="0"/>
        <w:autoSpaceDE w:val="0"/>
        <w:autoSpaceDN w:val="0"/>
        <w:adjustRightInd w:val="0"/>
        <w:spacing w:after="240" w:line="252" w:lineRule="auto"/>
        <w:rPr>
          <w:rFonts w:cstheme="minorHAnsi"/>
          <w:color w:val="000000" w:themeColor="text1"/>
        </w:rPr>
      </w:pPr>
      <w:r w:rsidRPr="0093114F">
        <w:rPr>
          <w:rFonts w:cstheme="minorHAnsi"/>
          <w:b/>
          <w:color w:val="000000" w:themeColor="text1"/>
        </w:rPr>
        <w:t>2004 – 2008</w:t>
      </w:r>
      <w:r w:rsidRPr="00D53C09">
        <w:rPr>
          <w:rFonts w:cstheme="minorHAnsi"/>
          <w:color w:val="000000" w:themeColor="text1"/>
        </w:rPr>
        <w:tab/>
      </w:r>
      <w:r w:rsidRPr="00D53C09">
        <w:rPr>
          <w:rFonts w:cstheme="minorHAnsi"/>
          <w:color w:val="000000" w:themeColor="text1"/>
        </w:rPr>
        <w:tab/>
      </w:r>
      <w:r w:rsidR="0093114F">
        <w:rPr>
          <w:rFonts w:cstheme="minorHAnsi"/>
          <w:color w:val="000000" w:themeColor="text1"/>
        </w:rPr>
        <w:t>Brand Marketing Manager, River I</w:t>
      </w:r>
      <w:r w:rsidR="000F791A">
        <w:rPr>
          <w:rFonts w:cstheme="minorHAnsi"/>
          <w:color w:val="000000" w:themeColor="text1"/>
        </w:rPr>
        <w:t xml:space="preserve">sland </w:t>
      </w:r>
    </w:p>
    <w:p w14:paraId="50530291" w14:textId="77777777" w:rsidR="000F791A" w:rsidRPr="000F791A" w:rsidRDefault="000F791A" w:rsidP="000F791A">
      <w:pPr>
        <w:pStyle w:val="ListParagraph"/>
        <w:widowControl w:val="0"/>
        <w:numPr>
          <w:ilvl w:val="0"/>
          <w:numId w:val="31"/>
        </w:numPr>
        <w:autoSpaceDE w:val="0"/>
        <w:autoSpaceDN w:val="0"/>
        <w:adjustRightInd w:val="0"/>
        <w:spacing w:after="240" w:line="252" w:lineRule="auto"/>
        <w:rPr>
          <w:rFonts w:cstheme="minorHAnsi"/>
          <w:color w:val="000000" w:themeColor="text1"/>
          <w:sz w:val="24"/>
          <w:szCs w:val="24"/>
          <w:lang w:val="en"/>
        </w:rPr>
      </w:pPr>
      <w:r w:rsidRPr="000F791A">
        <w:rPr>
          <w:rFonts w:cstheme="minorHAnsi"/>
          <w:color w:val="000000" w:themeColor="text1"/>
          <w:sz w:val="24"/>
          <w:szCs w:val="24"/>
          <w:lang w:val="en"/>
        </w:rPr>
        <w:t>Managed Brand marketing strategy, which included updating values of  the brand.</w:t>
      </w:r>
    </w:p>
    <w:p w14:paraId="48EE4CE5" w14:textId="77777777" w:rsidR="000F791A" w:rsidRPr="000F791A" w:rsidRDefault="000F791A" w:rsidP="000F791A">
      <w:pPr>
        <w:pStyle w:val="ListParagraph"/>
        <w:widowControl w:val="0"/>
        <w:numPr>
          <w:ilvl w:val="0"/>
          <w:numId w:val="31"/>
        </w:numPr>
        <w:autoSpaceDE w:val="0"/>
        <w:autoSpaceDN w:val="0"/>
        <w:adjustRightInd w:val="0"/>
        <w:spacing w:after="240" w:line="252" w:lineRule="auto"/>
        <w:rPr>
          <w:rFonts w:cstheme="minorHAnsi"/>
          <w:color w:val="000000" w:themeColor="text1"/>
          <w:sz w:val="24"/>
          <w:szCs w:val="24"/>
          <w:lang w:val="en"/>
        </w:rPr>
      </w:pPr>
      <w:r w:rsidRPr="000F791A">
        <w:rPr>
          <w:rFonts w:cstheme="minorHAnsi"/>
          <w:color w:val="000000" w:themeColor="text1"/>
          <w:sz w:val="24"/>
          <w:szCs w:val="24"/>
          <w:lang w:val="en"/>
        </w:rPr>
        <w:t>Developing the strategy and making creative ideas for Out Of Home advertising</w:t>
      </w:r>
    </w:p>
    <w:p w14:paraId="7420A155" w14:textId="77777777" w:rsidR="000F791A" w:rsidRPr="000F791A" w:rsidRDefault="000F791A" w:rsidP="000F791A">
      <w:pPr>
        <w:pStyle w:val="ListParagraph"/>
        <w:widowControl w:val="0"/>
        <w:numPr>
          <w:ilvl w:val="0"/>
          <w:numId w:val="31"/>
        </w:numPr>
        <w:autoSpaceDE w:val="0"/>
        <w:autoSpaceDN w:val="0"/>
        <w:adjustRightInd w:val="0"/>
        <w:spacing w:after="240" w:line="252" w:lineRule="auto"/>
        <w:rPr>
          <w:rFonts w:cstheme="minorHAnsi"/>
          <w:color w:val="000000" w:themeColor="text1"/>
          <w:sz w:val="24"/>
          <w:szCs w:val="24"/>
          <w:lang w:val="en"/>
        </w:rPr>
      </w:pPr>
      <w:r w:rsidRPr="000F791A">
        <w:rPr>
          <w:rFonts w:cstheme="minorHAnsi"/>
          <w:color w:val="000000" w:themeColor="text1"/>
          <w:sz w:val="24"/>
          <w:szCs w:val="24"/>
          <w:lang w:val="en"/>
        </w:rPr>
        <w:t>Managed online promotion mix – PPC, SEO, social media</w:t>
      </w:r>
    </w:p>
    <w:p w14:paraId="0E49592E" w14:textId="6E699A4E" w:rsidR="0093114F" w:rsidRPr="000F791A" w:rsidRDefault="000F791A" w:rsidP="0093114F">
      <w:pPr>
        <w:pStyle w:val="ListParagraph"/>
        <w:widowControl w:val="0"/>
        <w:numPr>
          <w:ilvl w:val="0"/>
          <w:numId w:val="31"/>
        </w:numPr>
        <w:autoSpaceDE w:val="0"/>
        <w:autoSpaceDN w:val="0"/>
        <w:adjustRightInd w:val="0"/>
        <w:spacing w:after="240" w:line="252" w:lineRule="auto"/>
        <w:rPr>
          <w:rFonts w:cstheme="minorHAnsi"/>
          <w:color w:val="000000" w:themeColor="text1"/>
          <w:sz w:val="24"/>
          <w:szCs w:val="24"/>
          <w:lang w:val="en"/>
        </w:rPr>
      </w:pPr>
      <w:r w:rsidRPr="000F791A">
        <w:rPr>
          <w:rFonts w:cstheme="minorHAnsi"/>
          <w:color w:val="000000" w:themeColor="text1"/>
          <w:sz w:val="24"/>
          <w:szCs w:val="24"/>
          <w:lang w:val="en"/>
        </w:rPr>
        <w:t>Managed events</w:t>
      </w:r>
    </w:p>
    <w:p w14:paraId="6451999F" w14:textId="77777777" w:rsidR="000F791A" w:rsidRPr="000F791A" w:rsidRDefault="000F791A" w:rsidP="000F791A">
      <w:pPr>
        <w:pStyle w:val="ListParagraph"/>
        <w:widowControl w:val="0"/>
        <w:autoSpaceDE w:val="0"/>
        <w:autoSpaceDN w:val="0"/>
        <w:adjustRightInd w:val="0"/>
        <w:spacing w:after="240" w:line="252" w:lineRule="auto"/>
        <w:rPr>
          <w:rFonts w:cstheme="minorHAnsi"/>
          <w:color w:val="000000" w:themeColor="text1"/>
          <w:sz w:val="24"/>
          <w:szCs w:val="24"/>
          <w:lang w:val="en"/>
        </w:rPr>
      </w:pPr>
    </w:p>
    <w:p w14:paraId="77FF6910" w14:textId="3EAC8163" w:rsidR="00AB2F98" w:rsidRPr="000F791A" w:rsidRDefault="000F791A" w:rsidP="0093114F">
      <w:pPr>
        <w:pStyle w:val="ListParagraph"/>
        <w:widowControl w:val="0"/>
        <w:autoSpaceDE w:val="0"/>
        <w:autoSpaceDN w:val="0"/>
        <w:adjustRightInd w:val="0"/>
        <w:spacing w:after="240" w:line="252" w:lineRule="auto"/>
        <w:rPr>
          <w:rFonts w:cstheme="minorHAnsi"/>
          <w:color w:val="000000" w:themeColor="text1"/>
          <w:sz w:val="28"/>
          <w:szCs w:val="28"/>
          <w:lang w:val="en"/>
        </w:rPr>
      </w:pPr>
      <w:r>
        <w:rPr>
          <w:rFonts w:cstheme="minorHAnsi"/>
          <w:b/>
          <w:sz w:val="28"/>
          <w:szCs w:val="28"/>
        </w:rPr>
        <w:t>Hobbies</w:t>
      </w:r>
    </w:p>
    <w:p w14:paraId="1C6E8ACB" w14:textId="77777777" w:rsidR="00AB2F98" w:rsidRPr="000F791A" w:rsidRDefault="00AB2F98" w:rsidP="00AB2F98">
      <w:pPr>
        <w:pStyle w:val="ListParagraph"/>
        <w:numPr>
          <w:ilvl w:val="0"/>
          <w:numId w:val="30"/>
        </w:numPr>
        <w:rPr>
          <w:rFonts w:cstheme="minorHAnsi"/>
          <w:color w:val="000000" w:themeColor="text1"/>
          <w:sz w:val="24"/>
          <w:szCs w:val="24"/>
        </w:rPr>
      </w:pPr>
      <w:r w:rsidRPr="000F791A">
        <w:rPr>
          <w:rFonts w:cstheme="minorHAnsi"/>
          <w:color w:val="000000" w:themeColor="text1"/>
          <w:sz w:val="24"/>
          <w:szCs w:val="24"/>
        </w:rPr>
        <w:t xml:space="preserve">Sports </w:t>
      </w:r>
    </w:p>
    <w:p w14:paraId="57CF4A83" w14:textId="77777777" w:rsidR="00AB2F98" w:rsidRPr="000F791A" w:rsidRDefault="00AB2F98" w:rsidP="00AB2F98">
      <w:pPr>
        <w:pStyle w:val="ListParagraph"/>
        <w:numPr>
          <w:ilvl w:val="0"/>
          <w:numId w:val="30"/>
        </w:numPr>
        <w:rPr>
          <w:rFonts w:cstheme="minorHAnsi"/>
          <w:color w:val="000000" w:themeColor="text1"/>
          <w:sz w:val="24"/>
          <w:szCs w:val="24"/>
        </w:rPr>
      </w:pPr>
      <w:r w:rsidRPr="000F791A">
        <w:rPr>
          <w:rFonts w:cstheme="minorHAnsi"/>
          <w:color w:val="000000" w:themeColor="text1"/>
          <w:sz w:val="24"/>
          <w:szCs w:val="24"/>
        </w:rPr>
        <w:t xml:space="preserve">Travelling </w:t>
      </w:r>
    </w:p>
    <w:p w14:paraId="61AFB223" w14:textId="77777777" w:rsidR="000F791A" w:rsidRDefault="00AB2F98" w:rsidP="000F791A">
      <w:pPr>
        <w:pStyle w:val="ListParagraph"/>
        <w:numPr>
          <w:ilvl w:val="0"/>
          <w:numId w:val="30"/>
        </w:numPr>
        <w:rPr>
          <w:rFonts w:cstheme="minorHAnsi"/>
          <w:color w:val="000000" w:themeColor="text1"/>
          <w:sz w:val="24"/>
          <w:szCs w:val="24"/>
        </w:rPr>
      </w:pPr>
      <w:r w:rsidRPr="000F791A">
        <w:rPr>
          <w:rFonts w:cstheme="minorHAnsi"/>
          <w:color w:val="000000" w:themeColor="text1"/>
          <w:sz w:val="24"/>
          <w:szCs w:val="24"/>
        </w:rPr>
        <w:t xml:space="preserve">Reading </w:t>
      </w:r>
    </w:p>
    <w:p w14:paraId="054ECEFE" w14:textId="2C51E373" w:rsidR="00AB2F98" w:rsidRPr="000F791A" w:rsidRDefault="00AB2F98" w:rsidP="000F791A">
      <w:pPr>
        <w:pStyle w:val="ListParagraph"/>
        <w:jc w:val="center"/>
        <w:rPr>
          <w:rFonts w:cstheme="minorHAnsi"/>
          <w:color w:val="000000" w:themeColor="text1"/>
          <w:sz w:val="24"/>
          <w:szCs w:val="24"/>
        </w:rPr>
      </w:pPr>
      <w:r w:rsidRPr="000F791A">
        <w:rPr>
          <w:kern w:val="28"/>
          <w:sz w:val="24"/>
          <w:u w:val="single"/>
          <w:lang w:val="en-GB"/>
        </w:rPr>
        <w:t>References Available On Request</w:t>
      </w:r>
    </w:p>
    <w:p w14:paraId="3B679B40" w14:textId="77777777" w:rsidR="00AB2F98" w:rsidRDefault="00AB2F98" w:rsidP="00AB2F98">
      <w:pPr>
        <w:widowControl w:val="0"/>
        <w:autoSpaceDE w:val="0"/>
        <w:autoSpaceDN w:val="0"/>
        <w:adjustRightInd w:val="0"/>
        <w:spacing w:after="240" w:line="252" w:lineRule="auto"/>
        <w:jc w:val="center"/>
        <w:rPr>
          <w:b/>
        </w:rPr>
      </w:pPr>
    </w:p>
    <w:p w14:paraId="4473BC81" w14:textId="77777777" w:rsidR="00A23CBE" w:rsidRDefault="00A23CBE" w:rsidP="0010083B">
      <w:pPr>
        <w:widowControl w:val="0"/>
        <w:autoSpaceDE w:val="0"/>
        <w:autoSpaceDN w:val="0"/>
        <w:adjustRightInd w:val="0"/>
        <w:spacing w:after="240" w:line="252" w:lineRule="auto"/>
        <w:jc w:val="center"/>
        <w:rPr>
          <w:rFonts w:ascii="Times New Roman" w:hAnsi="Times New Roman" w:cs="Times New Roman"/>
          <w:b/>
          <w:bCs/>
          <w:kern w:val="28"/>
          <w:lang w:val="en-US"/>
        </w:rPr>
      </w:pPr>
    </w:p>
    <w:p w14:paraId="6CB9AC95" w14:textId="37A1B942" w:rsidR="0010083B" w:rsidRDefault="0010083B" w:rsidP="0010083B">
      <w:pPr>
        <w:widowControl w:val="0"/>
        <w:autoSpaceDE w:val="0"/>
        <w:autoSpaceDN w:val="0"/>
        <w:adjustRightInd w:val="0"/>
        <w:spacing w:after="240" w:line="252" w:lineRule="auto"/>
        <w:jc w:val="center"/>
        <w:rPr>
          <w:rFonts w:ascii="Times New Roman" w:hAnsi="Times New Roman" w:cs="Times New Roman"/>
          <w:kern w:val="28"/>
          <w:lang w:val="en-US"/>
        </w:rPr>
      </w:pPr>
      <w:r>
        <w:rPr>
          <w:rFonts w:ascii="Times New Roman" w:hAnsi="Times New Roman" w:cs="Times New Roman"/>
          <w:b/>
          <w:bCs/>
          <w:kern w:val="28"/>
          <w:lang w:val="en-US"/>
        </w:rPr>
        <w:t xml:space="preserve">John </w:t>
      </w:r>
      <w:proofErr w:type="spellStart"/>
      <w:r>
        <w:rPr>
          <w:rFonts w:ascii="Times New Roman" w:hAnsi="Times New Roman" w:cs="Times New Roman"/>
          <w:b/>
          <w:bCs/>
          <w:kern w:val="28"/>
          <w:lang w:val="en-US"/>
        </w:rPr>
        <w:t>Dizon</w:t>
      </w:r>
      <w:proofErr w:type="spellEnd"/>
    </w:p>
    <w:p w14:paraId="768AD3E8" w14:textId="48CFC302" w:rsidR="0010083B" w:rsidRPr="0010083B" w:rsidRDefault="0010083B" w:rsidP="0010083B">
      <w:pPr>
        <w:widowControl w:val="0"/>
        <w:autoSpaceDE w:val="0"/>
        <w:autoSpaceDN w:val="0"/>
        <w:adjustRightInd w:val="0"/>
        <w:spacing w:after="240" w:line="252" w:lineRule="auto"/>
        <w:jc w:val="center"/>
        <w:rPr>
          <w:rFonts w:ascii="Times New Roman" w:hAnsi="Times New Roman" w:cs="Times New Roman"/>
          <w:kern w:val="28"/>
          <w:lang w:val="en-US"/>
        </w:rPr>
      </w:pPr>
      <w:r>
        <w:rPr>
          <w:rFonts w:ascii="Times New Roman" w:hAnsi="Times New Roman" w:cs="Times New Roman"/>
          <w:kern w:val="28"/>
          <w:lang w:val="en-GB"/>
        </w:rPr>
        <w:t>30 The Rise, Hunters Square,</w:t>
      </w:r>
      <w:r>
        <w:rPr>
          <w:rFonts w:ascii="Times New Roman" w:hAnsi="Times New Roman" w:cs="Times New Roman"/>
          <w:kern w:val="28"/>
          <w:lang w:val="en-US"/>
        </w:rPr>
        <w:t xml:space="preserve"> </w:t>
      </w:r>
      <w:proofErr w:type="spellStart"/>
      <w:r>
        <w:rPr>
          <w:rFonts w:ascii="Times New Roman" w:hAnsi="Times New Roman" w:cs="Times New Roman"/>
          <w:kern w:val="28"/>
          <w:lang w:val="en-GB"/>
        </w:rPr>
        <w:t>Blanchardstown</w:t>
      </w:r>
      <w:proofErr w:type="spellEnd"/>
      <w:r>
        <w:rPr>
          <w:rFonts w:ascii="Times New Roman" w:hAnsi="Times New Roman" w:cs="Times New Roman"/>
          <w:kern w:val="28"/>
          <w:lang w:val="en-GB"/>
        </w:rPr>
        <w:t>, Dublin 15</w:t>
      </w:r>
    </w:p>
    <w:p w14:paraId="0D0E0BC4" w14:textId="77777777" w:rsidR="0010083B" w:rsidRDefault="0010083B" w:rsidP="0010083B">
      <w:pPr>
        <w:widowControl w:val="0"/>
        <w:autoSpaceDE w:val="0"/>
        <w:autoSpaceDN w:val="0"/>
        <w:adjustRightInd w:val="0"/>
        <w:spacing w:after="240" w:line="252" w:lineRule="auto"/>
        <w:jc w:val="center"/>
        <w:rPr>
          <w:rFonts w:ascii="Times New Roman" w:hAnsi="Times New Roman" w:cs="Times New Roman"/>
          <w:kern w:val="28"/>
          <w:lang w:val="en-US"/>
        </w:rPr>
      </w:pPr>
      <w:r>
        <w:rPr>
          <w:rFonts w:ascii="Times New Roman" w:hAnsi="Times New Roman" w:cs="Times New Roman"/>
          <w:b/>
          <w:bCs/>
          <w:kern w:val="28"/>
          <w:lang w:val="en-GB"/>
        </w:rPr>
        <w:t>Mobile:</w:t>
      </w:r>
      <w:r>
        <w:rPr>
          <w:rFonts w:ascii="Times New Roman" w:hAnsi="Times New Roman" w:cs="Times New Roman"/>
          <w:kern w:val="28"/>
          <w:lang w:val="en-GB"/>
        </w:rPr>
        <w:t xml:space="preserve"> 0871234560</w:t>
      </w:r>
    </w:p>
    <w:p w14:paraId="6EE60B02" w14:textId="65790F3F" w:rsidR="0010083B" w:rsidRDefault="0010083B" w:rsidP="0010083B">
      <w:pPr>
        <w:widowControl w:val="0"/>
        <w:autoSpaceDE w:val="0"/>
        <w:autoSpaceDN w:val="0"/>
        <w:adjustRightInd w:val="0"/>
        <w:spacing w:after="240" w:line="252" w:lineRule="auto"/>
        <w:jc w:val="center"/>
        <w:rPr>
          <w:rFonts w:ascii="Times New Roman" w:hAnsi="Times New Roman" w:cs="Times New Roman"/>
          <w:kern w:val="28"/>
          <w:lang w:val="en-US"/>
        </w:rPr>
      </w:pPr>
      <w:r w:rsidRPr="0010083B">
        <w:rPr>
          <w:b/>
        </w:rPr>
        <w:t>E-mail:</w:t>
      </w:r>
      <w:r>
        <w:t xml:space="preserve"> </w:t>
      </w:r>
      <w:hyperlink r:id="rId40" w:history="1">
        <w:r w:rsidRPr="00ED533A">
          <w:rPr>
            <w:rStyle w:val="Hyperlink"/>
            <w:rFonts w:ascii="Times New Roman" w:hAnsi="Times New Roman" w:cs="Times New Roman"/>
            <w:kern w:val="28"/>
            <w:lang w:val="en-GB"/>
          </w:rPr>
          <w:t>Johndizon1@yahoo.com</w:t>
        </w:r>
      </w:hyperlink>
    </w:p>
    <w:p w14:paraId="353EF964" w14:textId="77777777" w:rsidR="00023951" w:rsidRDefault="00023951" w:rsidP="0010083B">
      <w:pPr>
        <w:widowControl w:val="0"/>
        <w:autoSpaceDE w:val="0"/>
        <w:autoSpaceDN w:val="0"/>
        <w:adjustRightInd w:val="0"/>
        <w:spacing w:after="240" w:line="252" w:lineRule="auto"/>
        <w:jc w:val="both"/>
        <w:rPr>
          <w:rFonts w:asciiTheme="majorHAnsi" w:hAnsiTheme="majorHAnsi"/>
          <w:b/>
          <w:sz w:val="32"/>
          <w:szCs w:val="32"/>
        </w:rPr>
      </w:pPr>
    </w:p>
    <w:p w14:paraId="0A413D65" w14:textId="77777777" w:rsidR="0010083B" w:rsidRPr="0010083B" w:rsidRDefault="0010083B" w:rsidP="0010083B">
      <w:pPr>
        <w:widowControl w:val="0"/>
        <w:autoSpaceDE w:val="0"/>
        <w:autoSpaceDN w:val="0"/>
        <w:adjustRightInd w:val="0"/>
        <w:spacing w:after="240" w:line="252" w:lineRule="auto"/>
        <w:jc w:val="both"/>
        <w:rPr>
          <w:rFonts w:asciiTheme="majorHAnsi" w:hAnsiTheme="majorHAnsi"/>
          <w:b/>
          <w:sz w:val="32"/>
          <w:szCs w:val="32"/>
        </w:rPr>
      </w:pPr>
      <w:r w:rsidRPr="0010083B">
        <w:rPr>
          <w:rFonts w:asciiTheme="majorHAnsi" w:hAnsiTheme="majorHAnsi"/>
          <w:b/>
          <w:sz w:val="32"/>
          <w:szCs w:val="32"/>
        </w:rPr>
        <w:t xml:space="preserve">Summary </w:t>
      </w:r>
    </w:p>
    <w:p w14:paraId="03DD144D" w14:textId="2D515B71" w:rsidR="0010083B" w:rsidRDefault="0010083B" w:rsidP="0010083B">
      <w:pPr>
        <w:widowControl w:val="0"/>
        <w:autoSpaceDE w:val="0"/>
        <w:autoSpaceDN w:val="0"/>
        <w:adjustRightInd w:val="0"/>
        <w:spacing w:after="240" w:line="252" w:lineRule="auto"/>
        <w:jc w:val="both"/>
      </w:pPr>
      <w:r>
        <w:t xml:space="preserve">I am </w:t>
      </w:r>
      <w:r w:rsidRPr="00D71259">
        <w:t>extremely motivated</w:t>
      </w:r>
      <w:r>
        <w:t xml:space="preserve"> Finance M</w:t>
      </w:r>
      <w:r w:rsidRPr="00D71259">
        <w:t xml:space="preserve">anager </w:t>
      </w:r>
      <w:r>
        <w:t xml:space="preserve">with over 10 years </w:t>
      </w:r>
      <w:r w:rsidRPr="00D71259">
        <w:t>experience in successfully developing and leading a strong results based finance team. Highly skilled</w:t>
      </w:r>
      <w:r>
        <w:t xml:space="preserve"> in</w:t>
      </w:r>
      <w:r w:rsidRPr="00D71259">
        <w:t xml:space="preserve"> </w:t>
      </w:r>
      <w:r w:rsidR="002B0E44">
        <w:t xml:space="preserve">all </w:t>
      </w:r>
      <w:r w:rsidRPr="00D71259">
        <w:t xml:space="preserve">accounting and </w:t>
      </w:r>
      <w:r w:rsidR="002B0E44">
        <w:t>financial fields that include</w:t>
      </w:r>
      <w:r w:rsidRPr="00D71259">
        <w:t xml:space="preserve"> monitoring and managing essential accountants</w:t>
      </w:r>
      <w:r w:rsidR="002B0E44">
        <w:t xml:space="preserve"> and credit control. I have</w:t>
      </w:r>
      <w:r w:rsidRPr="00D71259">
        <w:t xml:space="preserve"> strong capability to handle difficult and numerous as</w:t>
      </w:r>
      <w:r w:rsidR="002B0E44">
        <w:t>signments effectively and have</w:t>
      </w:r>
      <w:r w:rsidRPr="00D71259">
        <w:t xml:space="preserve"> high confidence </w:t>
      </w:r>
      <w:r w:rsidR="002B0E44">
        <w:t>in working and leading</w:t>
      </w:r>
      <w:r w:rsidRPr="00D71259">
        <w:t xml:space="preserve"> as part of a team but </w:t>
      </w:r>
      <w:r w:rsidR="002B0E44">
        <w:t xml:space="preserve">I’m </w:t>
      </w:r>
      <w:r w:rsidRPr="00D71259">
        <w:t>also able to work independently</w:t>
      </w:r>
      <w:r>
        <w:t xml:space="preserve">. </w:t>
      </w:r>
    </w:p>
    <w:p w14:paraId="536081D2" w14:textId="77777777" w:rsidR="0010083B" w:rsidRPr="002B0E44" w:rsidRDefault="0010083B" w:rsidP="0010083B">
      <w:pPr>
        <w:widowControl w:val="0"/>
        <w:autoSpaceDE w:val="0"/>
        <w:autoSpaceDN w:val="0"/>
        <w:adjustRightInd w:val="0"/>
        <w:spacing w:after="240" w:line="252" w:lineRule="auto"/>
        <w:jc w:val="both"/>
        <w:rPr>
          <w:rFonts w:asciiTheme="majorHAnsi" w:hAnsiTheme="majorHAnsi" w:cstheme="minorHAnsi"/>
          <w:b/>
          <w:sz w:val="32"/>
          <w:szCs w:val="32"/>
        </w:rPr>
      </w:pPr>
      <w:r w:rsidRPr="002B0E44">
        <w:rPr>
          <w:sz w:val="32"/>
          <w:szCs w:val="32"/>
        </w:rPr>
        <w:t xml:space="preserve"> </w:t>
      </w:r>
      <w:r w:rsidRPr="002B0E44">
        <w:rPr>
          <w:rFonts w:asciiTheme="majorHAnsi" w:hAnsiTheme="majorHAnsi" w:cstheme="minorHAnsi"/>
          <w:b/>
          <w:sz w:val="32"/>
          <w:szCs w:val="32"/>
        </w:rPr>
        <w:t>Skills</w:t>
      </w:r>
    </w:p>
    <w:p w14:paraId="386149CE" w14:textId="194314E0" w:rsidR="0010083B" w:rsidRDefault="002B0E44" w:rsidP="0010083B">
      <w:pPr>
        <w:widowControl w:val="0"/>
        <w:autoSpaceDE w:val="0"/>
        <w:autoSpaceDN w:val="0"/>
        <w:adjustRightInd w:val="0"/>
        <w:spacing w:after="240" w:line="252" w:lineRule="auto"/>
        <w:jc w:val="both"/>
      </w:pPr>
      <w:r>
        <w:rPr>
          <w:rFonts w:asciiTheme="majorHAnsi" w:hAnsiTheme="majorHAnsi" w:cs="Aharoni"/>
          <w:i/>
          <w:sz w:val="28"/>
          <w:szCs w:val="28"/>
          <w:u w:val="single"/>
        </w:rPr>
        <w:t>Financial:</w:t>
      </w:r>
      <w:r>
        <w:rPr>
          <w:sz w:val="28"/>
          <w:szCs w:val="28"/>
        </w:rPr>
        <w:t xml:space="preserve"> </w:t>
      </w:r>
      <w:r>
        <w:t xml:space="preserve">Cash Flow </w:t>
      </w:r>
      <w:r w:rsidR="00023951">
        <w:t>Management</w:t>
      </w:r>
      <w:r>
        <w:t>,</w:t>
      </w:r>
      <w:r w:rsidR="0010083B" w:rsidRPr="00D71259">
        <w:t xml:space="preserve"> </w:t>
      </w:r>
      <w:r w:rsidR="008D08E4">
        <w:t>Accounts Management</w:t>
      </w:r>
      <w:r>
        <w:t>, Budget preparation, F</w:t>
      </w:r>
      <w:r w:rsidR="0010083B" w:rsidRPr="00D71259">
        <w:t>inancial forecasting</w:t>
      </w:r>
      <w:r>
        <w:t>,</w:t>
      </w:r>
      <w:r w:rsidR="0010083B" w:rsidRPr="00D71259">
        <w:t xml:space="preserve"> Economic awareness</w:t>
      </w:r>
      <w:r>
        <w:t>,</w:t>
      </w:r>
      <w:r w:rsidR="0010083B" w:rsidRPr="00D71259">
        <w:t xml:space="preserve"> </w:t>
      </w:r>
      <w:r w:rsidR="008D08E4">
        <w:t>Financial Data Analysis</w:t>
      </w:r>
      <w:r>
        <w:t>,</w:t>
      </w:r>
      <w:r w:rsidR="0010083B" w:rsidRPr="00D71259">
        <w:t xml:space="preserve"> Auditing</w:t>
      </w:r>
      <w:r>
        <w:t>,</w:t>
      </w:r>
      <w:r w:rsidR="0010083B" w:rsidRPr="00D71259">
        <w:t xml:space="preserve"> </w:t>
      </w:r>
    </w:p>
    <w:p w14:paraId="075928A0" w14:textId="21B84515" w:rsidR="0010083B" w:rsidRDefault="0010083B" w:rsidP="0010083B">
      <w:pPr>
        <w:widowControl w:val="0"/>
        <w:autoSpaceDE w:val="0"/>
        <w:autoSpaceDN w:val="0"/>
        <w:adjustRightInd w:val="0"/>
        <w:spacing w:after="240" w:line="252" w:lineRule="auto"/>
        <w:jc w:val="both"/>
      </w:pPr>
      <w:r w:rsidRPr="002B0E44">
        <w:rPr>
          <w:rFonts w:asciiTheme="majorHAnsi" w:hAnsiTheme="majorHAnsi" w:cstheme="minorHAnsi"/>
          <w:i/>
          <w:sz w:val="28"/>
          <w:szCs w:val="28"/>
          <w:u w:val="single"/>
        </w:rPr>
        <w:t>Management</w:t>
      </w:r>
      <w:r w:rsidR="002B0E44">
        <w:rPr>
          <w:rFonts w:asciiTheme="majorHAnsi" w:hAnsiTheme="majorHAnsi" w:cstheme="minorHAnsi"/>
          <w:i/>
          <w:sz w:val="28"/>
          <w:szCs w:val="28"/>
          <w:u w:val="single"/>
        </w:rPr>
        <w:t>:</w:t>
      </w:r>
      <w:r>
        <w:rPr>
          <w:rFonts w:cstheme="minorHAnsi"/>
        </w:rPr>
        <w:t xml:space="preserve"> </w:t>
      </w:r>
      <w:r w:rsidRPr="00D71259">
        <w:t>Predicting future trends</w:t>
      </w:r>
      <w:r w:rsidR="002B0E44">
        <w:t>,</w:t>
      </w:r>
      <w:r w:rsidRPr="00D71259">
        <w:t xml:space="preserve"> Supervisory skills</w:t>
      </w:r>
      <w:r w:rsidR="002B0E44">
        <w:t>, F</w:t>
      </w:r>
      <w:r w:rsidRPr="00D71259">
        <w:t>inancial regulations</w:t>
      </w:r>
      <w:r w:rsidR="002B0E44">
        <w:t>,</w:t>
      </w:r>
      <w:r w:rsidRPr="00D71259">
        <w:t xml:space="preserve"> Decision making</w:t>
      </w:r>
      <w:r w:rsidR="002B0E44">
        <w:t>,</w:t>
      </w:r>
      <w:r w:rsidRPr="00D71259">
        <w:t xml:space="preserve"> </w:t>
      </w:r>
      <w:r w:rsidR="008D08E4">
        <w:t>Budget Management</w:t>
      </w:r>
      <w:r w:rsidR="002B0E44">
        <w:t>,</w:t>
      </w:r>
      <w:r w:rsidRPr="00D71259">
        <w:t xml:space="preserve"> Effective </w:t>
      </w:r>
      <w:r w:rsidR="00023951">
        <w:t xml:space="preserve">work </w:t>
      </w:r>
      <w:r w:rsidRPr="00D71259">
        <w:t>delegation</w:t>
      </w:r>
      <w:r w:rsidR="002B0E44">
        <w:t>,</w:t>
      </w:r>
      <w:r w:rsidRPr="00D71259">
        <w:t xml:space="preserve"> Conflict resolution</w:t>
      </w:r>
      <w:r w:rsidR="00023951">
        <w:t>.</w:t>
      </w:r>
    </w:p>
    <w:p w14:paraId="5737776E" w14:textId="7D5E28B5" w:rsidR="0010083B" w:rsidRPr="008D08E4" w:rsidRDefault="0010083B" w:rsidP="0010083B">
      <w:pPr>
        <w:widowControl w:val="0"/>
        <w:autoSpaceDE w:val="0"/>
        <w:autoSpaceDN w:val="0"/>
        <w:adjustRightInd w:val="0"/>
        <w:spacing w:after="240" w:line="252" w:lineRule="auto"/>
        <w:jc w:val="both"/>
      </w:pPr>
      <w:r w:rsidRPr="002B0E44">
        <w:rPr>
          <w:rFonts w:asciiTheme="majorHAnsi" w:hAnsiTheme="majorHAnsi"/>
          <w:i/>
          <w:sz w:val="28"/>
          <w:szCs w:val="28"/>
          <w:u w:val="single"/>
        </w:rPr>
        <w:t>Personal</w:t>
      </w:r>
      <w:r w:rsidR="008D08E4">
        <w:rPr>
          <w:rFonts w:asciiTheme="majorHAnsi" w:hAnsiTheme="majorHAnsi"/>
          <w:i/>
          <w:sz w:val="28"/>
          <w:szCs w:val="28"/>
          <w:u w:val="single"/>
        </w:rPr>
        <w:t>:</w:t>
      </w:r>
      <w:r>
        <w:rPr>
          <w:rFonts w:cstheme="minorHAnsi"/>
        </w:rPr>
        <w:t xml:space="preserve"> </w:t>
      </w:r>
      <w:r w:rsidRPr="00D71259">
        <w:t>Attention to detail</w:t>
      </w:r>
      <w:r w:rsidR="008D08E4">
        <w:t>,</w:t>
      </w:r>
      <w:r w:rsidRPr="00D71259">
        <w:t xml:space="preserve"> Communication skills</w:t>
      </w:r>
      <w:r w:rsidR="008D08E4">
        <w:t xml:space="preserve">, Strong IT knowledge, </w:t>
      </w:r>
      <w:r w:rsidRPr="00D71259">
        <w:t>Presentation skills</w:t>
      </w:r>
      <w:r w:rsidR="008D08E4">
        <w:t>,</w:t>
      </w:r>
      <w:r w:rsidRPr="00D71259">
        <w:t xml:space="preserve"> Problem solving</w:t>
      </w:r>
      <w:r w:rsidR="008D08E4">
        <w:t xml:space="preserve"> skills, Analytical skills, Strong negotiation skills, </w:t>
      </w:r>
      <w:r w:rsidR="008D08E4" w:rsidRPr="00D71259">
        <w:t>Strategic thinking</w:t>
      </w:r>
      <w:r w:rsidR="008D08E4">
        <w:t xml:space="preserve"> skills</w:t>
      </w:r>
      <w:r w:rsidR="008D08E4" w:rsidRPr="00D71259">
        <w:t>.</w:t>
      </w:r>
    </w:p>
    <w:p w14:paraId="05ED8F02" w14:textId="77777777" w:rsidR="0010083B" w:rsidRPr="008D08E4" w:rsidRDefault="0010083B" w:rsidP="0010083B">
      <w:pPr>
        <w:widowControl w:val="0"/>
        <w:autoSpaceDE w:val="0"/>
        <w:autoSpaceDN w:val="0"/>
        <w:adjustRightInd w:val="0"/>
        <w:spacing w:after="240" w:line="252" w:lineRule="auto"/>
        <w:rPr>
          <w:rFonts w:asciiTheme="majorHAnsi" w:hAnsiTheme="majorHAnsi" w:cstheme="minorHAnsi"/>
          <w:b/>
          <w:sz w:val="32"/>
          <w:szCs w:val="32"/>
        </w:rPr>
      </w:pPr>
      <w:r w:rsidRPr="008D08E4">
        <w:rPr>
          <w:rFonts w:asciiTheme="majorHAnsi" w:hAnsiTheme="majorHAnsi" w:cstheme="minorHAnsi"/>
          <w:b/>
          <w:sz w:val="32"/>
          <w:szCs w:val="32"/>
        </w:rPr>
        <w:t>Information Technology Skills</w:t>
      </w:r>
    </w:p>
    <w:p w14:paraId="0593F441"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Project management</w:t>
      </w:r>
    </w:p>
    <w:p w14:paraId="180E21C1"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 xml:space="preserve"> IT management</w:t>
      </w:r>
    </w:p>
    <w:p w14:paraId="7131AF2B"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Communications</w:t>
      </w:r>
    </w:p>
    <w:p w14:paraId="1A19FE75"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 xml:space="preserve">Data analytic </w:t>
      </w:r>
    </w:p>
    <w:p w14:paraId="72438F77"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 xml:space="preserve">Coding </w:t>
      </w:r>
    </w:p>
    <w:p w14:paraId="24E3B494"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Web design</w:t>
      </w:r>
    </w:p>
    <w:p w14:paraId="4E935E6B" w14:textId="77777777" w:rsidR="0010083B" w:rsidRPr="00A33724" w:rsidRDefault="0010083B" w:rsidP="0010083B">
      <w:pPr>
        <w:pStyle w:val="ListParagraph"/>
        <w:widowControl w:val="0"/>
        <w:numPr>
          <w:ilvl w:val="0"/>
          <w:numId w:val="34"/>
        </w:numPr>
        <w:autoSpaceDE w:val="0"/>
        <w:autoSpaceDN w:val="0"/>
        <w:adjustRightInd w:val="0"/>
        <w:spacing w:after="240" w:line="252" w:lineRule="auto"/>
        <w:rPr>
          <w:rFonts w:asciiTheme="majorHAnsi" w:hAnsiTheme="majorHAnsi" w:cstheme="minorHAnsi"/>
          <w:b/>
          <w:sz w:val="24"/>
          <w:szCs w:val="24"/>
          <w:u w:val="single"/>
        </w:rPr>
      </w:pPr>
      <w:r w:rsidRPr="00A33724">
        <w:rPr>
          <w:sz w:val="24"/>
          <w:szCs w:val="24"/>
        </w:rPr>
        <w:t xml:space="preserve">Software development  </w:t>
      </w:r>
    </w:p>
    <w:p w14:paraId="069A01BF" w14:textId="77777777" w:rsidR="0010083B" w:rsidRPr="00D55415" w:rsidRDefault="0010083B" w:rsidP="0010083B">
      <w:pPr>
        <w:pStyle w:val="ListParagraph"/>
        <w:widowControl w:val="0"/>
        <w:autoSpaceDE w:val="0"/>
        <w:autoSpaceDN w:val="0"/>
        <w:adjustRightInd w:val="0"/>
        <w:spacing w:after="240" w:line="252" w:lineRule="auto"/>
        <w:ind w:left="927"/>
        <w:rPr>
          <w:rFonts w:asciiTheme="majorHAnsi" w:hAnsiTheme="majorHAnsi" w:cstheme="minorHAnsi"/>
          <w:b/>
          <w:sz w:val="36"/>
          <w:szCs w:val="36"/>
          <w:u w:val="single"/>
        </w:rPr>
      </w:pPr>
    </w:p>
    <w:p w14:paraId="5D41ABD1" w14:textId="77777777" w:rsidR="0010083B" w:rsidRDefault="0010083B" w:rsidP="0010083B">
      <w:pPr>
        <w:widowControl w:val="0"/>
        <w:autoSpaceDE w:val="0"/>
        <w:autoSpaceDN w:val="0"/>
        <w:adjustRightInd w:val="0"/>
        <w:spacing w:after="240" w:line="252" w:lineRule="auto"/>
        <w:jc w:val="both"/>
      </w:pPr>
    </w:p>
    <w:p w14:paraId="3B6949F1" w14:textId="77777777" w:rsidR="0010083B" w:rsidRDefault="0010083B" w:rsidP="0010083B">
      <w:pPr>
        <w:widowControl w:val="0"/>
        <w:autoSpaceDE w:val="0"/>
        <w:autoSpaceDN w:val="0"/>
        <w:adjustRightInd w:val="0"/>
        <w:spacing w:after="240" w:line="252" w:lineRule="auto"/>
        <w:jc w:val="both"/>
      </w:pPr>
    </w:p>
    <w:p w14:paraId="5146744C" w14:textId="77777777" w:rsidR="0010083B" w:rsidRPr="00023951" w:rsidRDefault="0010083B" w:rsidP="0010083B">
      <w:pPr>
        <w:widowControl w:val="0"/>
        <w:autoSpaceDE w:val="0"/>
        <w:autoSpaceDN w:val="0"/>
        <w:adjustRightInd w:val="0"/>
        <w:spacing w:after="240" w:line="252" w:lineRule="auto"/>
        <w:jc w:val="both"/>
        <w:rPr>
          <w:sz w:val="32"/>
          <w:szCs w:val="32"/>
        </w:rPr>
      </w:pPr>
      <w:r w:rsidRPr="00023951">
        <w:rPr>
          <w:rFonts w:asciiTheme="majorHAnsi" w:hAnsiTheme="majorHAnsi"/>
          <w:b/>
          <w:sz w:val="32"/>
          <w:szCs w:val="32"/>
        </w:rPr>
        <w:t>Education</w:t>
      </w:r>
      <w:r w:rsidRPr="00023951">
        <w:rPr>
          <w:sz w:val="32"/>
          <w:szCs w:val="32"/>
        </w:rPr>
        <w:t xml:space="preserve">  </w:t>
      </w:r>
    </w:p>
    <w:p w14:paraId="16E867F8" w14:textId="77777777" w:rsidR="0010083B" w:rsidRDefault="0010083B" w:rsidP="0010083B">
      <w:pPr>
        <w:widowControl w:val="0"/>
        <w:autoSpaceDE w:val="0"/>
        <w:autoSpaceDN w:val="0"/>
        <w:adjustRightInd w:val="0"/>
        <w:spacing w:after="240" w:line="252" w:lineRule="auto"/>
        <w:jc w:val="both"/>
        <w:rPr>
          <w:rFonts w:cstheme="minorHAnsi"/>
        </w:rPr>
      </w:pPr>
      <w:r w:rsidRPr="00A33724">
        <w:rPr>
          <w:rFonts w:cstheme="minorHAnsi"/>
          <w:b/>
        </w:rPr>
        <w:t>Institution</w:t>
      </w:r>
      <w:r>
        <w:rPr>
          <w:rFonts w:cstheme="minorHAnsi"/>
          <w:b/>
        </w:rPr>
        <w:t>:</w:t>
      </w:r>
      <w:r>
        <w:rPr>
          <w:rFonts w:cstheme="minorHAnsi"/>
          <w:b/>
        </w:rPr>
        <w:tab/>
      </w:r>
      <w:r>
        <w:rPr>
          <w:rFonts w:cstheme="minorHAnsi"/>
          <w:b/>
        </w:rPr>
        <w:tab/>
      </w:r>
      <w:r>
        <w:rPr>
          <w:rFonts w:cstheme="minorHAnsi"/>
        </w:rPr>
        <w:t xml:space="preserve">Letterkenny Institute of Technology  </w:t>
      </w:r>
    </w:p>
    <w:p w14:paraId="6934011A" w14:textId="292E2C8E" w:rsidR="00023951" w:rsidRPr="00113CC5" w:rsidRDefault="00023951" w:rsidP="00023951">
      <w:pPr>
        <w:widowControl w:val="0"/>
        <w:autoSpaceDE w:val="0"/>
        <w:autoSpaceDN w:val="0"/>
        <w:adjustRightInd w:val="0"/>
        <w:spacing w:after="240" w:line="252" w:lineRule="auto"/>
        <w:ind w:left="2160" w:hanging="2160"/>
        <w:jc w:val="both"/>
        <w:rPr>
          <w:rFonts w:cstheme="minorHAnsi"/>
          <w:color w:val="000000" w:themeColor="text1"/>
          <w:shd w:val="clear" w:color="auto" w:fill="FFFFFF"/>
        </w:rPr>
      </w:pPr>
      <w:r>
        <w:rPr>
          <w:b/>
        </w:rPr>
        <w:t>Qualifications</w:t>
      </w:r>
      <w:r w:rsidRPr="00714E13">
        <w:t>:</w:t>
      </w:r>
      <w:r>
        <w:tab/>
      </w:r>
      <w:r w:rsidRPr="00654FF7">
        <w:rPr>
          <w:rFonts w:cstheme="minorHAnsi"/>
          <w:color w:val="000000" w:themeColor="text1"/>
          <w:shd w:val="clear" w:color="auto" w:fill="FFFFFF"/>
        </w:rPr>
        <w:t>Higher Certificate in Computing in Information Technology Support</w:t>
      </w:r>
      <w:r>
        <w:rPr>
          <w:rFonts w:cstheme="minorHAnsi"/>
          <w:color w:val="000000" w:themeColor="text1"/>
          <w:shd w:val="clear" w:color="auto" w:fill="FFFFFF"/>
        </w:rPr>
        <w:t xml:space="preserve"> </w:t>
      </w:r>
      <w:r w:rsidRPr="00484DEC">
        <w:rPr>
          <w:rFonts w:cstheme="minorHAnsi"/>
          <w:color w:val="000000" w:themeColor="text1"/>
        </w:rPr>
        <w:t>(Graduation</w:t>
      </w:r>
      <w:r>
        <w:rPr>
          <w:rFonts w:cstheme="minorHAnsi"/>
          <w:color w:val="000000" w:themeColor="text1"/>
        </w:rPr>
        <w:t xml:space="preserve"> year: 2001</w:t>
      </w:r>
      <w:r w:rsidRPr="00484DEC">
        <w:rPr>
          <w:rFonts w:cstheme="minorHAnsi"/>
          <w:color w:val="000000" w:themeColor="text1"/>
        </w:rPr>
        <w:t>)</w:t>
      </w:r>
    </w:p>
    <w:p w14:paraId="38AB354B" w14:textId="77777777" w:rsidR="00023951" w:rsidRDefault="00023951" w:rsidP="00023951">
      <w:pPr>
        <w:widowControl w:val="0"/>
        <w:autoSpaceDE w:val="0"/>
        <w:autoSpaceDN w:val="0"/>
        <w:adjustRightInd w:val="0"/>
        <w:spacing w:after="240" w:line="252" w:lineRule="auto"/>
        <w:jc w:val="both"/>
      </w:pPr>
      <w:r w:rsidRPr="00D71259">
        <w:rPr>
          <w:b/>
        </w:rPr>
        <w:t>Institution:</w:t>
      </w:r>
      <w:r w:rsidRPr="00D71259">
        <w:rPr>
          <w:b/>
        </w:rPr>
        <w:tab/>
      </w:r>
      <w:r w:rsidRPr="00D71259">
        <w:rPr>
          <w:b/>
        </w:rPr>
        <w:tab/>
      </w:r>
      <w:r w:rsidRPr="00D71259">
        <w:t>Trinity College, Dublin</w:t>
      </w:r>
    </w:p>
    <w:p w14:paraId="7C030E74" w14:textId="7347A792" w:rsidR="00023951" w:rsidRDefault="00023951" w:rsidP="00023951">
      <w:pPr>
        <w:widowControl w:val="0"/>
        <w:autoSpaceDE w:val="0"/>
        <w:autoSpaceDN w:val="0"/>
        <w:adjustRightInd w:val="0"/>
        <w:spacing w:after="120"/>
        <w:jc w:val="both"/>
        <w:rPr>
          <w:rFonts w:cstheme="minorHAnsi"/>
          <w:color w:val="000000" w:themeColor="text1"/>
        </w:rPr>
      </w:pPr>
      <w:r w:rsidRPr="00D71259">
        <w:rPr>
          <w:b/>
        </w:rPr>
        <w:t>Qualifications:</w:t>
      </w:r>
      <w:r>
        <w:tab/>
      </w:r>
      <w:r w:rsidRPr="00D71259">
        <w:t xml:space="preserve">BSc Finance (First Class Honours) </w:t>
      </w:r>
      <w:r w:rsidRPr="00484DEC">
        <w:rPr>
          <w:rFonts w:cstheme="minorHAnsi"/>
          <w:color w:val="000000" w:themeColor="text1"/>
        </w:rPr>
        <w:t>(Graduation</w:t>
      </w:r>
      <w:r>
        <w:rPr>
          <w:rFonts w:cstheme="minorHAnsi"/>
          <w:color w:val="000000" w:themeColor="text1"/>
        </w:rPr>
        <w:t xml:space="preserve"> year: 2003</w:t>
      </w:r>
    </w:p>
    <w:p w14:paraId="1EF47BAF" w14:textId="77777777" w:rsidR="00023951" w:rsidRPr="00023951" w:rsidRDefault="00023951" w:rsidP="00023951">
      <w:pPr>
        <w:widowControl w:val="0"/>
        <w:autoSpaceDE w:val="0"/>
        <w:autoSpaceDN w:val="0"/>
        <w:adjustRightInd w:val="0"/>
        <w:spacing w:after="120"/>
        <w:jc w:val="both"/>
      </w:pPr>
    </w:p>
    <w:p w14:paraId="2439B4EE" w14:textId="54DEC575" w:rsidR="00023951" w:rsidRPr="00023951" w:rsidRDefault="00023951" w:rsidP="00023951">
      <w:pPr>
        <w:widowControl w:val="0"/>
        <w:autoSpaceDE w:val="0"/>
        <w:autoSpaceDN w:val="0"/>
        <w:adjustRightInd w:val="0"/>
        <w:spacing w:after="120"/>
        <w:jc w:val="both"/>
        <w:rPr>
          <w:rFonts w:asciiTheme="majorHAnsi" w:hAnsiTheme="majorHAnsi"/>
          <w:b/>
          <w:sz w:val="32"/>
          <w:szCs w:val="32"/>
        </w:rPr>
      </w:pPr>
      <w:r w:rsidRPr="00023951">
        <w:rPr>
          <w:rFonts w:asciiTheme="majorHAnsi" w:hAnsiTheme="majorHAnsi"/>
          <w:b/>
          <w:sz w:val="32"/>
          <w:szCs w:val="32"/>
        </w:rPr>
        <w:t>Work Experience</w:t>
      </w:r>
    </w:p>
    <w:p w14:paraId="6855AF30" w14:textId="77777777" w:rsidR="0010083B" w:rsidRDefault="0010083B" w:rsidP="0010083B">
      <w:pPr>
        <w:widowControl w:val="0"/>
        <w:autoSpaceDE w:val="0"/>
        <w:autoSpaceDN w:val="0"/>
        <w:adjustRightInd w:val="0"/>
        <w:spacing w:after="240" w:line="252" w:lineRule="auto"/>
        <w:jc w:val="both"/>
      </w:pPr>
      <w:r w:rsidRPr="00023951">
        <w:rPr>
          <w:b/>
        </w:rPr>
        <w:t>2015 Present</w:t>
      </w:r>
      <w:r w:rsidRPr="00D71259">
        <w:tab/>
        <w:t>Financial Manager, Berryfeild wine.</w:t>
      </w:r>
    </w:p>
    <w:p w14:paraId="3A2EAB9D" w14:textId="0149FFC9" w:rsidR="0010083B" w:rsidRDefault="0010083B" w:rsidP="0010083B">
      <w:pPr>
        <w:widowControl w:val="0"/>
        <w:autoSpaceDE w:val="0"/>
        <w:autoSpaceDN w:val="0"/>
        <w:adjustRightInd w:val="0"/>
        <w:spacing w:after="240" w:line="252" w:lineRule="auto"/>
        <w:jc w:val="both"/>
      </w:pPr>
      <w:r w:rsidRPr="00023951">
        <w:rPr>
          <w:b/>
        </w:rPr>
        <w:t>2010– 2015</w:t>
      </w:r>
      <w:r w:rsidRPr="00D71259">
        <w:tab/>
      </w:r>
      <w:r w:rsidR="00023951">
        <w:tab/>
      </w:r>
      <w:r w:rsidRPr="00D71259">
        <w:t xml:space="preserve">Finance Manager, Apple  </w:t>
      </w:r>
    </w:p>
    <w:p w14:paraId="2FC313D2" w14:textId="1BC05AF3" w:rsidR="00023951" w:rsidRPr="00D71259" w:rsidRDefault="00023951" w:rsidP="00023951">
      <w:pPr>
        <w:widowControl w:val="0"/>
        <w:numPr>
          <w:ilvl w:val="0"/>
          <w:numId w:val="32"/>
        </w:numPr>
        <w:autoSpaceDE w:val="0"/>
        <w:autoSpaceDN w:val="0"/>
        <w:adjustRightInd w:val="0"/>
        <w:spacing w:after="240" w:line="252" w:lineRule="auto"/>
        <w:jc w:val="both"/>
        <w:rPr>
          <w:b/>
        </w:rPr>
      </w:pPr>
      <w:r w:rsidRPr="00D71259">
        <w:t>Managed a team of 15 finance professionals, which include</w:t>
      </w:r>
      <w:r>
        <w:t>d</w:t>
      </w:r>
      <w:r w:rsidRPr="00D71259">
        <w:t xml:space="preserve"> accounting, tax and financial planning.</w:t>
      </w:r>
    </w:p>
    <w:p w14:paraId="69DC2891" w14:textId="51FD4CB9" w:rsidR="00023951" w:rsidRPr="0080273D" w:rsidRDefault="00023951" w:rsidP="00023951">
      <w:pPr>
        <w:widowControl w:val="0"/>
        <w:numPr>
          <w:ilvl w:val="0"/>
          <w:numId w:val="32"/>
        </w:numPr>
        <w:autoSpaceDE w:val="0"/>
        <w:autoSpaceDN w:val="0"/>
        <w:adjustRightInd w:val="0"/>
        <w:spacing w:after="240" w:line="252" w:lineRule="auto"/>
        <w:jc w:val="both"/>
        <w:rPr>
          <w:b/>
        </w:rPr>
      </w:pPr>
      <w:r>
        <w:t xml:space="preserve">Was a </w:t>
      </w:r>
      <w:r w:rsidRPr="00D71259">
        <w:t>the members of site senior</w:t>
      </w:r>
      <w:r>
        <w:t xml:space="preserve"> management team and contributed</w:t>
      </w:r>
      <w:r w:rsidRPr="00D71259">
        <w:t xml:space="preserve"> to </w:t>
      </w:r>
      <w:r>
        <w:t xml:space="preserve">the </w:t>
      </w:r>
      <w:r w:rsidRPr="00D71259">
        <w:t>great delivery of the company’s financial strategy.</w:t>
      </w:r>
    </w:p>
    <w:p w14:paraId="3E0D353E" w14:textId="77777777" w:rsidR="00023951" w:rsidRPr="0080273D" w:rsidRDefault="00023951" w:rsidP="00023951">
      <w:pPr>
        <w:widowControl w:val="0"/>
        <w:numPr>
          <w:ilvl w:val="0"/>
          <w:numId w:val="32"/>
        </w:numPr>
        <w:autoSpaceDE w:val="0"/>
        <w:autoSpaceDN w:val="0"/>
        <w:adjustRightInd w:val="0"/>
        <w:spacing w:after="240" w:line="252" w:lineRule="auto"/>
        <w:jc w:val="both"/>
        <w:rPr>
          <w:b/>
        </w:rPr>
      </w:pPr>
      <w:r w:rsidRPr="0080273D">
        <w:t>Managed the monthly, quarterly and yearly processes.</w:t>
      </w:r>
    </w:p>
    <w:p w14:paraId="2447B86F" w14:textId="60E50626" w:rsidR="0010083B" w:rsidRPr="00023951" w:rsidRDefault="0010083B" w:rsidP="0010083B">
      <w:pPr>
        <w:widowControl w:val="0"/>
        <w:autoSpaceDE w:val="0"/>
        <w:autoSpaceDN w:val="0"/>
        <w:adjustRightInd w:val="0"/>
        <w:spacing w:after="240" w:line="252" w:lineRule="auto"/>
        <w:jc w:val="both"/>
      </w:pPr>
      <w:r w:rsidRPr="00023951">
        <w:rPr>
          <w:b/>
        </w:rPr>
        <w:t>2003– 2010</w:t>
      </w:r>
      <w:r w:rsidRPr="00D71259">
        <w:tab/>
        <w:t xml:space="preserve"> </w:t>
      </w:r>
      <w:r w:rsidR="00023951">
        <w:tab/>
        <w:t>Trainee / Senior, K&amp;K R</w:t>
      </w:r>
      <w:r w:rsidRPr="00D71259">
        <w:t xml:space="preserve">estaurant </w:t>
      </w:r>
    </w:p>
    <w:p w14:paraId="0B9DC957" w14:textId="66803620" w:rsidR="0010083B" w:rsidRPr="00D71259" w:rsidRDefault="00023951" w:rsidP="0010083B">
      <w:pPr>
        <w:widowControl w:val="0"/>
        <w:numPr>
          <w:ilvl w:val="0"/>
          <w:numId w:val="33"/>
        </w:numPr>
        <w:autoSpaceDE w:val="0"/>
        <w:autoSpaceDN w:val="0"/>
        <w:adjustRightInd w:val="0"/>
        <w:spacing w:after="240" w:line="252" w:lineRule="auto"/>
        <w:jc w:val="both"/>
        <w:rPr>
          <w:b/>
        </w:rPr>
      </w:pPr>
      <w:r>
        <w:t>Completed</w:t>
      </w:r>
      <w:r w:rsidR="0010083B" w:rsidRPr="00D71259">
        <w:t xml:space="preserve"> reports to strict deadline</w:t>
      </w:r>
      <w:r>
        <w:t xml:space="preserve">s and within budgets, reported </w:t>
      </w:r>
      <w:r w:rsidR="0010083B" w:rsidRPr="00D71259">
        <w:t>straight to finance partner also director.</w:t>
      </w:r>
    </w:p>
    <w:p w14:paraId="5897331C" w14:textId="4FD31181" w:rsidR="0010083B" w:rsidRPr="0086156E" w:rsidRDefault="00023951" w:rsidP="0010083B">
      <w:pPr>
        <w:widowControl w:val="0"/>
        <w:numPr>
          <w:ilvl w:val="0"/>
          <w:numId w:val="33"/>
        </w:numPr>
        <w:autoSpaceDE w:val="0"/>
        <w:autoSpaceDN w:val="0"/>
        <w:adjustRightInd w:val="0"/>
        <w:spacing w:after="240" w:line="252" w:lineRule="auto"/>
        <w:jc w:val="both"/>
        <w:rPr>
          <w:b/>
        </w:rPr>
      </w:pPr>
      <w:r>
        <w:t>Communicated and identifyed</w:t>
      </w:r>
      <w:r w:rsidR="0010083B" w:rsidRPr="00D71259">
        <w:t xml:space="preserve"> findings for weaknesses in the internal controls and deficiencies, irregular regulations, policies and operations and improvements in efficiencies and also economies.</w:t>
      </w:r>
    </w:p>
    <w:p w14:paraId="3B90A5E5" w14:textId="625121B3" w:rsidR="0010083B" w:rsidRPr="0010083B" w:rsidRDefault="00023951" w:rsidP="0010083B">
      <w:pPr>
        <w:rPr>
          <w:rFonts w:asciiTheme="majorHAnsi" w:hAnsiTheme="majorHAnsi" w:cs="Calibri"/>
          <w:b/>
          <w:sz w:val="28"/>
          <w:szCs w:val="28"/>
        </w:rPr>
      </w:pPr>
      <w:r>
        <w:rPr>
          <w:rFonts w:asciiTheme="majorHAnsi" w:hAnsiTheme="majorHAnsi" w:cs="Calibri"/>
          <w:b/>
          <w:sz w:val="28"/>
          <w:szCs w:val="28"/>
        </w:rPr>
        <w:t>Hobbies</w:t>
      </w:r>
    </w:p>
    <w:p w14:paraId="37390B2C" w14:textId="77777777" w:rsidR="0010083B" w:rsidRPr="00D71259" w:rsidRDefault="0010083B" w:rsidP="0010083B">
      <w:pPr>
        <w:numPr>
          <w:ilvl w:val="0"/>
          <w:numId w:val="14"/>
        </w:numPr>
        <w:spacing w:line="259" w:lineRule="auto"/>
        <w:ind w:left="1434" w:hanging="357"/>
        <w:rPr>
          <w:rFonts w:asciiTheme="majorHAnsi" w:hAnsiTheme="majorHAnsi" w:cs="Calibri"/>
          <w:b/>
          <w:i/>
          <w:u w:val="single"/>
        </w:rPr>
      </w:pPr>
      <w:r w:rsidRPr="00D71259">
        <w:rPr>
          <w:rFonts w:cstheme="minorHAnsi"/>
        </w:rPr>
        <w:t>Travelling</w:t>
      </w:r>
    </w:p>
    <w:p w14:paraId="226E6DAE" w14:textId="77777777" w:rsidR="0010083B" w:rsidRPr="00D71259" w:rsidRDefault="0010083B" w:rsidP="0010083B">
      <w:pPr>
        <w:numPr>
          <w:ilvl w:val="0"/>
          <w:numId w:val="14"/>
        </w:numPr>
        <w:spacing w:line="259" w:lineRule="auto"/>
        <w:ind w:left="1434" w:hanging="357"/>
        <w:rPr>
          <w:rFonts w:asciiTheme="majorHAnsi" w:hAnsiTheme="majorHAnsi" w:cs="Calibri"/>
          <w:b/>
          <w:i/>
          <w:u w:val="single"/>
        </w:rPr>
      </w:pPr>
      <w:r w:rsidRPr="00D71259">
        <w:rPr>
          <w:rFonts w:cstheme="minorHAnsi"/>
        </w:rPr>
        <w:t>Sports</w:t>
      </w:r>
    </w:p>
    <w:p w14:paraId="017265C3" w14:textId="77777777" w:rsidR="0010083B" w:rsidRPr="00605620" w:rsidRDefault="0010083B" w:rsidP="0010083B">
      <w:pPr>
        <w:ind w:left="1440"/>
        <w:rPr>
          <w:rFonts w:asciiTheme="majorHAnsi" w:hAnsiTheme="majorHAnsi" w:cs="Calibri"/>
          <w:b/>
          <w:i/>
          <w:sz w:val="36"/>
          <w:szCs w:val="36"/>
          <w:u w:val="single"/>
        </w:rPr>
      </w:pPr>
    </w:p>
    <w:p w14:paraId="1CB68A23" w14:textId="77777777" w:rsidR="0010083B" w:rsidRPr="00FD11D9" w:rsidRDefault="0010083B" w:rsidP="0010083B">
      <w:pPr>
        <w:pStyle w:val="Heading1"/>
        <w:ind w:firstLine="720"/>
        <w:jc w:val="center"/>
      </w:pPr>
      <w:r>
        <w:rPr>
          <w:kern w:val="28"/>
          <w:sz w:val="24"/>
          <w:u w:val="single"/>
          <w:lang w:val="en-GB"/>
        </w:rPr>
        <w:t>References Available On Request</w:t>
      </w:r>
    </w:p>
    <w:p w14:paraId="21DE1F35" w14:textId="77777777" w:rsidR="0010083B" w:rsidRPr="00850D27" w:rsidRDefault="0010083B" w:rsidP="0010083B">
      <w:pPr>
        <w:widowControl w:val="0"/>
        <w:autoSpaceDE w:val="0"/>
        <w:autoSpaceDN w:val="0"/>
        <w:adjustRightInd w:val="0"/>
        <w:spacing w:after="240" w:line="252" w:lineRule="auto"/>
        <w:ind w:left="1440"/>
        <w:jc w:val="center"/>
        <w:rPr>
          <w:rFonts w:ascii="Times New Roman" w:hAnsi="Times New Roman" w:cs="Times New Roman"/>
          <w:kern w:val="28"/>
          <w:lang w:val="en-US"/>
        </w:rPr>
      </w:pPr>
    </w:p>
    <w:p w14:paraId="616005F6" w14:textId="77777777" w:rsidR="0010083B" w:rsidRDefault="0010083B" w:rsidP="0010083B">
      <w:pPr>
        <w:widowControl w:val="0"/>
        <w:autoSpaceDE w:val="0"/>
        <w:autoSpaceDN w:val="0"/>
        <w:adjustRightInd w:val="0"/>
        <w:spacing w:after="240" w:line="252" w:lineRule="auto"/>
        <w:rPr>
          <w:rFonts w:ascii="Arial" w:hAnsi="Arial" w:cs="Arial"/>
        </w:rPr>
      </w:pPr>
    </w:p>
    <w:p w14:paraId="3BD19E6C" w14:textId="77777777" w:rsidR="0010083B" w:rsidRPr="00850D27" w:rsidRDefault="0010083B" w:rsidP="0010083B">
      <w:pPr>
        <w:widowControl w:val="0"/>
        <w:autoSpaceDE w:val="0"/>
        <w:autoSpaceDN w:val="0"/>
        <w:adjustRightInd w:val="0"/>
        <w:spacing w:after="240" w:line="252" w:lineRule="auto"/>
        <w:rPr>
          <w:rFonts w:ascii="Times New Roman" w:hAnsi="Times New Roman" w:cs="Times New Roman"/>
          <w:kern w:val="28"/>
          <w:lang w:val="en-US"/>
        </w:rPr>
      </w:pPr>
    </w:p>
    <w:p w14:paraId="73B7748A" w14:textId="77777777" w:rsidR="0010083B" w:rsidRPr="001A671B" w:rsidRDefault="0010083B" w:rsidP="0010083B">
      <w:pPr>
        <w:widowControl w:val="0"/>
        <w:autoSpaceDE w:val="0"/>
        <w:autoSpaceDN w:val="0"/>
        <w:adjustRightInd w:val="0"/>
        <w:spacing w:after="240" w:line="252" w:lineRule="auto"/>
        <w:ind w:left="1440"/>
        <w:rPr>
          <w:rFonts w:ascii="Times New Roman" w:hAnsi="Times New Roman" w:cs="Times New Roman"/>
          <w:kern w:val="28"/>
          <w:lang w:val="en-US"/>
        </w:rPr>
      </w:pPr>
    </w:p>
    <w:p w14:paraId="5FFED422" w14:textId="77777777" w:rsidR="0010083B" w:rsidRDefault="0010083B" w:rsidP="0010083B">
      <w:pPr>
        <w:widowControl w:val="0"/>
        <w:autoSpaceDE w:val="0"/>
        <w:autoSpaceDN w:val="0"/>
        <w:adjustRightInd w:val="0"/>
        <w:spacing w:after="200" w:line="276" w:lineRule="auto"/>
        <w:rPr>
          <w:rFonts w:ascii="Times New Roman" w:hAnsi="Times New Roman" w:cs="Times New Roman"/>
          <w:b/>
          <w:bCs/>
          <w:kern w:val="28"/>
          <w:u w:val="single"/>
          <w:lang w:val="en-GB"/>
        </w:rPr>
      </w:pPr>
    </w:p>
    <w:p w14:paraId="0F60BC1C" w14:textId="0D1D2BA8" w:rsidR="006A02F1" w:rsidRDefault="006A02F1" w:rsidP="0010083B">
      <w:pPr>
        <w:widowControl w:val="0"/>
        <w:autoSpaceDE w:val="0"/>
        <w:autoSpaceDN w:val="0"/>
        <w:adjustRightInd w:val="0"/>
        <w:spacing w:after="200" w:line="276" w:lineRule="auto"/>
        <w:rPr>
          <w:rFonts w:ascii="Arial" w:hAnsi="Arial" w:cs="Arial"/>
          <w:b/>
          <w:bCs/>
          <w:kern w:val="28"/>
          <w:sz w:val="32"/>
          <w:szCs w:val="32"/>
          <w:lang w:val="en-GB"/>
        </w:rPr>
      </w:pPr>
      <w:r w:rsidRPr="006A02F1">
        <w:rPr>
          <w:rFonts w:ascii="Arial" w:hAnsi="Arial" w:cs="Arial"/>
          <w:b/>
          <w:bCs/>
          <w:kern w:val="28"/>
          <w:sz w:val="32"/>
          <w:szCs w:val="32"/>
          <w:lang w:val="en-GB"/>
        </w:rPr>
        <w:t>Financial Projections</w:t>
      </w:r>
    </w:p>
    <w:p w14:paraId="33208953" w14:textId="0240FEF6" w:rsidR="006A02F1" w:rsidRDefault="006A02F1" w:rsidP="0010083B">
      <w:pPr>
        <w:widowControl w:val="0"/>
        <w:autoSpaceDE w:val="0"/>
        <w:autoSpaceDN w:val="0"/>
        <w:adjustRightInd w:val="0"/>
        <w:spacing w:after="200" w:line="276" w:lineRule="auto"/>
        <w:rPr>
          <w:rFonts w:ascii="Arial" w:hAnsi="Arial" w:cs="Arial"/>
          <w:bCs/>
          <w:kern w:val="28"/>
          <w:lang w:val="en-GB"/>
        </w:rPr>
      </w:pPr>
      <w:r w:rsidRPr="006A02F1">
        <w:rPr>
          <w:rFonts w:ascii="Arial" w:hAnsi="Arial" w:cs="Arial"/>
          <w:bCs/>
          <w:kern w:val="28"/>
          <w:lang w:val="en-GB"/>
        </w:rPr>
        <w:t xml:space="preserve">Please double click on icons to open </w:t>
      </w:r>
      <w:proofErr w:type="spellStart"/>
      <w:r w:rsidRPr="006A02F1">
        <w:rPr>
          <w:rFonts w:ascii="Arial" w:hAnsi="Arial" w:cs="Arial"/>
          <w:bCs/>
          <w:kern w:val="28"/>
          <w:lang w:val="en-GB"/>
        </w:rPr>
        <w:t>spreadsheet</w:t>
      </w:r>
      <w:proofErr w:type="spellEnd"/>
      <w:r w:rsidRPr="006A02F1">
        <w:rPr>
          <w:rFonts w:ascii="Arial" w:hAnsi="Arial" w:cs="Arial"/>
          <w:bCs/>
          <w:kern w:val="28"/>
          <w:lang w:val="en-GB"/>
        </w:rPr>
        <w:t xml:space="preserve"> files: </w:t>
      </w:r>
    </w:p>
    <w:p w14:paraId="1281D3A0" w14:textId="19A053B5" w:rsidR="006A02F1" w:rsidRPr="006A02F1" w:rsidRDefault="006A02F1" w:rsidP="0010083B">
      <w:pPr>
        <w:widowControl w:val="0"/>
        <w:autoSpaceDE w:val="0"/>
        <w:autoSpaceDN w:val="0"/>
        <w:adjustRightInd w:val="0"/>
        <w:spacing w:after="200" w:line="276" w:lineRule="auto"/>
        <w:rPr>
          <w:rFonts w:ascii="Arial" w:hAnsi="Arial" w:cs="Arial"/>
          <w:b/>
          <w:bCs/>
          <w:kern w:val="28"/>
          <w:lang w:val="en-GB"/>
        </w:rPr>
      </w:pPr>
      <w:r w:rsidRPr="006A02F1">
        <w:rPr>
          <w:rFonts w:ascii="Arial" w:hAnsi="Arial" w:cs="Arial"/>
          <w:b/>
          <w:bCs/>
          <w:kern w:val="28"/>
          <w:lang w:val="en-GB"/>
        </w:rPr>
        <w:t>Financial Projection 1</w:t>
      </w:r>
    </w:p>
    <w:p w14:paraId="1C00C906" w14:textId="35A463A6" w:rsidR="006A02F1" w:rsidRDefault="00A23CBE" w:rsidP="0010083B">
      <w:pPr>
        <w:widowControl w:val="0"/>
        <w:autoSpaceDE w:val="0"/>
        <w:autoSpaceDN w:val="0"/>
        <w:adjustRightInd w:val="0"/>
        <w:spacing w:after="240" w:line="252" w:lineRule="auto"/>
        <w:jc w:val="both"/>
        <w:rPr>
          <w:b/>
        </w:rPr>
      </w:pPr>
      <w:r>
        <w:rPr>
          <w:b/>
        </w:rPr>
        <w:object w:dxaOrig="1640" w:dyaOrig="1120" w14:anchorId="7E8F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56pt" o:ole="">
            <v:imagedata r:id="rId41" o:title=""/>
          </v:shape>
          <o:OLEObject Type="Embed" ProgID="Excel.Sheet.12" ShapeID="_x0000_i1025" DrawAspect="Icon" ObjectID="_1381585466" r:id="rId42"/>
        </w:object>
      </w:r>
    </w:p>
    <w:p w14:paraId="7B28AC33" w14:textId="77777777" w:rsidR="006A02F1" w:rsidRDefault="006A02F1" w:rsidP="0010083B">
      <w:pPr>
        <w:widowControl w:val="0"/>
        <w:autoSpaceDE w:val="0"/>
        <w:autoSpaceDN w:val="0"/>
        <w:adjustRightInd w:val="0"/>
        <w:spacing w:after="240" w:line="252" w:lineRule="auto"/>
        <w:jc w:val="both"/>
        <w:rPr>
          <w:b/>
        </w:rPr>
      </w:pPr>
    </w:p>
    <w:p w14:paraId="36B8022C" w14:textId="4C382D65" w:rsidR="006A02F1" w:rsidRPr="006A02F1" w:rsidRDefault="006A02F1" w:rsidP="0010083B">
      <w:pPr>
        <w:widowControl w:val="0"/>
        <w:autoSpaceDE w:val="0"/>
        <w:autoSpaceDN w:val="0"/>
        <w:adjustRightInd w:val="0"/>
        <w:spacing w:after="240" w:line="252" w:lineRule="auto"/>
        <w:jc w:val="both"/>
        <w:rPr>
          <w:rFonts w:ascii="Arial" w:hAnsi="Arial" w:cs="Arial"/>
          <w:b/>
        </w:rPr>
      </w:pPr>
      <w:r w:rsidRPr="006A02F1">
        <w:rPr>
          <w:rFonts w:ascii="Arial" w:hAnsi="Arial" w:cs="Arial"/>
          <w:b/>
        </w:rPr>
        <w:t>Financial Projection 2</w:t>
      </w:r>
    </w:p>
    <w:p w14:paraId="0A6F4A71" w14:textId="0738A5AD" w:rsidR="00AB2F98" w:rsidRPr="0010083B" w:rsidRDefault="006A02F1" w:rsidP="0010083B">
      <w:pPr>
        <w:widowControl w:val="0"/>
        <w:autoSpaceDE w:val="0"/>
        <w:autoSpaceDN w:val="0"/>
        <w:adjustRightInd w:val="0"/>
        <w:spacing w:after="240" w:line="252" w:lineRule="auto"/>
        <w:jc w:val="both"/>
        <w:rPr>
          <w:b/>
        </w:rPr>
      </w:pPr>
      <w:r>
        <w:rPr>
          <w:b/>
        </w:rPr>
        <w:t xml:space="preserve"> </w:t>
      </w:r>
      <w:bookmarkStart w:id="0" w:name="_GoBack"/>
      <w:r w:rsidR="00E66B41">
        <w:rPr>
          <w:b/>
        </w:rPr>
        <w:object w:dxaOrig="1880" w:dyaOrig="880" w14:anchorId="47B76D84">
          <v:shape id="_x0000_i1030" type="#_x0000_t75" style="width:94pt;height:44pt" o:ole="">
            <v:imagedata r:id="rId43" o:title=""/>
          </v:shape>
          <o:OLEObject Type="Embed" ProgID="Excel.Sheet.12" ShapeID="_x0000_i1030" DrawAspect="Icon" ObjectID="_1381585467" r:id="rId44"/>
        </w:object>
      </w:r>
      <w:bookmarkEnd w:id="0"/>
    </w:p>
    <w:p w14:paraId="6A878067" w14:textId="77777777" w:rsidR="00AB2F98" w:rsidRDefault="00AB2F98" w:rsidP="00AB2F98">
      <w:pPr>
        <w:pStyle w:val="ListParagraph"/>
        <w:widowControl w:val="0"/>
        <w:autoSpaceDE w:val="0"/>
        <w:autoSpaceDN w:val="0"/>
        <w:adjustRightInd w:val="0"/>
        <w:spacing w:after="240" w:line="252" w:lineRule="auto"/>
        <w:jc w:val="both"/>
        <w:rPr>
          <w:b/>
        </w:rPr>
      </w:pPr>
    </w:p>
    <w:p w14:paraId="6B55E7D3" w14:textId="77777777" w:rsidR="00AB2F98" w:rsidRPr="005330BB" w:rsidRDefault="00AB2F98" w:rsidP="00AB2F98">
      <w:pPr>
        <w:pStyle w:val="ListParagraph"/>
        <w:widowControl w:val="0"/>
        <w:autoSpaceDE w:val="0"/>
        <w:autoSpaceDN w:val="0"/>
        <w:adjustRightInd w:val="0"/>
        <w:spacing w:after="240" w:line="252" w:lineRule="auto"/>
        <w:jc w:val="both"/>
        <w:rPr>
          <w:b/>
        </w:rPr>
      </w:pPr>
    </w:p>
    <w:p w14:paraId="59AB85E2" w14:textId="77777777" w:rsidR="00AB2F98" w:rsidRDefault="00AB2F98" w:rsidP="00AB2F98">
      <w:pPr>
        <w:widowControl w:val="0"/>
        <w:autoSpaceDE w:val="0"/>
        <w:autoSpaceDN w:val="0"/>
        <w:adjustRightInd w:val="0"/>
        <w:spacing w:after="240" w:line="252" w:lineRule="auto"/>
        <w:jc w:val="both"/>
        <w:rPr>
          <w:b/>
        </w:rPr>
      </w:pPr>
    </w:p>
    <w:p w14:paraId="243C0F3D" w14:textId="77777777" w:rsidR="00AB2F98" w:rsidRDefault="00AB2F98" w:rsidP="00AB2F98">
      <w:pPr>
        <w:widowControl w:val="0"/>
        <w:autoSpaceDE w:val="0"/>
        <w:autoSpaceDN w:val="0"/>
        <w:adjustRightInd w:val="0"/>
        <w:spacing w:after="240" w:line="252" w:lineRule="auto"/>
        <w:jc w:val="both"/>
        <w:rPr>
          <w:b/>
        </w:rPr>
      </w:pPr>
    </w:p>
    <w:p w14:paraId="2F214C5C" w14:textId="77777777" w:rsidR="00AB2F98" w:rsidRDefault="00AB2F98" w:rsidP="00AB2F98">
      <w:pPr>
        <w:widowControl w:val="0"/>
        <w:autoSpaceDE w:val="0"/>
        <w:autoSpaceDN w:val="0"/>
        <w:adjustRightInd w:val="0"/>
        <w:spacing w:after="240" w:line="252" w:lineRule="auto"/>
        <w:jc w:val="both"/>
        <w:rPr>
          <w:b/>
        </w:rPr>
      </w:pPr>
    </w:p>
    <w:p w14:paraId="2B7B3DEA" w14:textId="77777777" w:rsidR="00AB2F98" w:rsidRPr="00004760" w:rsidRDefault="00AB2F98" w:rsidP="00AB2F98">
      <w:pPr>
        <w:widowControl w:val="0"/>
        <w:autoSpaceDE w:val="0"/>
        <w:autoSpaceDN w:val="0"/>
        <w:adjustRightInd w:val="0"/>
        <w:spacing w:after="240" w:line="252" w:lineRule="auto"/>
        <w:jc w:val="both"/>
        <w:rPr>
          <w:rFonts w:asciiTheme="majorHAnsi" w:hAnsiTheme="majorHAnsi"/>
          <w:b/>
          <w:i/>
          <w:sz w:val="36"/>
          <w:szCs w:val="36"/>
        </w:rPr>
      </w:pPr>
      <w:r>
        <w:rPr>
          <w:b/>
        </w:rPr>
        <w:tab/>
      </w:r>
    </w:p>
    <w:p w14:paraId="32030157" w14:textId="77777777" w:rsidR="00AB2F98" w:rsidRDefault="00AB2F98" w:rsidP="00AB2F98">
      <w:pPr>
        <w:widowControl w:val="0"/>
        <w:autoSpaceDE w:val="0"/>
        <w:autoSpaceDN w:val="0"/>
        <w:adjustRightInd w:val="0"/>
        <w:spacing w:after="240" w:line="252" w:lineRule="auto"/>
        <w:rPr>
          <w:rFonts w:ascii="Times New Roman" w:hAnsi="Times New Roman" w:cs="Times New Roman"/>
          <w:kern w:val="28"/>
          <w:lang w:val="en-US"/>
        </w:rPr>
      </w:pPr>
      <w:r>
        <w:rPr>
          <w:b/>
        </w:rPr>
        <w:t xml:space="preserve"> </w:t>
      </w:r>
    </w:p>
    <w:p w14:paraId="38573D73" w14:textId="77777777" w:rsidR="00AB2F98" w:rsidRPr="00D51555" w:rsidRDefault="00AB2F98" w:rsidP="00AB2F98">
      <w:pPr>
        <w:jc w:val="center"/>
        <w:rPr>
          <w:rFonts w:cs="Aharoni"/>
          <w:b/>
          <w:sz w:val="44"/>
          <w:szCs w:val="44"/>
        </w:rPr>
      </w:pPr>
    </w:p>
    <w:p w14:paraId="4D3EAB57" w14:textId="77777777" w:rsidR="006613FC" w:rsidRPr="00D50C2C" w:rsidRDefault="006613FC" w:rsidP="006613FC">
      <w:pPr>
        <w:pStyle w:val="Default"/>
        <w:rPr>
          <w:rFonts w:asciiTheme="minorHAnsi" w:hAnsiTheme="minorHAnsi" w:cstheme="minorHAnsi"/>
        </w:rPr>
      </w:pPr>
    </w:p>
    <w:p w14:paraId="78400EBB" w14:textId="77777777" w:rsidR="006613FC" w:rsidRPr="00D45D58" w:rsidRDefault="006613FC" w:rsidP="006613FC">
      <w:pPr>
        <w:pStyle w:val="Default"/>
        <w:ind w:left="720"/>
      </w:pPr>
    </w:p>
    <w:p w14:paraId="4C820BE0" w14:textId="77777777" w:rsidR="006613FC" w:rsidRDefault="006613FC" w:rsidP="006613FC">
      <w:pPr>
        <w:widowControl w:val="0"/>
        <w:autoSpaceDE w:val="0"/>
        <w:autoSpaceDN w:val="0"/>
        <w:adjustRightInd w:val="0"/>
        <w:spacing w:after="240" w:line="252" w:lineRule="auto"/>
        <w:jc w:val="both"/>
        <w:rPr>
          <w:rFonts w:asciiTheme="majorHAnsi" w:hAnsiTheme="majorHAnsi"/>
          <w:b/>
          <w:i/>
          <w:sz w:val="36"/>
          <w:szCs w:val="36"/>
          <w:u w:val="single"/>
        </w:rPr>
      </w:pPr>
    </w:p>
    <w:p w14:paraId="6FD6AD72" w14:textId="77777777" w:rsidR="006613FC" w:rsidRDefault="006613FC" w:rsidP="006613FC">
      <w:pPr>
        <w:rPr>
          <w:rFonts w:cstheme="minorHAnsi"/>
        </w:rPr>
      </w:pPr>
    </w:p>
    <w:p w14:paraId="19C8DBF6" w14:textId="77777777" w:rsidR="006613FC" w:rsidRDefault="006613FC" w:rsidP="006613FC">
      <w:pPr>
        <w:rPr>
          <w:rFonts w:cstheme="minorHAnsi"/>
        </w:rPr>
      </w:pPr>
    </w:p>
    <w:p w14:paraId="27E821E6" w14:textId="77777777" w:rsidR="005B0BC5" w:rsidRDefault="005B0BC5" w:rsidP="00E66B41">
      <w:pPr>
        <w:rPr>
          <w:rFonts w:ascii="Arial" w:hAnsi="Arial"/>
          <w:sz w:val="48"/>
          <w:szCs w:val="48"/>
        </w:rPr>
      </w:pPr>
    </w:p>
    <w:p w14:paraId="20D1C5F1" w14:textId="77777777" w:rsidR="005B0BC5" w:rsidRDefault="005B0BC5" w:rsidP="001268CA">
      <w:pPr>
        <w:jc w:val="center"/>
        <w:rPr>
          <w:rFonts w:ascii="Arial" w:hAnsi="Arial"/>
          <w:sz w:val="48"/>
          <w:szCs w:val="48"/>
        </w:rPr>
      </w:pPr>
    </w:p>
    <w:p w14:paraId="2AA37A28" w14:textId="77777777" w:rsidR="005B0BC5" w:rsidRDefault="005B0BC5" w:rsidP="001268CA">
      <w:pPr>
        <w:jc w:val="center"/>
        <w:rPr>
          <w:rFonts w:ascii="Arial" w:hAnsi="Arial"/>
          <w:sz w:val="48"/>
          <w:szCs w:val="48"/>
        </w:rPr>
      </w:pPr>
    </w:p>
    <w:p w14:paraId="15B57F08" w14:textId="77777777" w:rsidR="005B0BC5" w:rsidRDefault="005B0BC5" w:rsidP="005B0BC5">
      <w:pPr>
        <w:rPr>
          <w:rFonts w:ascii="Arial" w:hAnsi="Arial"/>
          <w:b/>
          <w:sz w:val="32"/>
          <w:szCs w:val="32"/>
        </w:rPr>
      </w:pPr>
    </w:p>
    <w:p w14:paraId="6ED70C3A" w14:textId="77777777" w:rsidR="005B0BC5" w:rsidRPr="005B0BC5" w:rsidRDefault="005B0BC5" w:rsidP="005B0BC5">
      <w:pPr>
        <w:rPr>
          <w:rFonts w:ascii="Arial" w:hAnsi="Arial"/>
          <w:b/>
          <w:sz w:val="32"/>
          <w:szCs w:val="32"/>
        </w:rPr>
      </w:pPr>
    </w:p>
    <w:sectPr w:rsidR="005B0BC5" w:rsidRPr="005B0BC5" w:rsidSect="00AA4335">
      <w:footerReference w:type="even" r:id="rId45"/>
      <w:footerReference w:type="default" r:id="rId46"/>
      <w:pgSz w:w="11900" w:h="16840"/>
      <w:pgMar w:top="1440" w:right="1800" w:bottom="1440" w:left="1800" w:header="708" w:footer="1252"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34C99" w14:textId="77777777" w:rsidR="00702055" w:rsidRDefault="00702055" w:rsidP="00AA4335">
      <w:r>
        <w:separator/>
      </w:r>
    </w:p>
  </w:endnote>
  <w:endnote w:type="continuationSeparator" w:id="0">
    <w:p w14:paraId="4736D185" w14:textId="77777777" w:rsidR="00702055" w:rsidRDefault="00702055" w:rsidP="00AA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haroni">
    <w:charset w:val="B1"/>
    <w:family w:val="auto"/>
    <w:pitch w:val="variable"/>
    <w:sig w:usb0="00000801" w:usb1="00000000" w:usb2="00000000" w:usb3="00000000" w:csb0="0000002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A9CE4" w14:textId="77777777" w:rsidR="00702055" w:rsidRDefault="00702055" w:rsidP="00AA43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3A4EB" w14:textId="77777777" w:rsidR="00702055" w:rsidRDefault="00702055" w:rsidP="00AA43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FDF26" w14:textId="77777777" w:rsidR="00702055" w:rsidRDefault="00702055" w:rsidP="00AA43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B41">
      <w:rPr>
        <w:rStyle w:val="PageNumber"/>
        <w:noProof/>
      </w:rPr>
      <w:t>33</w:t>
    </w:r>
    <w:r>
      <w:rPr>
        <w:rStyle w:val="PageNumber"/>
      </w:rPr>
      <w:fldChar w:fldCharType="end"/>
    </w:r>
  </w:p>
  <w:p w14:paraId="028B386A" w14:textId="77777777" w:rsidR="00702055" w:rsidRDefault="00702055" w:rsidP="00AA43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ACF21" w14:textId="77777777" w:rsidR="00702055" w:rsidRDefault="00702055" w:rsidP="00AA4335">
      <w:r>
        <w:separator/>
      </w:r>
    </w:p>
  </w:footnote>
  <w:footnote w:type="continuationSeparator" w:id="0">
    <w:p w14:paraId="48383095" w14:textId="77777777" w:rsidR="00702055" w:rsidRDefault="00702055" w:rsidP="00AA43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40C4CCE"/>
    <w:lvl w:ilvl="0">
      <w:numFmt w:val="decimal"/>
      <w:lvlText w:val="*"/>
      <w:lvlJc w:val="left"/>
    </w:lvl>
  </w:abstractNum>
  <w:abstractNum w:abstractNumId="1">
    <w:nsid w:val="013A2F15"/>
    <w:multiLevelType w:val="hybridMultilevel"/>
    <w:tmpl w:val="9F504F3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nsid w:val="01443C07"/>
    <w:multiLevelType w:val="hybridMultilevel"/>
    <w:tmpl w:val="26EEC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3E04FA0"/>
    <w:multiLevelType w:val="hybridMultilevel"/>
    <w:tmpl w:val="0C86D90E"/>
    <w:lvl w:ilvl="0" w:tplc="8A4E46EC">
      <w:start w:val="1"/>
      <w:numFmt w:val="bullet"/>
      <w:lvlText w:val=""/>
      <w:lvlJc w:val="left"/>
      <w:pPr>
        <w:ind w:left="927" w:hanging="360"/>
      </w:pPr>
      <w:rPr>
        <w:rFonts w:ascii="Symbol" w:hAnsi="Symbol" w:hint="default"/>
        <w:sz w:val="16"/>
      </w:rPr>
    </w:lvl>
    <w:lvl w:ilvl="1" w:tplc="18090003" w:tentative="1">
      <w:start w:val="1"/>
      <w:numFmt w:val="bullet"/>
      <w:lvlText w:val="o"/>
      <w:lvlJc w:val="left"/>
      <w:pPr>
        <w:ind w:left="1647" w:hanging="360"/>
      </w:pPr>
      <w:rPr>
        <w:rFonts w:ascii="Courier New" w:hAnsi="Courier New" w:cs="Courier New" w:hint="default"/>
      </w:rPr>
    </w:lvl>
    <w:lvl w:ilvl="2" w:tplc="18090005" w:tentative="1">
      <w:start w:val="1"/>
      <w:numFmt w:val="bullet"/>
      <w:lvlText w:val=""/>
      <w:lvlJc w:val="left"/>
      <w:pPr>
        <w:ind w:left="2367" w:hanging="360"/>
      </w:pPr>
      <w:rPr>
        <w:rFonts w:ascii="Wingdings" w:hAnsi="Wingdings" w:hint="default"/>
      </w:rPr>
    </w:lvl>
    <w:lvl w:ilvl="3" w:tplc="18090001" w:tentative="1">
      <w:start w:val="1"/>
      <w:numFmt w:val="bullet"/>
      <w:lvlText w:val=""/>
      <w:lvlJc w:val="left"/>
      <w:pPr>
        <w:ind w:left="3087" w:hanging="360"/>
      </w:pPr>
      <w:rPr>
        <w:rFonts w:ascii="Symbol" w:hAnsi="Symbol" w:hint="default"/>
      </w:rPr>
    </w:lvl>
    <w:lvl w:ilvl="4" w:tplc="18090003" w:tentative="1">
      <w:start w:val="1"/>
      <w:numFmt w:val="bullet"/>
      <w:lvlText w:val="o"/>
      <w:lvlJc w:val="left"/>
      <w:pPr>
        <w:ind w:left="3807" w:hanging="360"/>
      </w:pPr>
      <w:rPr>
        <w:rFonts w:ascii="Courier New" w:hAnsi="Courier New" w:cs="Courier New" w:hint="default"/>
      </w:rPr>
    </w:lvl>
    <w:lvl w:ilvl="5" w:tplc="18090005" w:tentative="1">
      <w:start w:val="1"/>
      <w:numFmt w:val="bullet"/>
      <w:lvlText w:val=""/>
      <w:lvlJc w:val="left"/>
      <w:pPr>
        <w:ind w:left="4527" w:hanging="360"/>
      </w:pPr>
      <w:rPr>
        <w:rFonts w:ascii="Wingdings" w:hAnsi="Wingdings" w:hint="default"/>
      </w:rPr>
    </w:lvl>
    <w:lvl w:ilvl="6" w:tplc="18090001" w:tentative="1">
      <w:start w:val="1"/>
      <w:numFmt w:val="bullet"/>
      <w:lvlText w:val=""/>
      <w:lvlJc w:val="left"/>
      <w:pPr>
        <w:ind w:left="5247" w:hanging="360"/>
      </w:pPr>
      <w:rPr>
        <w:rFonts w:ascii="Symbol" w:hAnsi="Symbol" w:hint="default"/>
      </w:rPr>
    </w:lvl>
    <w:lvl w:ilvl="7" w:tplc="18090003" w:tentative="1">
      <w:start w:val="1"/>
      <w:numFmt w:val="bullet"/>
      <w:lvlText w:val="o"/>
      <w:lvlJc w:val="left"/>
      <w:pPr>
        <w:ind w:left="5967" w:hanging="360"/>
      </w:pPr>
      <w:rPr>
        <w:rFonts w:ascii="Courier New" w:hAnsi="Courier New" w:cs="Courier New" w:hint="default"/>
      </w:rPr>
    </w:lvl>
    <w:lvl w:ilvl="8" w:tplc="18090005" w:tentative="1">
      <w:start w:val="1"/>
      <w:numFmt w:val="bullet"/>
      <w:lvlText w:val=""/>
      <w:lvlJc w:val="left"/>
      <w:pPr>
        <w:ind w:left="6687" w:hanging="360"/>
      </w:pPr>
      <w:rPr>
        <w:rFonts w:ascii="Wingdings" w:hAnsi="Wingdings" w:hint="default"/>
      </w:rPr>
    </w:lvl>
  </w:abstractNum>
  <w:abstractNum w:abstractNumId="4">
    <w:nsid w:val="040C75C4"/>
    <w:multiLevelType w:val="hybridMultilevel"/>
    <w:tmpl w:val="6B92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D757F"/>
    <w:multiLevelType w:val="hybridMultilevel"/>
    <w:tmpl w:val="C702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56ABB"/>
    <w:multiLevelType w:val="hybridMultilevel"/>
    <w:tmpl w:val="C55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874F3"/>
    <w:multiLevelType w:val="hybridMultilevel"/>
    <w:tmpl w:val="C61A6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D60D2F"/>
    <w:multiLevelType w:val="hybridMultilevel"/>
    <w:tmpl w:val="FEF6E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6FB33F2"/>
    <w:multiLevelType w:val="hybridMultilevel"/>
    <w:tmpl w:val="29BC8CD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0">
    <w:nsid w:val="28091A5F"/>
    <w:multiLevelType w:val="hybridMultilevel"/>
    <w:tmpl w:val="E33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96B28"/>
    <w:multiLevelType w:val="hybridMultilevel"/>
    <w:tmpl w:val="452E43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D9022E2"/>
    <w:multiLevelType w:val="hybridMultilevel"/>
    <w:tmpl w:val="06C287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DAC507C"/>
    <w:multiLevelType w:val="hybridMultilevel"/>
    <w:tmpl w:val="03E4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2189A"/>
    <w:multiLevelType w:val="hybridMultilevel"/>
    <w:tmpl w:val="EC0C1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37183B"/>
    <w:multiLevelType w:val="hybridMultilevel"/>
    <w:tmpl w:val="7768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77447"/>
    <w:multiLevelType w:val="hybridMultilevel"/>
    <w:tmpl w:val="0BBC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3369E"/>
    <w:multiLevelType w:val="hybridMultilevel"/>
    <w:tmpl w:val="06FE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625894"/>
    <w:multiLevelType w:val="hybridMultilevel"/>
    <w:tmpl w:val="B63238C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9">
    <w:nsid w:val="48A07228"/>
    <w:multiLevelType w:val="hybridMultilevel"/>
    <w:tmpl w:val="84507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A6E2B"/>
    <w:multiLevelType w:val="hybridMultilevel"/>
    <w:tmpl w:val="5CD2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30485B"/>
    <w:multiLevelType w:val="hybridMultilevel"/>
    <w:tmpl w:val="FD1A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435E1"/>
    <w:multiLevelType w:val="hybridMultilevel"/>
    <w:tmpl w:val="6E5E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1E54E5"/>
    <w:multiLevelType w:val="hybridMultilevel"/>
    <w:tmpl w:val="421E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C6847"/>
    <w:multiLevelType w:val="hybridMultilevel"/>
    <w:tmpl w:val="6774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21FD3"/>
    <w:multiLevelType w:val="multilevel"/>
    <w:tmpl w:val="EA5C7CDE"/>
    <w:lvl w:ilvl="0">
      <w:start w:val="2012"/>
      <w:numFmt w:val="decimal"/>
      <w:lvlText w:val="%1"/>
      <w:lvlJc w:val="left"/>
      <w:pPr>
        <w:ind w:left="1005" w:hanging="1005"/>
      </w:pPr>
      <w:rPr>
        <w:rFonts w:ascii="Times New Roman" w:hAnsi="Times New Roman" w:hint="default"/>
        <w:b/>
        <w:sz w:val="22"/>
      </w:rPr>
    </w:lvl>
    <w:lvl w:ilvl="1">
      <w:start w:val="2015"/>
      <w:numFmt w:val="decimal"/>
      <w:lvlText w:val="%1-%2"/>
      <w:lvlJc w:val="left"/>
      <w:pPr>
        <w:ind w:left="1005" w:hanging="1005"/>
      </w:pPr>
      <w:rPr>
        <w:rFonts w:asciiTheme="minorHAnsi" w:hAnsiTheme="minorHAnsi" w:cstheme="minorHAnsi" w:hint="default"/>
        <w:b/>
        <w:sz w:val="24"/>
        <w:szCs w:val="24"/>
      </w:rPr>
    </w:lvl>
    <w:lvl w:ilvl="2">
      <w:start w:val="1"/>
      <w:numFmt w:val="decimal"/>
      <w:lvlText w:val="%1-%2.%3"/>
      <w:lvlJc w:val="left"/>
      <w:pPr>
        <w:ind w:left="1005" w:hanging="1005"/>
      </w:pPr>
      <w:rPr>
        <w:rFonts w:ascii="Times New Roman" w:hAnsi="Times New Roman" w:hint="default"/>
        <w:b/>
        <w:sz w:val="22"/>
      </w:rPr>
    </w:lvl>
    <w:lvl w:ilvl="3">
      <w:start w:val="1"/>
      <w:numFmt w:val="decimal"/>
      <w:lvlText w:val="%1-%2.%3.%4"/>
      <w:lvlJc w:val="left"/>
      <w:pPr>
        <w:ind w:left="1005" w:hanging="1005"/>
      </w:pPr>
      <w:rPr>
        <w:rFonts w:ascii="Times New Roman" w:hAnsi="Times New Roman" w:hint="default"/>
        <w:b/>
        <w:sz w:val="22"/>
      </w:rPr>
    </w:lvl>
    <w:lvl w:ilvl="4">
      <w:start w:val="1"/>
      <w:numFmt w:val="decimal"/>
      <w:lvlText w:val="%1-%2.%3.%4.%5"/>
      <w:lvlJc w:val="left"/>
      <w:pPr>
        <w:ind w:left="1080" w:hanging="1080"/>
      </w:pPr>
      <w:rPr>
        <w:rFonts w:ascii="Times New Roman" w:hAnsi="Times New Roman" w:hint="default"/>
        <w:b/>
        <w:sz w:val="22"/>
      </w:rPr>
    </w:lvl>
    <w:lvl w:ilvl="5">
      <w:start w:val="1"/>
      <w:numFmt w:val="decimal"/>
      <w:lvlText w:val="%1-%2.%3.%4.%5.%6"/>
      <w:lvlJc w:val="left"/>
      <w:pPr>
        <w:ind w:left="1080" w:hanging="1080"/>
      </w:pPr>
      <w:rPr>
        <w:rFonts w:ascii="Times New Roman" w:hAnsi="Times New Roman" w:hint="default"/>
        <w:b/>
        <w:sz w:val="22"/>
      </w:rPr>
    </w:lvl>
    <w:lvl w:ilvl="6">
      <w:start w:val="1"/>
      <w:numFmt w:val="decimal"/>
      <w:lvlText w:val="%1-%2.%3.%4.%5.%6.%7"/>
      <w:lvlJc w:val="left"/>
      <w:pPr>
        <w:ind w:left="1440" w:hanging="1440"/>
      </w:pPr>
      <w:rPr>
        <w:rFonts w:ascii="Times New Roman" w:hAnsi="Times New Roman" w:hint="default"/>
        <w:b/>
        <w:sz w:val="22"/>
      </w:rPr>
    </w:lvl>
    <w:lvl w:ilvl="7">
      <w:start w:val="1"/>
      <w:numFmt w:val="decimal"/>
      <w:lvlText w:val="%1-%2.%3.%4.%5.%6.%7.%8"/>
      <w:lvlJc w:val="left"/>
      <w:pPr>
        <w:ind w:left="1440" w:hanging="1440"/>
      </w:pPr>
      <w:rPr>
        <w:rFonts w:ascii="Times New Roman" w:hAnsi="Times New Roman" w:hint="default"/>
        <w:b/>
        <w:sz w:val="22"/>
      </w:rPr>
    </w:lvl>
    <w:lvl w:ilvl="8">
      <w:start w:val="1"/>
      <w:numFmt w:val="decimal"/>
      <w:lvlText w:val="%1-%2.%3.%4.%5.%6.%7.%8.%9"/>
      <w:lvlJc w:val="left"/>
      <w:pPr>
        <w:ind w:left="1800" w:hanging="1800"/>
      </w:pPr>
      <w:rPr>
        <w:rFonts w:ascii="Times New Roman" w:hAnsi="Times New Roman" w:hint="default"/>
        <w:b/>
        <w:sz w:val="22"/>
      </w:rPr>
    </w:lvl>
  </w:abstractNum>
  <w:abstractNum w:abstractNumId="26">
    <w:nsid w:val="538E42C6"/>
    <w:multiLevelType w:val="hybridMultilevel"/>
    <w:tmpl w:val="D0D4F128"/>
    <w:lvl w:ilvl="0" w:tplc="AD4A8C6A">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64C36680"/>
    <w:multiLevelType w:val="hybridMultilevel"/>
    <w:tmpl w:val="090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836A63"/>
    <w:multiLevelType w:val="hybridMultilevel"/>
    <w:tmpl w:val="2C947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70BF2852"/>
    <w:multiLevelType w:val="hybridMultilevel"/>
    <w:tmpl w:val="18FAB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7191242B"/>
    <w:multiLevelType w:val="multilevel"/>
    <w:tmpl w:val="999ED4BC"/>
    <w:lvl w:ilvl="0">
      <w:start w:val="1"/>
      <w:numFmt w:val="decimal"/>
      <w:lvlText w:val="%1)"/>
      <w:lvlJc w:val="left"/>
      <w:pPr>
        <w:tabs>
          <w:tab w:val="num" w:pos="360"/>
        </w:tabs>
        <w:ind w:left="360" w:hanging="360"/>
      </w:pPr>
    </w:lvl>
    <w:lvl w:ilvl="1">
      <w:start w:val="1"/>
      <w:numFmt w:val="upp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23367DB"/>
    <w:multiLevelType w:val="hybridMultilevel"/>
    <w:tmpl w:val="E618B3CE"/>
    <w:lvl w:ilvl="0" w:tplc="AD4A8C6A">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36A01A7"/>
    <w:multiLevelType w:val="hybridMultilevel"/>
    <w:tmpl w:val="0962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737B0A"/>
    <w:multiLevelType w:val="hybridMultilevel"/>
    <w:tmpl w:val="0CC4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24BBC"/>
    <w:multiLevelType w:val="hybridMultilevel"/>
    <w:tmpl w:val="566AA4CA"/>
    <w:lvl w:ilvl="0" w:tplc="AD4A8C6A">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4"/>
  </w:num>
  <w:num w:numId="4">
    <w:abstractNumId w:val="20"/>
  </w:num>
  <w:num w:numId="5">
    <w:abstractNumId w:val="21"/>
  </w:num>
  <w:num w:numId="6">
    <w:abstractNumId w:val="13"/>
  </w:num>
  <w:num w:numId="7">
    <w:abstractNumId w:val="5"/>
  </w:num>
  <w:num w:numId="8">
    <w:abstractNumId w:val="33"/>
  </w:num>
  <w:num w:numId="9">
    <w:abstractNumId w:val="19"/>
  </w:num>
  <w:num w:numId="10">
    <w:abstractNumId w:val="30"/>
  </w:num>
  <w:num w:numId="11">
    <w:abstractNumId w:val="9"/>
  </w:num>
  <w:num w:numId="12">
    <w:abstractNumId w:val="18"/>
  </w:num>
  <w:num w:numId="13">
    <w:abstractNumId w:val="8"/>
  </w:num>
  <w:num w:numId="14">
    <w:abstractNumId w:val="26"/>
  </w:num>
  <w:num w:numId="15">
    <w:abstractNumId w:val="2"/>
  </w:num>
  <w:num w:numId="16">
    <w:abstractNumId w:val="7"/>
  </w:num>
  <w:num w:numId="17">
    <w:abstractNumId w:val="15"/>
  </w:num>
  <w:num w:numId="18">
    <w:abstractNumId w:val="14"/>
  </w:num>
  <w:num w:numId="19">
    <w:abstractNumId w:val="17"/>
  </w:num>
  <w:num w:numId="20">
    <w:abstractNumId w:val="6"/>
  </w:num>
  <w:num w:numId="21">
    <w:abstractNumId w:val="27"/>
  </w:num>
  <w:num w:numId="22">
    <w:abstractNumId w:val="16"/>
  </w:num>
  <w:num w:numId="23">
    <w:abstractNumId w:val="10"/>
  </w:num>
  <w:num w:numId="24">
    <w:abstractNumId w:val="1"/>
  </w:num>
  <w:num w:numId="25">
    <w:abstractNumId w:val="11"/>
  </w:num>
  <w:num w:numId="26">
    <w:abstractNumId w:val="25"/>
  </w:num>
  <w:num w:numId="27">
    <w:abstractNumId w:val="22"/>
  </w:num>
  <w:num w:numId="28">
    <w:abstractNumId w:val="3"/>
  </w:num>
  <w:num w:numId="29">
    <w:abstractNumId w:val="12"/>
  </w:num>
  <w:num w:numId="30">
    <w:abstractNumId w:val="28"/>
  </w:num>
  <w:num w:numId="31">
    <w:abstractNumId w:val="32"/>
  </w:num>
  <w:num w:numId="32">
    <w:abstractNumId w:val="31"/>
  </w:num>
  <w:num w:numId="33">
    <w:abstractNumId w:val="34"/>
  </w:num>
  <w:num w:numId="34">
    <w:abstractNumId w:val="29"/>
  </w:num>
  <w:num w:numId="35">
    <w:abstractNumId w:val="0"/>
    <w:lvlOverride w:ilvl="0">
      <w:lvl w:ilvl="0">
        <w:start w:val="1"/>
        <w:numFmt w:val="bullet"/>
        <w:lvlText w:val=""/>
        <w:legacy w:legacy="1" w:legacySpace="0" w:legacyIndent="283"/>
        <w:lvlJc w:val="left"/>
        <w:pPr>
          <w:ind w:left="316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0E"/>
    <w:rsid w:val="00023951"/>
    <w:rsid w:val="00044CC6"/>
    <w:rsid w:val="0005736F"/>
    <w:rsid w:val="000F791A"/>
    <w:rsid w:val="0010083B"/>
    <w:rsid w:val="0010641C"/>
    <w:rsid w:val="00126034"/>
    <w:rsid w:val="001268CA"/>
    <w:rsid w:val="00131322"/>
    <w:rsid w:val="001341F4"/>
    <w:rsid w:val="001F7399"/>
    <w:rsid w:val="00251806"/>
    <w:rsid w:val="002B0E44"/>
    <w:rsid w:val="00347A60"/>
    <w:rsid w:val="003A4ED4"/>
    <w:rsid w:val="004127A0"/>
    <w:rsid w:val="00440AE3"/>
    <w:rsid w:val="00455A5A"/>
    <w:rsid w:val="004A7158"/>
    <w:rsid w:val="004E1A71"/>
    <w:rsid w:val="00532061"/>
    <w:rsid w:val="00576414"/>
    <w:rsid w:val="005B0BC5"/>
    <w:rsid w:val="005D5882"/>
    <w:rsid w:val="00600467"/>
    <w:rsid w:val="006213C3"/>
    <w:rsid w:val="006556E7"/>
    <w:rsid w:val="006613FC"/>
    <w:rsid w:val="0066230E"/>
    <w:rsid w:val="0069175D"/>
    <w:rsid w:val="006A02F1"/>
    <w:rsid w:val="00702055"/>
    <w:rsid w:val="00747ABD"/>
    <w:rsid w:val="007B624D"/>
    <w:rsid w:val="00821BF2"/>
    <w:rsid w:val="008349CC"/>
    <w:rsid w:val="0086156E"/>
    <w:rsid w:val="008D08E4"/>
    <w:rsid w:val="0093114F"/>
    <w:rsid w:val="009A59B8"/>
    <w:rsid w:val="009C0967"/>
    <w:rsid w:val="00A23CBE"/>
    <w:rsid w:val="00A44DA2"/>
    <w:rsid w:val="00AA4335"/>
    <w:rsid w:val="00AB2F98"/>
    <w:rsid w:val="00AC750E"/>
    <w:rsid w:val="00AF40AC"/>
    <w:rsid w:val="00BB11C4"/>
    <w:rsid w:val="00BE29B9"/>
    <w:rsid w:val="00C27A2C"/>
    <w:rsid w:val="00C93A83"/>
    <w:rsid w:val="00D33637"/>
    <w:rsid w:val="00E66B41"/>
    <w:rsid w:val="00E85AFD"/>
    <w:rsid w:val="00E95933"/>
    <w:rsid w:val="00E959C1"/>
    <w:rsid w:val="00ED017A"/>
    <w:rsid w:val="00ED0BA8"/>
    <w:rsid w:val="00EF3386"/>
    <w:rsid w:val="00F26111"/>
    <w:rsid w:val="00F8501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298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613FC"/>
    <w:pPr>
      <w:keepNext/>
      <w:tabs>
        <w:tab w:val="left" w:pos="1440"/>
      </w:tabs>
      <w:outlineLvl w:val="0"/>
    </w:pPr>
    <w:rPr>
      <w:rFonts w:ascii="Times New Roman" w:eastAsia="Times New Roman" w:hAnsi="Times New Roman" w:cs="Times New Roman"/>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8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8CA"/>
    <w:rPr>
      <w:rFonts w:ascii="Lucida Grande" w:hAnsi="Lucida Grande" w:cs="Lucida Grande"/>
      <w:sz w:val="18"/>
      <w:szCs w:val="18"/>
    </w:rPr>
  </w:style>
  <w:style w:type="paragraph" w:styleId="Footer">
    <w:name w:val="footer"/>
    <w:basedOn w:val="Normal"/>
    <w:link w:val="FooterChar"/>
    <w:uiPriority w:val="99"/>
    <w:unhideWhenUsed/>
    <w:rsid w:val="00AA4335"/>
    <w:pPr>
      <w:tabs>
        <w:tab w:val="center" w:pos="4320"/>
        <w:tab w:val="right" w:pos="8640"/>
      </w:tabs>
    </w:pPr>
  </w:style>
  <w:style w:type="character" w:customStyle="1" w:styleId="FooterChar">
    <w:name w:val="Footer Char"/>
    <w:basedOn w:val="DefaultParagraphFont"/>
    <w:link w:val="Footer"/>
    <w:uiPriority w:val="99"/>
    <w:rsid w:val="00AA4335"/>
  </w:style>
  <w:style w:type="character" w:styleId="PageNumber">
    <w:name w:val="page number"/>
    <w:basedOn w:val="DefaultParagraphFont"/>
    <w:uiPriority w:val="99"/>
    <w:semiHidden/>
    <w:unhideWhenUsed/>
    <w:rsid w:val="00AA4335"/>
  </w:style>
  <w:style w:type="paragraph" w:styleId="Header">
    <w:name w:val="header"/>
    <w:basedOn w:val="Normal"/>
    <w:link w:val="HeaderChar"/>
    <w:uiPriority w:val="99"/>
    <w:unhideWhenUsed/>
    <w:rsid w:val="00AA4335"/>
    <w:pPr>
      <w:tabs>
        <w:tab w:val="center" w:pos="4320"/>
        <w:tab w:val="right" w:pos="8640"/>
      </w:tabs>
    </w:pPr>
  </w:style>
  <w:style w:type="character" w:customStyle="1" w:styleId="HeaderChar">
    <w:name w:val="Header Char"/>
    <w:basedOn w:val="DefaultParagraphFont"/>
    <w:link w:val="Header"/>
    <w:uiPriority w:val="99"/>
    <w:rsid w:val="00AA4335"/>
  </w:style>
  <w:style w:type="character" w:styleId="Hyperlink">
    <w:name w:val="Hyperlink"/>
    <w:basedOn w:val="DefaultParagraphFont"/>
    <w:uiPriority w:val="99"/>
    <w:unhideWhenUsed/>
    <w:rsid w:val="00A44DA2"/>
    <w:rPr>
      <w:color w:val="0000FF" w:themeColor="hyperlink"/>
      <w:u w:val="single"/>
    </w:rPr>
  </w:style>
  <w:style w:type="character" w:styleId="FollowedHyperlink">
    <w:name w:val="FollowedHyperlink"/>
    <w:basedOn w:val="DefaultParagraphFont"/>
    <w:uiPriority w:val="99"/>
    <w:semiHidden/>
    <w:unhideWhenUsed/>
    <w:rsid w:val="00A44DA2"/>
    <w:rPr>
      <w:color w:val="800080" w:themeColor="followedHyperlink"/>
      <w:u w:val="single"/>
    </w:rPr>
  </w:style>
  <w:style w:type="paragraph" w:customStyle="1" w:styleId="Default">
    <w:name w:val="Default"/>
    <w:rsid w:val="005B0BC5"/>
    <w:pPr>
      <w:autoSpaceDE w:val="0"/>
      <w:autoSpaceDN w:val="0"/>
      <w:adjustRightInd w:val="0"/>
    </w:pPr>
    <w:rPr>
      <w:rFonts w:ascii="Times New Roman" w:eastAsiaTheme="minorHAnsi" w:hAnsi="Times New Roman" w:cs="Times New Roman"/>
      <w:color w:val="000000"/>
    </w:rPr>
  </w:style>
  <w:style w:type="paragraph" w:styleId="ListParagraph">
    <w:name w:val="List Paragraph"/>
    <w:basedOn w:val="Normal"/>
    <w:uiPriority w:val="34"/>
    <w:qFormat/>
    <w:rsid w:val="005B0BC5"/>
    <w:pPr>
      <w:spacing w:after="160" w:line="259" w:lineRule="auto"/>
      <w:ind w:left="720"/>
      <w:contextualSpacing/>
    </w:pPr>
    <w:rPr>
      <w:rFonts w:eastAsiaTheme="minorHAnsi"/>
      <w:sz w:val="22"/>
      <w:szCs w:val="22"/>
    </w:rPr>
  </w:style>
  <w:style w:type="character" w:customStyle="1" w:styleId="Heading1Char">
    <w:name w:val="Heading 1 Char"/>
    <w:basedOn w:val="DefaultParagraphFont"/>
    <w:link w:val="Heading1"/>
    <w:rsid w:val="006613FC"/>
    <w:rPr>
      <w:rFonts w:ascii="Times New Roman" w:eastAsia="Times New Roman" w:hAnsi="Times New Roman" w:cs="Times New Roman"/>
      <w:b/>
      <w:bCs/>
      <w:sz w:val="20"/>
      <w:lang w:val="en-US"/>
    </w:rPr>
  </w:style>
  <w:style w:type="character" w:styleId="Strong">
    <w:name w:val="Strong"/>
    <w:basedOn w:val="DefaultParagraphFont"/>
    <w:uiPriority w:val="22"/>
    <w:qFormat/>
    <w:rsid w:val="006613F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613FC"/>
    <w:pPr>
      <w:keepNext/>
      <w:tabs>
        <w:tab w:val="left" w:pos="1440"/>
      </w:tabs>
      <w:outlineLvl w:val="0"/>
    </w:pPr>
    <w:rPr>
      <w:rFonts w:ascii="Times New Roman" w:eastAsia="Times New Roman" w:hAnsi="Times New Roman" w:cs="Times New Roman"/>
      <w:b/>
      <w:bCs/>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8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8CA"/>
    <w:rPr>
      <w:rFonts w:ascii="Lucida Grande" w:hAnsi="Lucida Grande" w:cs="Lucida Grande"/>
      <w:sz w:val="18"/>
      <w:szCs w:val="18"/>
    </w:rPr>
  </w:style>
  <w:style w:type="paragraph" w:styleId="Footer">
    <w:name w:val="footer"/>
    <w:basedOn w:val="Normal"/>
    <w:link w:val="FooterChar"/>
    <w:uiPriority w:val="99"/>
    <w:unhideWhenUsed/>
    <w:rsid w:val="00AA4335"/>
    <w:pPr>
      <w:tabs>
        <w:tab w:val="center" w:pos="4320"/>
        <w:tab w:val="right" w:pos="8640"/>
      </w:tabs>
    </w:pPr>
  </w:style>
  <w:style w:type="character" w:customStyle="1" w:styleId="FooterChar">
    <w:name w:val="Footer Char"/>
    <w:basedOn w:val="DefaultParagraphFont"/>
    <w:link w:val="Footer"/>
    <w:uiPriority w:val="99"/>
    <w:rsid w:val="00AA4335"/>
  </w:style>
  <w:style w:type="character" w:styleId="PageNumber">
    <w:name w:val="page number"/>
    <w:basedOn w:val="DefaultParagraphFont"/>
    <w:uiPriority w:val="99"/>
    <w:semiHidden/>
    <w:unhideWhenUsed/>
    <w:rsid w:val="00AA4335"/>
  </w:style>
  <w:style w:type="paragraph" w:styleId="Header">
    <w:name w:val="header"/>
    <w:basedOn w:val="Normal"/>
    <w:link w:val="HeaderChar"/>
    <w:uiPriority w:val="99"/>
    <w:unhideWhenUsed/>
    <w:rsid w:val="00AA4335"/>
    <w:pPr>
      <w:tabs>
        <w:tab w:val="center" w:pos="4320"/>
        <w:tab w:val="right" w:pos="8640"/>
      </w:tabs>
    </w:pPr>
  </w:style>
  <w:style w:type="character" w:customStyle="1" w:styleId="HeaderChar">
    <w:name w:val="Header Char"/>
    <w:basedOn w:val="DefaultParagraphFont"/>
    <w:link w:val="Header"/>
    <w:uiPriority w:val="99"/>
    <w:rsid w:val="00AA4335"/>
  </w:style>
  <w:style w:type="character" w:styleId="Hyperlink">
    <w:name w:val="Hyperlink"/>
    <w:basedOn w:val="DefaultParagraphFont"/>
    <w:uiPriority w:val="99"/>
    <w:unhideWhenUsed/>
    <w:rsid w:val="00A44DA2"/>
    <w:rPr>
      <w:color w:val="0000FF" w:themeColor="hyperlink"/>
      <w:u w:val="single"/>
    </w:rPr>
  </w:style>
  <w:style w:type="character" w:styleId="FollowedHyperlink">
    <w:name w:val="FollowedHyperlink"/>
    <w:basedOn w:val="DefaultParagraphFont"/>
    <w:uiPriority w:val="99"/>
    <w:semiHidden/>
    <w:unhideWhenUsed/>
    <w:rsid w:val="00A44DA2"/>
    <w:rPr>
      <w:color w:val="800080" w:themeColor="followedHyperlink"/>
      <w:u w:val="single"/>
    </w:rPr>
  </w:style>
  <w:style w:type="paragraph" w:customStyle="1" w:styleId="Default">
    <w:name w:val="Default"/>
    <w:rsid w:val="005B0BC5"/>
    <w:pPr>
      <w:autoSpaceDE w:val="0"/>
      <w:autoSpaceDN w:val="0"/>
      <w:adjustRightInd w:val="0"/>
    </w:pPr>
    <w:rPr>
      <w:rFonts w:ascii="Times New Roman" w:eastAsiaTheme="minorHAnsi" w:hAnsi="Times New Roman" w:cs="Times New Roman"/>
      <w:color w:val="000000"/>
    </w:rPr>
  </w:style>
  <w:style w:type="paragraph" w:styleId="ListParagraph">
    <w:name w:val="List Paragraph"/>
    <w:basedOn w:val="Normal"/>
    <w:uiPriority w:val="34"/>
    <w:qFormat/>
    <w:rsid w:val="005B0BC5"/>
    <w:pPr>
      <w:spacing w:after="160" w:line="259" w:lineRule="auto"/>
      <w:ind w:left="720"/>
      <w:contextualSpacing/>
    </w:pPr>
    <w:rPr>
      <w:rFonts w:eastAsiaTheme="minorHAnsi"/>
      <w:sz w:val="22"/>
      <w:szCs w:val="22"/>
    </w:rPr>
  </w:style>
  <w:style w:type="character" w:customStyle="1" w:styleId="Heading1Char">
    <w:name w:val="Heading 1 Char"/>
    <w:basedOn w:val="DefaultParagraphFont"/>
    <w:link w:val="Heading1"/>
    <w:rsid w:val="006613FC"/>
    <w:rPr>
      <w:rFonts w:ascii="Times New Roman" w:eastAsia="Times New Roman" w:hAnsi="Times New Roman" w:cs="Times New Roman"/>
      <w:b/>
      <w:bCs/>
      <w:sz w:val="20"/>
      <w:lang w:val="en-US"/>
    </w:rPr>
  </w:style>
  <w:style w:type="character" w:styleId="Strong">
    <w:name w:val="Strong"/>
    <w:basedOn w:val="DefaultParagraphFont"/>
    <w:uiPriority w:val="22"/>
    <w:qFormat/>
    <w:rsid w:val="00661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9976">
      <w:bodyDiv w:val="1"/>
      <w:marLeft w:val="0"/>
      <w:marRight w:val="0"/>
      <w:marTop w:val="0"/>
      <w:marBottom w:val="0"/>
      <w:divBdr>
        <w:top w:val="none" w:sz="0" w:space="0" w:color="auto"/>
        <w:left w:val="none" w:sz="0" w:space="0" w:color="auto"/>
        <w:bottom w:val="none" w:sz="0" w:space="0" w:color="auto"/>
        <w:right w:val="none" w:sz="0" w:space="0" w:color="auto"/>
      </w:divBdr>
      <w:divsChild>
        <w:div w:id="629702592">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businessbanking.bankofireland.com/credit/business-loans/business-loan-calculator/" TargetMode="External"/><Relationship Id="rId21" Type="http://schemas.openxmlformats.org/officeDocument/2006/relationships/hyperlink" Target="http://businessetc.thejournal.ie/irish-wine-2351581-Sep2015/" TargetMode="External"/><Relationship Id="rId22" Type="http://schemas.openxmlformats.org/officeDocument/2006/relationships/hyperlink" Target="http://www.bordbiavantage.ie/wp-content/uploads/sites/5/2015/01/BB-FoodMarket-Guide-2014.compressed.pdf" TargetMode="External"/><Relationship Id="rId23" Type="http://schemas.openxmlformats.org/officeDocument/2006/relationships/hyperlink" Target="http://www.cso.ie/px/pxeirestat/statire/SelectVarVal/Define.asp?Maintable=PEA01&amp;Planguage=0" TargetMode="External"/><Relationship Id="rId24" Type="http://schemas.openxmlformats.org/officeDocument/2006/relationships/hyperlink" Target="http://www.fenero.ie/contractor-solutions/private-limited-company" TargetMode="External"/><Relationship Id="rId25" Type="http://schemas.openxmlformats.org/officeDocument/2006/relationships/hyperlink" Target="http://www.agribusiness-mgmt.wsu.edu/agbusresearch%5Cdocs%5Cwine_grapes%5Ceb1996_05.pdf" TargetMode="External"/><Relationship Id="rId26" Type="http://schemas.openxmlformats.org/officeDocument/2006/relationships/hyperlink" Target="http://www.homebrewtalk.com/showthread.php?t=132762" TargetMode="External"/><Relationship Id="rId27" Type="http://schemas.openxmlformats.org/officeDocument/2006/relationships/hyperlink" Target="http://www.revenue.ie/en/tax/excise/duties/excise-duty-rates.html" TargetMode="External"/><Relationship Id="rId28" Type="http://schemas.openxmlformats.org/officeDocument/2006/relationships/hyperlink" Target="http://www.revenue.ie/en/tax/excise/leaflets/guide-to-excise-licences.pdf" TargetMode="External"/><Relationship Id="rId29" Type="http://schemas.openxmlformats.org/officeDocument/2006/relationships/hyperlink" Target="http://www.revenue.ie/en/tax/c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inemakermag.com/652-take-a-sip-of-strawberries" TargetMode="External"/><Relationship Id="rId31" Type="http://schemas.openxmlformats.org/officeDocument/2006/relationships/hyperlink" Target="http://www.morebeer.com/products/green-machine-floor-corker.html?site_id=9" TargetMode="External"/><Relationship Id="rId32" Type="http://schemas.openxmlformats.org/officeDocument/2006/relationships/hyperlink" Target="http://www.winegrowers.info/wine_equip/tanks_stst/variable%20capacity.htm"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honest-food.net/2012/08/19/elderberry-wine-recipe/" TargetMode="External"/><Relationship Id="rId34" Type="http://schemas.openxmlformats.org/officeDocument/2006/relationships/hyperlink" Target="http://www.jeansmullen.com/index.php?option=com_weblinks&amp;catid=29&amp;Itemid=23" TargetMode="External"/><Relationship Id="rId35" Type="http://schemas.openxmlformats.org/officeDocument/2006/relationships/hyperlink" Target="http://www.teagasc.ie/food/research/training/foodsafety/fs-Managingfoodsafetythroughhaccp.asp" TargetMode="External"/><Relationship Id="rId36" Type="http://schemas.openxmlformats.org/officeDocument/2006/relationships/hyperlink" Target="http://study.com/academy/lesson/what-is-a-private-limited-company-definition-advantages-disadvantages.html" TargetMode="Externa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www.abfi.ie/Sectors/ABFI/ABFI.nsf/vPagesABFI/Publications~iwa-wine-market-report-2013/$File/wine+report+2013.pdf" TargetMode="External"/><Relationship Id="rId16" Type="http://schemas.openxmlformats.org/officeDocument/2006/relationships/hyperlink" Target="http://www.abfi.ie/Sectors/ABFI/ABFI.nsf/vPagesWine/Home/$File/IWA+Report+2014.pdf" TargetMode="External"/><Relationship Id="rId17" Type="http://schemas.openxmlformats.org/officeDocument/2006/relationships/hyperlink" Target="http://anygivenfood.com/food-events-irish-food-festivals/" TargetMode="External"/><Relationship Id="rId18" Type="http://schemas.openxmlformats.org/officeDocument/2006/relationships/hyperlink" Target="http://smallwinerymarketing.com/blog/" TargetMode="External"/><Relationship Id="rId19" Type="http://schemas.openxmlformats.org/officeDocument/2006/relationships/hyperlink" Target="http://www.astechireland.ie/desktop-ph-meter-fiveeasy%C2%AE-fe20-basic" TargetMode="External"/><Relationship Id="rId37" Type="http://schemas.openxmlformats.org/officeDocument/2006/relationships/hyperlink" Target="mailto:jurgita34@yahoo.com" TargetMode="External"/><Relationship Id="rId38" Type="http://schemas.openxmlformats.org/officeDocument/2006/relationships/hyperlink" Target="mailto:Olgasnow1@yahoo.com" TargetMode="External"/><Relationship Id="rId39" Type="http://schemas.openxmlformats.org/officeDocument/2006/relationships/hyperlink" Target="https://www.linkedin.com/title/marketing-executive?trk=pprofile_title" TargetMode="External"/><Relationship Id="rId40" Type="http://schemas.openxmlformats.org/officeDocument/2006/relationships/hyperlink" Target="mailto:Johndizon1@yahoo.com" TargetMode="External"/><Relationship Id="rId41" Type="http://schemas.openxmlformats.org/officeDocument/2006/relationships/image" Target="media/image2.emf"/><Relationship Id="rId42" Type="http://schemas.openxmlformats.org/officeDocument/2006/relationships/package" Target="embeddings/Microsoft_Excel_Sheet1.xlsx"/><Relationship Id="rId43" Type="http://schemas.openxmlformats.org/officeDocument/2006/relationships/image" Target="media/image3.emf"/><Relationship Id="rId44" Type="http://schemas.openxmlformats.org/officeDocument/2006/relationships/package" Target="embeddings/Microsoft_Excel_Sheet2.xlsx"/><Relationship Id="rId4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E7F5F3-7F32-42A2-885A-F273F193772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E"/>
        </a:p>
      </dgm:t>
    </dgm:pt>
    <dgm:pt modelId="{3279174E-FAFD-48D8-B822-387C730806CF}">
      <dgm:prSet phldrT="[Text]" custT="1"/>
      <dgm:spPr/>
      <dgm:t>
        <a:bodyPr/>
        <a:lstStyle/>
        <a:p>
          <a:r>
            <a:rPr lang="en-IE" sz="1200" b="1">
              <a:latin typeface="Arial Narrow" pitchFamily="34" charset="0"/>
            </a:rPr>
            <a:t>Mayo - General Manager</a:t>
          </a:r>
        </a:p>
      </dgm:t>
    </dgm:pt>
    <dgm:pt modelId="{4F9EFD3D-3A8B-4E8A-AD2B-25079D14CC40}" type="parTrans" cxnId="{BF9AC29E-FE23-4581-A126-0BB7EEE9315A}">
      <dgm:prSet/>
      <dgm:spPr/>
      <dgm:t>
        <a:bodyPr/>
        <a:lstStyle/>
        <a:p>
          <a:endParaRPr lang="en-IE"/>
        </a:p>
      </dgm:t>
    </dgm:pt>
    <dgm:pt modelId="{D5B698BF-9206-46E8-B4ED-8523B423DD88}" type="sibTrans" cxnId="{BF9AC29E-FE23-4581-A126-0BB7EEE9315A}">
      <dgm:prSet/>
      <dgm:spPr/>
      <dgm:t>
        <a:bodyPr/>
        <a:lstStyle/>
        <a:p>
          <a:endParaRPr lang="en-IE"/>
        </a:p>
      </dgm:t>
    </dgm:pt>
    <dgm:pt modelId="{936CAC48-7EFB-4D26-9372-71DB94E0AECE}">
      <dgm:prSet phldrT="[Text]" custT="1"/>
      <dgm:spPr/>
      <dgm:t>
        <a:bodyPr/>
        <a:lstStyle/>
        <a:p>
          <a:r>
            <a:rPr lang="en-IE" sz="1200" b="1">
              <a:latin typeface="Arial Narrow" pitchFamily="34" charset="0"/>
            </a:rPr>
            <a:t>Olga - Marketing Manager </a:t>
          </a:r>
        </a:p>
      </dgm:t>
    </dgm:pt>
    <dgm:pt modelId="{B7C5CF51-C1AB-44C2-82BA-3CC155F4B5F1}" type="parTrans" cxnId="{D69251DB-28FE-4618-B7AB-6B00F7508576}">
      <dgm:prSet/>
      <dgm:spPr/>
      <dgm:t>
        <a:bodyPr/>
        <a:lstStyle/>
        <a:p>
          <a:endParaRPr lang="en-IE"/>
        </a:p>
      </dgm:t>
    </dgm:pt>
    <dgm:pt modelId="{1160521C-902C-4D07-8AEB-90F467D7372C}" type="sibTrans" cxnId="{D69251DB-28FE-4618-B7AB-6B00F7508576}">
      <dgm:prSet/>
      <dgm:spPr/>
      <dgm:t>
        <a:bodyPr/>
        <a:lstStyle/>
        <a:p>
          <a:endParaRPr lang="en-IE"/>
        </a:p>
      </dgm:t>
    </dgm:pt>
    <dgm:pt modelId="{661CD637-3F21-498B-92E7-570323A6AF5D}">
      <dgm:prSet phldrT="[Text]" custT="1"/>
      <dgm:spPr/>
      <dgm:t>
        <a:bodyPr/>
        <a:lstStyle/>
        <a:p>
          <a:r>
            <a:rPr lang="en-IE" sz="1200" b="1">
              <a:latin typeface="Arial Narrow" pitchFamily="34" charset="0"/>
            </a:rPr>
            <a:t>Olga - Customer Relations</a:t>
          </a:r>
        </a:p>
      </dgm:t>
    </dgm:pt>
    <dgm:pt modelId="{60707FE9-EAB5-4035-84E0-253368EDD328}" type="parTrans" cxnId="{2F10D59A-9991-4025-8561-77F9A110246A}">
      <dgm:prSet/>
      <dgm:spPr/>
      <dgm:t>
        <a:bodyPr/>
        <a:lstStyle/>
        <a:p>
          <a:endParaRPr lang="en-IE"/>
        </a:p>
      </dgm:t>
    </dgm:pt>
    <dgm:pt modelId="{4E754589-8B94-407F-9EE4-EEBCE811FB3B}" type="sibTrans" cxnId="{2F10D59A-9991-4025-8561-77F9A110246A}">
      <dgm:prSet/>
      <dgm:spPr/>
      <dgm:t>
        <a:bodyPr/>
        <a:lstStyle/>
        <a:p>
          <a:endParaRPr lang="en-IE"/>
        </a:p>
      </dgm:t>
    </dgm:pt>
    <dgm:pt modelId="{0F99D381-2CB3-4651-896E-B1F981EA58B5}">
      <dgm:prSet phldrT="[Text]" custT="1"/>
      <dgm:spPr/>
      <dgm:t>
        <a:bodyPr/>
        <a:lstStyle/>
        <a:p>
          <a:r>
            <a:rPr lang="en-IE" sz="1200" b="1">
              <a:latin typeface="Arial Narrow" pitchFamily="34" charset="0"/>
            </a:rPr>
            <a:t>Olga - Sales </a:t>
          </a:r>
        </a:p>
      </dgm:t>
    </dgm:pt>
    <dgm:pt modelId="{D4D4954D-94CB-4AFE-A018-229A15C3868C}" type="parTrans" cxnId="{BB6F447B-A782-4E00-ABD7-3BD50D9E13D5}">
      <dgm:prSet/>
      <dgm:spPr/>
      <dgm:t>
        <a:bodyPr/>
        <a:lstStyle/>
        <a:p>
          <a:endParaRPr lang="en-IE"/>
        </a:p>
      </dgm:t>
    </dgm:pt>
    <dgm:pt modelId="{52222C7B-35A9-4570-B4AF-6F01383F4E6D}" type="sibTrans" cxnId="{BB6F447B-A782-4E00-ABD7-3BD50D9E13D5}">
      <dgm:prSet/>
      <dgm:spPr/>
      <dgm:t>
        <a:bodyPr/>
        <a:lstStyle/>
        <a:p>
          <a:endParaRPr lang="en-IE"/>
        </a:p>
      </dgm:t>
    </dgm:pt>
    <dgm:pt modelId="{1ED36F19-F39B-4FE5-97BB-2D3BC77E430B}">
      <dgm:prSet phldrT="[Text]" custT="1"/>
      <dgm:spPr/>
      <dgm:t>
        <a:bodyPr/>
        <a:lstStyle/>
        <a:p>
          <a:r>
            <a:rPr lang="en-IE" sz="1200" b="1">
              <a:latin typeface="Arial Narrow" pitchFamily="34" charset="0"/>
            </a:rPr>
            <a:t>Mayo &amp; Jurgita - Productions Managers</a:t>
          </a:r>
        </a:p>
      </dgm:t>
    </dgm:pt>
    <dgm:pt modelId="{E40930D8-C756-4347-82FD-7EB331A34BCF}" type="parTrans" cxnId="{84602773-6C33-4B34-8766-9FCFF1F693A8}">
      <dgm:prSet/>
      <dgm:spPr/>
      <dgm:t>
        <a:bodyPr/>
        <a:lstStyle/>
        <a:p>
          <a:endParaRPr lang="en-IE"/>
        </a:p>
      </dgm:t>
    </dgm:pt>
    <dgm:pt modelId="{640EDFB0-74ED-4B01-92FE-E266AFF3C769}" type="sibTrans" cxnId="{84602773-6C33-4B34-8766-9FCFF1F693A8}">
      <dgm:prSet/>
      <dgm:spPr/>
      <dgm:t>
        <a:bodyPr/>
        <a:lstStyle/>
        <a:p>
          <a:endParaRPr lang="en-IE"/>
        </a:p>
      </dgm:t>
    </dgm:pt>
    <dgm:pt modelId="{AFF8B063-21EE-4565-B997-4EE7E8B8B6CA}">
      <dgm:prSet phldrT="[Text]" custT="1"/>
      <dgm:spPr/>
      <dgm:t>
        <a:bodyPr/>
        <a:lstStyle/>
        <a:p>
          <a:r>
            <a:rPr lang="en-IE" sz="1200" b="1">
              <a:latin typeface="Arial Narrow" pitchFamily="34" charset="0"/>
            </a:rPr>
            <a:t>Jurgita - Operations Manager </a:t>
          </a:r>
        </a:p>
      </dgm:t>
    </dgm:pt>
    <dgm:pt modelId="{83562597-5E41-406E-B18D-203B9B8EEC29}" type="parTrans" cxnId="{5B75E760-22C7-4A31-B70E-BC428ED26A4D}">
      <dgm:prSet/>
      <dgm:spPr/>
      <dgm:t>
        <a:bodyPr/>
        <a:lstStyle/>
        <a:p>
          <a:endParaRPr lang="en-IE"/>
        </a:p>
      </dgm:t>
    </dgm:pt>
    <dgm:pt modelId="{9C1D3141-44A5-4D37-9030-64F1B3B5E2F3}" type="sibTrans" cxnId="{5B75E760-22C7-4A31-B70E-BC428ED26A4D}">
      <dgm:prSet/>
      <dgm:spPr/>
      <dgm:t>
        <a:bodyPr/>
        <a:lstStyle/>
        <a:p>
          <a:endParaRPr lang="en-IE"/>
        </a:p>
      </dgm:t>
    </dgm:pt>
    <dgm:pt modelId="{3CD3EB92-5667-4BD9-B4F9-1AFA4A4BA10C}">
      <dgm:prSet custT="1"/>
      <dgm:spPr/>
      <dgm:t>
        <a:bodyPr/>
        <a:lstStyle/>
        <a:p>
          <a:r>
            <a:rPr lang="en-IE" sz="1200" b="1">
              <a:latin typeface="Arial Narrow" pitchFamily="34" charset="0"/>
            </a:rPr>
            <a:t>John - Finance Manager </a:t>
          </a:r>
        </a:p>
      </dgm:t>
    </dgm:pt>
    <dgm:pt modelId="{1C9A7C78-A868-4077-9190-F287CD25AC89}" type="parTrans" cxnId="{C20C136A-20AE-486A-80AA-F0557D24B515}">
      <dgm:prSet/>
      <dgm:spPr/>
      <dgm:t>
        <a:bodyPr/>
        <a:lstStyle/>
        <a:p>
          <a:endParaRPr lang="en-IE"/>
        </a:p>
      </dgm:t>
    </dgm:pt>
    <dgm:pt modelId="{B9CCBBC0-9994-48B6-B326-6DE571249D31}" type="sibTrans" cxnId="{C20C136A-20AE-486A-80AA-F0557D24B515}">
      <dgm:prSet/>
      <dgm:spPr/>
      <dgm:t>
        <a:bodyPr/>
        <a:lstStyle/>
        <a:p>
          <a:endParaRPr lang="en-IE"/>
        </a:p>
      </dgm:t>
    </dgm:pt>
    <dgm:pt modelId="{77900275-883D-43F9-972F-0A4343DB179C}">
      <dgm:prSet phldrT="[Text]" custT="1"/>
      <dgm:spPr/>
      <dgm:t>
        <a:bodyPr/>
        <a:lstStyle/>
        <a:p>
          <a:r>
            <a:rPr lang="en-IE" sz="1000" b="1">
              <a:latin typeface="Arial Narrow" pitchFamily="34" charset="0"/>
            </a:rPr>
            <a:t>Jurgita &amp; Mayo - Quality Control</a:t>
          </a:r>
        </a:p>
      </dgm:t>
    </dgm:pt>
    <dgm:pt modelId="{07878943-C81F-4362-A35D-D5EA9C160041}" type="parTrans" cxnId="{1162CC86-8627-4F76-BD14-34D98B7AD6BD}">
      <dgm:prSet/>
      <dgm:spPr/>
      <dgm:t>
        <a:bodyPr/>
        <a:lstStyle/>
        <a:p>
          <a:endParaRPr lang="en-IE"/>
        </a:p>
      </dgm:t>
    </dgm:pt>
    <dgm:pt modelId="{6FFC6C00-72DD-4615-A5EA-4B24C83DB590}" type="sibTrans" cxnId="{1162CC86-8627-4F76-BD14-34D98B7AD6BD}">
      <dgm:prSet/>
      <dgm:spPr/>
      <dgm:t>
        <a:bodyPr/>
        <a:lstStyle/>
        <a:p>
          <a:endParaRPr lang="en-IE"/>
        </a:p>
      </dgm:t>
    </dgm:pt>
    <dgm:pt modelId="{62104343-FF80-4A1C-B53F-31B4514A47D6}" type="pres">
      <dgm:prSet presAssocID="{C8E7F5F3-7F32-42A2-885A-F273F1937729}" presName="hierChild1" presStyleCnt="0">
        <dgm:presLayoutVars>
          <dgm:chPref val="1"/>
          <dgm:dir/>
          <dgm:animOne val="branch"/>
          <dgm:animLvl val="lvl"/>
          <dgm:resizeHandles/>
        </dgm:presLayoutVars>
      </dgm:prSet>
      <dgm:spPr/>
      <dgm:t>
        <a:bodyPr/>
        <a:lstStyle/>
        <a:p>
          <a:endParaRPr lang="en-IE"/>
        </a:p>
      </dgm:t>
    </dgm:pt>
    <dgm:pt modelId="{ED9ACAE4-5F90-4CFA-8945-5BAE55D46618}" type="pres">
      <dgm:prSet presAssocID="{3279174E-FAFD-48D8-B822-387C730806CF}" presName="hierRoot1" presStyleCnt="0"/>
      <dgm:spPr/>
      <dgm:t>
        <a:bodyPr/>
        <a:lstStyle/>
        <a:p>
          <a:endParaRPr lang="en-IE"/>
        </a:p>
      </dgm:t>
    </dgm:pt>
    <dgm:pt modelId="{536AE788-AA69-42FD-BBC0-43494CC5E9C2}" type="pres">
      <dgm:prSet presAssocID="{3279174E-FAFD-48D8-B822-387C730806CF}" presName="composite" presStyleCnt="0"/>
      <dgm:spPr/>
      <dgm:t>
        <a:bodyPr/>
        <a:lstStyle/>
        <a:p>
          <a:endParaRPr lang="en-IE"/>
        </a:p>
      </dgm:t>
    </dgm:pt>
    <dgm:pt modelId="{EC499B42-2FF5-4BF3-AC5A-EB15BB7087ED}" type="pres">
      <dgm:prSet presAssocID="{3279174E-FAFD-48D8-B822-387C730806CF}" presName="background" presStyleLbl="node0" presStyleIdx="0" presStyleCnt="2"/>
      <dgm:spPr/>
      <dgm:t>
        <a:bodyPr/>
        <a:lstStyle/>
        <a:p>
          <a:endParaRPr lang="en-IE"/>
        </a:p>
      </dgm:t>
    </dgm:pt>
    <dgm:pt modelId="{8A1E6479-AF4C-485F-A1D8-123671DB0174}" type="pres">
      <dgm:prSet presAssocID="{3279174E-FAFD-48D8-B822-387C730806CF}" presName="text" presStyleLbl="fgAcc0" presStyleIdx="0" presStyleCnt="2" custLinFactNeighborX="-6791" custLinFactNeighborY="-68792">
        <dgm:presLayoutVars>
          <dgm:chPref val="3"/>
        </dgm:presLayoutVars>
      </dgm:prSet>
      <dgm:spPr/>
      <dgm:t>
        <a:bodyPr/>
        <a:lstStyle/>
        <a:p>
          <a:endParaRPr lang="en-IE"/>
        </a:p>
      </dgm:t>
    </dgm:pt>
    <dgm:pt modelId="{970A43F6-8EDB-4B89-B355-8EE797CB85A8}" type="pres">
      <dgm:prSet presAssocID="{3279174E-FAFD-48D8-B822-387C730806CF}" presName="hierChild2" presStyleCnt="0"/>
      <dgm:spPr/>
      <dgm:t>
        <a:bodyPr/>
        <a:lstStyle/>
        <a:p>
          <a:endParaRPr lang="en-IE"/>
        </a:p>
      </dgm:t>
    </dgm:pt>
    <dgm:pt modelId="{250CB76C-5FF7-4F51-B252-4F97FD4317B9}" type="pres">
      <dgm:prSet presAssocID="{B7C5CF51-C1AB-44C2-82BA-3CC155F4B5F1}" presName="Name10" presStyleLbl="parChTrans1D2" presStyleIdx="0" presStyleCnt="3"/>
      <dgm:spPr/>
      <dgm:t>
        <a:bodyPr/>
        <a:lstStyle/>
        <a:p>
          <a:endParaRPr lang="en-IE"/>
        </a:p>
      </dgm:t>
    </dgm:pt>
    <dgm:pt modelId="{C3EECB7C-E05A-478C-A402-D01191CFD8EC}" type="pres">
      <dgm:prSet presAssocID="{936CAC48-7EFB-4D26-9372-71DB94E0AECE}" presName="hierRoot2" presStyleCnt="0"/>
      <dgm:spPr/>
      <dgm:t>
        <a:bodyPr/>
        <a:lstStyle/>
        <a:p>
          <a:endParaRPr lang="en-IE"/>
        </a:p>
      </dgm:t>
    </dgm:pt>
    <dgm:pt modelId="{E926AF6E-2F4E-47DB-ACB5-F874200619DB}" type="pres">
      <dgm:prSet presAssocID="{936CAC48-7EFB-4D26-9372-71DB94E0AECE}" presName="composite2" presStyleCnt="0"/>
      <dgm:spPr/>
      <dgm:t>
        <a:bodyPr/>
        <a:lstStyle/>
        <a:p>
          <a:endParaRPr lang="en-IE"/>
        </a:p>
      </dgm:t>
    </dgm:pt>
    <dgm:pt modelId="{95B1CC18-F024-496C-8F5B-EBFBB4FE6C72}" type="pres">
      <dgm:prSet presAssocID="{936CAC48-7EFB-4D26-9372-71DB94E0AECE}" presName="background2" presStyleLbl="node2" presStyleIdx="0" presStyleCnt="3"/>
      <dgm:spPr/>
      <dgm:t>
        <a:bodyPr/>
        <a:lstStyle/>
        <a:p>
          <a:endParaRPr lang="en-IE"/>
        </a:p>
      </dgm:t>
    </dgm:pt>
    <dgm:pt modelId="{BF4FCE74-4EAD-426B-BC1C-0DC2A6B10A1F}" type="pres">
      <dgm:prSet presAssocID="{936CAC48-7EFB-4D26-9372-71DB94E0AECE}" presName="text2" presStyleLbl="fgAcc2" presStyleIdx="0" presStyleCnt="3">
        <dgm:presLayoutVars>
          <dgm:chPref val="3"/>
        </dgm:presLayoutVars>
      </dgm:prSet>
      <dgm:spPr/>
      <dgm:t>
        <a:bodyPr/>
        <a:lstStyle/>
        <a:p>
          <a:endParaRPr lang="en-IE"/>
        </a:p>
      </dgm:t>
    </dgm:pt>
    <dgm:pt modelId="{FB61C31C-49DF-41CC-86BE-A5337FC4AD5A}" type="pres">
      <dgm:prSet presAssocID="{936CAC48-7EFB-4D26-9372-71DB94E0AECE}" presName="hierChild3" presStyleCnt="0"/>
      <dgm:spPr/>
      <dgm:t>
        <a:bodyPr/>
        <a:lstStyle/>
        <a:p>
          <a:endParaRPr lang="en-IE"/>
        </a:p>
      </dgm:t>
    </dgm:pt>
    <dgm:pt modelId="{10B3DAAE-ADA9-40E2-8ADC-9933DBE05C2B}" type="pres">
      <dgm:prSet presAssocID="{60707FE9-EAB5-4035-84E0-253368EDD328}" presName="Name17" presStyleLbl="parChTrans1D3" presStyleIdx="0" presStyleCnt="3"/>
      <dgm:spPr/>
      <dgm:t>
        <a:bodyPr/>
        <a:lstStyle/>
        <a:p>
          <a:endParaRPr lang="en-IE"/>
        </a:p>
      </dgm:t>
    </dgm:pt>
    <dgm:pt modelId="{D1C3E03B-DBBA-4117-A471-47FE5E4B4F23}" type="pres">
      <dgm:prSet presAssocID="{661CD637-3F21-498B-92E7-570323A6AF5D}" presName="hierRoot3" presStyleCnt="0"/>
      <dgm:spPr/>
      <dgm:t>
        <a:bodyPr/>
        <a:lstStyle/>
        <a:p>
          <a:endParaRPr lang="en-IE"/>
        </a:p>
      </dgm:t>
    </dgm:pt>
    <dgm:pt modelId="{92865D14-E232-41D1-B9F0-F548583A7390}" type="pres">
      <dgm:prSet presAssocID="{661CD637-3F21-498B-92E7-570323A6AF5D}" presName="composite3" presStyleCnt="0"/>
      <dgm:spPr/>
      <dgm:t>
        <a:bodyPr/>
        <a:lstStyle/>
        <a:p>
          <a:endParaRPr lang="en-IE"/>
        </a:p>
      </dgm:t>
    </dgm:pt>
    <dgm:pt modelId="{1685AA07-8111-4A65-B6BF-AED9C5DA5E0B}" type="pres">
      <dgm:prSet presAssocID="{661CD637-3F21-498B-92E7-570323A6AF5D}" presName="background3" presStyleLbl="node3" presStyleIdx="0" presStyleCnt="3"/>
      <dgm:spPr/>
      <dgm:t>
        <a:bodyPr/>
        <a:lstStyle/>
        <a:p>
          <a:endParaRPr lang="en-IE"/>
        </a:p>
      </dgm:t>
    </dgm:pt>
    <dgm:pt modelId="{79D4B0BD-BFE4-499A-B033-CE44D90400AF}" type="pres">
      <dgm:prSet presAssocID="{661CD637-3F21-498B-92E7-570323A6AF5D}" presName="text3" presStyleLbl="fgAcc3" presStyleIdx="0" presStyleCnt="3">
        <dgm:presLayoutVars>
          <dgm:chPref val="3"/>
        </dgm:presLayoutVars>
      </dgm:prSet>
      <dgm:spPr/>
      <dgm:t>
        <a:bodyPr/>
        <a:lstStyle/>
        <a:p>
          <a:endParaRPr lang="en-IE"/>
        </a:p>
      </dgm:t>
    </dgm:pt>
    <dgm:pt modelId="{C84AA1DA-F744-489D-843C-0501C822B971}" type="pres">
      <dgm:prSet presAssocID="{661CD637-3F21-498B-92E7-570323A6AF5D}" presName="hierChild4" presStyleCnt="0"/>
      <dgm:spPr/>
      <dgm:t>
        <a:bodyPr/>
        <a:lstStyle/>
        <a:p>
          <a:endParaRPr lang="en-IE"/>
        </a:p>
      </dgm:t>
    </dgm:pt>
    <dgm:pt modelId="{4CD3307D-68E4-4CE1-9437-A317B8195CCD}" type="pres">
      <dgm:prSet presAssocID="{D4D4954D-94CB-4AFE-A018-229A15C3868C}" presName="Name17" presStyleLbl="parChTrans1D3" presStyleIdx="1" presStyleCnt="3"/>
      <dgm:spPr/>
      <dgm:t>
        <a:bodyPr/>
        <a:lstStyle/>
        <a:p>
          <a:endParaRPr lang="en-IE"/>
        </a:p>
      </dgm:t>
    </dgm:pt>
    <dgm:pt modelId="{E7F47BEC-F2FD-4248-82E3-49DB0A36829D}" type="pres">
      <dgm:prSet presAssocID="{0F99D381-2CB3-4651-896E-B1F981EA58B5}" presName="hierRoot3" presStyleCnt="0"/>
      <dgm:spPr/>
      <dgm:t>
        <a:bodyPr/>
        <a:lstStyle/>
        <a:p>
          <a:endParaRPr lang="en-IE"/>
        </a:p>
      </dgm:t>
    </dgm:pt>
    <dgm:pt modelId="{4C8A02DE-48D4-402D-BD47-29E4036977F0}" type="pres">
      <dgm:prSet presAssocID="{0F99D381-2CB3-4651-896E-B1F981EA58B5}" presName="composite3" presStyleCnt="0"/>
      <dgm:spPr/>
      <dgm:t>
        <a:bodyPr/>
        <a:lstStyle/>
        <a:p>
          <a:endParaRPr lang="en-IE"/>
        </a:p>
      </dgm:t>
    </dgm:pt>
    <dgm:pt modelId="{62824A77-84F1-49B9-9297-A8F9A68122A7}" type="pres">
      <dgm:prSet presAssocID="{0F99D381-2CB3-4651-896E-B1F981EA58B5}" presName="background3" presStyleLbl="node3" presStyleIdx="1" presStyleCnt="3"/>
      <dgm:spPr/>
      <dgm:t>
        <a:bodyPr/>
        <a:lstStyle/>
        <a:p>
          <a:endParaRPr lang="en-IE"/>
        </a:p>
      </dgm:t>
    </dgm:pt>
    <dgm:pt modelId="{B85FC2CB-9EE0-4B41-B625-564332F9794C}" type="pres">
      <dgm:prSet presAssocID="{0F99D381-2CB3-4651-896E-B1F981EA58B5}" presName="text3" presStyleLbl="fgAcc3" presStyleIdx="1" presStyleCnt="3" custLinFactNeighborX="-10436" custLinFactNeighborY="-5093">
        <dgm:presLayoutVars>
          <dgm:chPref val="3"/>
        </dgm:presLayoutVars>
      </dgm:prSet>
      <dgm:spPr/>
      <dgm:t>
        <a:bodyPr/>
        <a:lstStyle/>
        <a:p>
          <a:endParaRPr lang="en-IE"/>
        </a:p>
      </dgm:t>
    </dgm:pt>
    <dgm:pt modelId="{25099F51-7C7F-4C71-BC5B-E3D618505542}" type="pres">
      <dgm:prSet presAssocID="{0F99D381-2CB3-4651-896E-B1F981EA58B5}" presName="hierChild4" presStyleCnt="0"/>
      <dgm:spPr/>
      <dgm:t>
        <a:bodyPr/>
        <a:lstStyle/>
        <a:p>
          <a:endParaRPr lang="en-IE"/>
        </a:p>
      </dgm:t>
    </dgm:pt>
    <dgm:pt modelId="{6E1BA7A2-CC5F-4B72-B1FC-A310552B427B}" type="pres">
      <dgm:prSet presAssocID="{1C9A7C78-A868-4077-9190-F287CD25AC89}" presName="Name10" presStyleLbl="parChTrans1D2" presStyleIdx="1" presStyleCnt="3"/>
      <dgm:spPr/>
      <dgm:t>
        <a:bodyPr/>
        <a:lstStyle/>
        <a:p>
          <a:endParaRPr lang="en-IE"/>
        </a:p>
      </dgm:t>
    </dgm:pt>
    <dgm:pt modelId="{6D01ED94-43CF-4216-85F7-82C1592EA82C}" type="pres">
      <dgm:prSet presAssocID="{3CD3EB92-5667-4BD9-B4F9-1AFA4A4BA10C}" presName="hierRoot2" presStyleCnt="0"/>
      <dgm:spPr/>
      <dgm:t>
        <a:bodyPr/>
        <a:lstStyle/>
        <a:p>
          <a:endParaRPr lang="en-IE"/>
        </a:p>
      </dgm:t>
    </dgm:pt>
    <dgm:pt modelId="{6EA3639F-9C9C-4C55-B7E2-48A797CB5B30}" type="pres">
      <dgm:prSet presAssocID="{3CD3EB92-5667-4BD9-B4F9-1AFA4A4BA10C}" presName="composite2" presStyleCnt="0"/>
      <dgm:spPr/>
      <dgm:t>
        <a:bodyPr/>
        <a:lstStyle/>
        <a:p>
          <a:endParaRPr lang="en-IE"/>
        </a:p>
      </dgm:t>
    </dgm:pt>
    <dgm:pt modelId="{6B940374-774F-4461-A166-88A85FB74983}" type="pres">
      <dgm:prSet presAssocID="{3CD3EB92-5667-4BD9-B4F9-1AFA4A4BA10C}" presName="background2" presStyleLbl="node2" presStyleIdx="1" presStyleCnt="3"/>
      <dgm:spPr/>
      <dgm:t>
        <a:bodyPr/>
        <a:lstStyle/>
        <a:p>
          <a:endParaRPr lang="en-IE"/>
        </a:p>
      </dgm:t>
    </dgm:pt>
    <dgm:pt modelId="{54FDC31F-60C8-4F73-A6D7-6044847CDD16}" type="pres">
      <dgm:prSet presAssocID="{3CD3EB92-5667-4BD9-B4F9-1AFA4A4BA10C}" presName="text2" presStyleLbl="fgAcc2" presStyleIdx="1" presStyleCnt="3" custLinFactNeighborX="-1852" custLinFactNeighborY="8751">
        <dgm:presLayoutVars>
          <dgm:chPref val="3"/>
        </dgm:presLayoutVars>
      </dgm:prSet>
      <dgm:spPr/>
      <dgm:t>
        <a:bodyPr/>
        <a:lstStyle/>
        <a:p>
          <a:endParaRPr lang="en-IE"/>
        </a:p>
      </dgm:t>
    </dgm:pt>
    <dgm:pt modelId="{F6FDAA8B-18A6-48F2-B0D3-E29BCD16C96B}" type="pres">
      <dgm:prSet presAssocID="{3CD3EB92-5667-4BD9-B4F9-1AFA4A4BA10C}" presName="hierChild3" presStyleCnt="0"/>
      <dgm:spPr/>
      <dgm:t>
        <a:bodyPr/>
        <a:lstStyle/>
        <a:p>
          <a:endParaRPr lang="en-IE"/>
        </a:p>
      </dgm:t>
    </dgm:pt>
    <dgm:pt modelId="{36AE101B-2ED6-4693-B801-C3A74A717309}" type="pres">
      <dgm:prSet presAssocID="{E40930D8-C756-4347-82FD-7EB331A34BCF}" presName="Name10" presStyleLbl="parChTrans1D2" presStyleIdx="2" presStyleCnt="3"/>
      <dgm:spPr/>
      <dgm:t>
        <a:bodyPr/>
        <a:lstStyle/>
        <a:p>
          <a:endParaRPr lang="en-IE"/>
        </a:p>
      </dgm:t>
    </dgm:pt>
    <dgm:pt modelId="{A33718EE-12C3-4D81-B59C-8046114B8BD4}" type="pres">
      <dgm:prSet presAssocID="{1ED36F19-F39B-4FE5-97BB-2D3BC77E430B}" presName="hierRoot2" presStyleCnt="0"/>
      <dgm:spPr/>
      <dgm:t>
        <a:bodyPr/>
        <a:lstStyle/>
        <a:p>
          <a:endParaRPr lang="en-IE"/>
        </a:p>
      </dgm:t>
    </dgm:pt>
    <dgm:pt modelId="{DDC6B8E4-1E03-4F72-AE19-265DD1D1E166}" type="pres">
      <dgm:prSet presAssocID="{1ED36F19-F39B-4FE5-97BB-2D3BC77E430B}" presName="composite2" presStyleCnt="0"/>
      <dgm:spPr/>
      <dgm:t>
        <a:bodyPr/>
        <a:lstStyle/>
        <a:p>
          <a:endParaRPr lang="en-IE"/>
        </a:p>
      </dgm:t>
    </dgm:pt>
    <dgm:pt modelId="{4FC78C41-EA35-4DE9-9696-273EC2C72365}" type="pres">
      <dgm:prSet presAssocID="{1ED36F19-F39B-4FE5-97BB-2D3BC77E430B}" presName="background2" presStyleLbl="node2" presStyleIdx="2" presStyleCnt="3"/>
      <dgm:spPr/>
      <dgm:t>
        <a:bodyPr/>
        <a:lstStyle/>
        <a:p>
          <a:endParaRPr lang="en-IE"/>
        </a:p>
      </dgm:t>
    </dgm:pt>
    <dgm:pt modelId="{37C2AA1B-B6A8-4CA9-AE04-956E82D52A20}" type="pres">
      <dgm:prSet presAssocID="{1ED36F19-F39B-4FE5-97BB-2D3BC77E430B}" presName="text2" presStyleLbl="fgAcc2" presStyleIdx="2" presStyleCnt="3">
        <dgm:presLayoutVars>
          <dgm:chPref val="3"/>
        </dgm:presLayoutVars>
      </dgm:prSet>
      <dgm:spPr/>
      <dgm:t>
        <a:bodyPr/>
        <a:lstStyle/>
        <a:p>
          <a:endParaRPr lang="en-IE"/>
        </a:p>
      </dgm:t>
    </dgm:pt>
    <dgm:pt modelId="{8DEA0D7E-442C-45C7-9C62-7C52A418EDAE}" type="pres">
      <dgm:prSet presAssocID="{1ED36F19-F39B-4FE5-97BB-2D3BC77E430B}" presName="hierChild3" presStyleCnt="0"/>
      <dgm:spPr/>
      <dgm:t>
        <a:bodyPr/>
        <a:lstStyle/>
        <a:p>
          <a:endParaRPr lang="en-IE"/>
        </a:p>
      </dgm:t>
    </dgm:pt>
    <dgm:pt modelId="{EF4766B8-EB68-46C0-A0BF-1261DD02BCF2}" type="pres">
      <dgm:prSet presAssocID="{83562597-5E41-406E-B18D-203B9B8EEC29}" presName="Name17" presStyleLbl="parChTrans1D3" presStyleIdx="2" presStyleCnt="3"/>
      <dgm:spPr/>
      <dgm:t>
        <a:bodyPr/>
        <a:lstStyle/>
        <a:p>
          <a:endParaRPr lang="en-IE"/>
        </a:p>
      </dgm:t>
    </dgm:pt>
    <dgm:pt modelId="{236956AF-44B0-45DF-93F9-DCB7BCF859AF}" type="pres">
      <dgm:prSet presAssocID="{AFF8B063-21EE-4565-B997-4EE7E8B8B6CA}" presName="hierRoot3" presStyleCnt="0"/>
      <dgm:spPr/>
      <dgm:t>
        <a:bodyPr/>
        <a:lstStyle/>
        <a:p>
          <a:endParaRPr lang="en-IE"/>
        </a:p>
      </dgm:t>
    </dgm:pt>
    <dgm:pt modelId="{84AAF52E-3364-497A-9283-3BE69C8D4540}" type="pres">
      <dgm:prSet presAssocID="{AFF8B063-21EE-4565-B997-4EE7E8B8B6CA}" presName="composite3" presStyleCnt="0"/>
      <dgm:spPr/>
      <dgm:t>
        <a:bodyPr/>
        <a:lstStyle/>
        <a:p>
          <a:endParaRPr lang="en-IE"/>
        </a:p>
      </dgm:t>
    </dgm:pt>
    <dgm:pt modelId="{A9B443D0-04F8-499F-80DE-E19CF6CDD656}" type="pres">
      <dgm:prSet presAssocID="{AFF8B063-21EE-4565-B997-4EE7E8B8B6CA}" presName="background3" presStyleLbl="node3" presStyleIdx="2" presStyleCnt="3"/>
      <dgm:spPr/>
      <dgm:t>
        <a:bodyPr/>
        <a:lstStyle/>
        <a:p>
          <a:endParaRPr lang="en-IE"/>
        </a:p>
      </dgm:t>
    </dgm:pt>
    <dgm:pt modelId="{F1FF0315-52B5-4E88-8560-92C88A3AE537}" type="pres">
      <dgm:prSet presAssocID="{AFF8B063-21EE-4565-B997-4EE7E8B8B6CA}" presName="text3" presStyleLbl="fgAcc3" presStyleIdx="2" presStyleCnt="3">
        <dgm:presLayoutVars>
          <dgm:chPref val="3"/>
        </dgm:presLayoutVars>
      </dgm:prSet>
      <dgm:spPr/>
      <dgm:t>
        <a:bodyPr/>
        <a:lstStyle/>
        <a:p>
          <a:endParaRPr lang="en-IE"/>
        </a:p>
      </dgm:t>
    </dgm:pt>
    <dgm:pt modelId="{4D5F07F6-79F3-465F-93AE-44EB74834732}" type="pres">
      <dgm:prSet presAssocID="{AFF8B063-21EE-4565-B997-4EE7E8B8B6CA}" presName="hierChild4" presStyleCnt="0"/>
      <dgm:spPr/>
      <dgm:t>
        <a:bodyPr/>
        <a:lstStyle/>
        <a:p>
          <a:endParaRPr lang="en-IE"/>
        </a:p>
      </dgm:t>
    </dgm:pt>
    <dgm:pt modelId="{9FAA76AF-8478-44F1-AC8A-9DDBAFBAC177}" type="pres">
      <dgm:prSet presAssocID="{77900275-883D-43F9-972F-0A4343DB179C}" presName="hierRoot1" presStyleCnt="0"/>
      <dgm:spPr/>
      <dgm:t>
        <a:bodyPr/>
        <a:lstStyle/>
        <a:p>
          <a:endParaRPr lang="en-IE"/>
        </a:p>
      </dgm:t>
    </dgm:pt>
    <dgm:pt modelId="{B2AB5365-C324-45BD-BE2A-47CCB748CFE6}" type="pres">
      <dgm:prSet presAssocID="{77900275-883D-43F9-972F-0A4343DB179C}" presName="composite" presStyleCnt="0"/>
      <dgm:spPr/>
      <dgm:t>
        <a:bodyPr/>
        <a:lstStyle/>
        <a:p>
          <a:endParaRPr lang="en-IE"/>
        </a:p>
      </dgm:t>
    </dgm:pt>
    <dgm:pt modelId="{0DFEC0F9-8284-4485-828F-302F2E7ADAE9}" type="pres">
      <dgm:prSet presAssocID="{77900275-883D-43F9-972F-0A4343DB179C}" presName="background" presStyleLbl="node0" presStyleIdx="1" presStyleCnt="2"/>
      <dgm:spPr/>
      <dgm:t>
        <a:bodyPr/>
        <a:lstStyle/>
        <a:p>
          <a:endParaRPr lang="en-IE"/>
        </a:p>
      </dgm:t>
    </dgm:pt>
    <dgm:pt modelId="{4C7F6684-2BF3-4DF4-BF51-32372F989D79}" type="pres">
      <dgm:prSet presAssocID="{77900275-883D-43F9-972F-0A4343DB179C}" presName="text" presStyleLbl="fgAcc0" presStyleIdx="1" presStyleCnt="2" custLinFactY="200000" custLinFactNeighborX="6580" custLinFactNeighborY="209916">
        <dgm:presLayoutVars>
          <dgm:chPref val="3"/>
        </dgm:presLayoutVars>
      </dgm:prSet>
      <dgm:spPr/>
      <dgm:t>
        <a:bodyPr/>
        <a:lstStyle/>
        <a:p>
          <a:endParaRPr lang="en-IE"/>
        </a:p>
      </dgm:t>
    </dgm:pt>
    <dgm:pt modelId="{8BA8FB25-DB09-4C8D-B4E9-1D8FCF4FDD2B}" type="pres">
      <dgm:prSet presAssocID="{77900275-883D-43F9-972F-0A4343DB179C}" presName="hierChild2" presStyleCnt="0"/>
      <dgm:spPr/>
      <dgm:t>
        <a:bodyPr/>
        <a:lstStyle/>
        <a:p>
          <a:endParaRPr lang="en-IE"/>
        </a:p>
      </dgm:t>
    </dgm:pt>
  </dgm:ptLst>
  <dgm:cxnLst>
    <dgm:cxn modelId="{B1A6A9D8-7F25-714E-8582-A83B350A793C}" type="presOf" srcId="{B7C5CF51-C1AB-44C2-82BA-3CC155F4B5F1}" destId="{250CB76C-5FF7-4F51-B252-4F97FD4317B9}" srcOrd="0" destOrd="0" presId="urn:microsoft.com/office/officeart/2005/8/layout/hierarchy1"/>
    <dgm:cxn modelId="{A9290131-3C64-CF40-818E-F9A40571272E}" type="presOf" srcId="{83562597-5E41-406E-B18D-203B9B8EEC29}" destId="{EF4766B8-EB68-46C0-A0BF-1261DD02BCF2}" srcOrd="0" destOrd="0" presId="urn:microsoft.com/office/officeart/2005/8/layout/hierarchy1"/>
    <dgm:cxn modelId="{7C9E4F15-187C-1047-A912-EE27EB37A972}" type="presOf" srcId="{77900275-883D-43F9-972F-0A4343DB179C}" destId="{4C7F6684-2BF3-4DF4-BF51-32372F989D79}" srcOrd="0" destOrd="0" presId="urn:microsoft.com/office/officeart/2005/8/layout/hierarchy1"/>
    <dgm:cxn modelId="{D69251DB-28FE-4618-B7AB-6B00F7508576}" srcId="{3279174E-FAFD-48D8-B822-387C730806CF}" destId="{936CAC48-7EFB-4D26-9372-71DB94E0AECE}" srcOrd="0" destOrd="0" parTransId="{B7C5CF51-C1AB-44C2-82BA-3CC155F4B5F1}" sibTransId="{1160521C-902C-4D07-8AEB-90F467D7372C}"/>
    <dgm:cxn modelId="{84602773-6C33-4B34-8766-9FCFF1F693A8}" srcId="{3279174E-FAFD-48D8-B822-387C730806CF}" destId="{1ED36F19-F39B-4FE5-97BB-2D3BC77E430B}" srcOrd="2" destOrd="0" parTransId="{E40930D8-C756-4347-82FD-7EB331A34BCF}" sibTransId="{640EDFB0-74ED-4B01-92FE-E266AFF3C769}"/>
    <dgm:cxn modelId="{759B09B9-8577-E949-9DD3-0D289416086E}" type="presOf" srcId="{3CD3EB92-5667-4BD9-B4F9-1AFA4A4BA10C}" destId="{54FDC31F-60C8-4F73-A6D7-6044847CDD16}" srcOrd="0" destOrd="0" presId="urn:microsoft.com/office/officeart/2005/8/layout/hierarchy1"/>
    <dgm:cxn modelId="{2F10D59A-9991-4025-8561-77F9A110246A}" srcId="{936CAC48-7EFB-4D26-9372-71DB94E0AECE}" destId="{661CD637-3F21-498B-92E7-570323A6AF5D}" srcOrd="0" destOrd="0" parTransId="{60707FE9-EAB5-4035-84E0-253368EDD328}" sibTransId="{4E754589-8B94-407F-9EE4-EEBCE811FB3B}"/>
    <dgm:cxn modelId="{BF9AC29E-FE23-4581-A126-0BB7EEE9315A}" srcId="{C8E7F5F3-7F32-42A2-885A-F273F1937729}" destId="{3279174E-FAFD-48D8-B822-387C730806CF}" srcOrd="0" destOrd="0" parTransId="{4F9EFD3D-3A8B-4E8A-AD2B-25079D14CC40}" sibTransId="{D5B698BF-9206-46E8-B4ED-8523B423DD88}"/>
    <dgm:cxn modelId="{553A91B7-EC8D-9F47-9E02-113493BDEB97}" type="presOf" srcId="{661CD637-3F21-498B-92E7-570323A6AF5D}" destId="{79D4B0BD-BFE4-499A-B033-CE44D90400AF}" srcOrd="0" destOrd="0" presId="urn:microsoft.com/office/officeart/2005/8/layout/hierarchy1"/>
    <dgm:cxn modelId="{04EBBAAD-7E8B-7D4F-9668-8C921650E9F5}" type="presOf" srcId="{1ED36F19-F39B-4FE5-97BB-2D3BC77E430B}" destId="{37C2AA1B-B6A8-4CA9-AE04-956E82D52A20}" srcOrd="0" destOrd="0" presId="urn:microsoft.com/office/officeart/2005/8/layout/hierarchy1"/>
    <dgm:cxn modelId="{C2060CE9-E3D9-814C-9D7A-FEF6A44F9DCF}" type="presOf" srcId="{D4D4954D-94CB-4AFE-A018-229A15C3868C}" destId="{4CD3307D-68E4-4CE1-9437-A317B8195CCD}" srcOrd="0" destOrd="0" presId="urn:microsoft.com/office/officeart/2005/8/layout/hierarchy1"/>
    <dgm:cxn modelId="{9CDB2A9D-DF87-F94B-B957-45361011197B}" type="presOf" srcId="{AFF8B063-21EE-4565-B997-4EE7E8B8B6CA}" destId="{F1FF0315-52B5-4E88-8560-92C88A3AE537}" srcOrd="0" destOrd="0" presId="urn:microsoft.com/office/officeart/2005/8/layout/hierarchy1"/>
    <dgm:cxn modelId="{BB6F447B-A782-4E00-ABD7-3BD50D9E13D5}" srcId="{936CAC48-7EFB-4D26-9372-71DB94E0AECE}" destId="{0F99D381-2CB3-4651-896E-B1F981EA58B5}" srcOrd="1" destOrd="0" parTransId="{D4D4954D-94CB-4AFE-A018-229A15C3868C}" sibTransId="{52222C7B-35A9-4570-B4AF-6F01383F4E6D}"/>
    <dgm:cxn modelId="{249328BA-8E0E-A947-9272-2D34C902AA74}" type="presOf" srcId="{60707FE9-EAB5-4035-84E0-253368EDD328}" destId="{10B3DAAE-ADA9-40E2-8ADC-9933DBE05C2B}" srcOrd="0" destOrd="0" presId="urn:microsoft.com/office/officeart/2005/8/layout/hierarchy1"/>
    <dgm:cxn modelId="{1162CC86-8627-4F76-BD14-34D98B7AD6BD}" srcId="{C8E7F5F3-7F32-42A2-885A-F273F1937729}" destId="{77900275-883D-43F9-972F-0A4343DB179C}" srcOrd="1" destOrd="0" parTransId="{07878943-C81F-4362-A35D-D5EA9C160041}" sibTransId="{6FFC6C00-72DD-4615-A5EA-4B24C83DB590}"/>
    <dgm:cxn modelId="{5B75E760-22C7-4A31-B70E-BC428ED26A4D}" srcId="{1ED36F19-F39B-4FE5-97BB-2D3BC77E430B}" destId="{AFF8B063-21EE-4565-B997-4EE7E8B8B6CA}" srcOrd="0" destOrd="0" parTransId="{83562597-5E41-406E-B18D-203B9B8EEC29}" sibTransId="{9C1D3141-44A5-4D37-9030-64F1B3B5E2F3}"/>
    <dgm:cxn modelId="{B1F2192F-8F69-0C40-A15F-6EE422803989}" type="presOf" srcId="{1C9A7C78-A868-4077-9190-F287CD25AC89}" destId="{6E1BA7A2-CC5F-4B72-B1FC-A310552B427B}" srcOrd="0" destOrd="0" presId="urn:microsoft.com/office/officeart/2005/8/layout/hierarchy1"/>
    <dgm:cxn modelId="{6E701329-0D85-8848-92EC-E7258FEE7B5C}" type="presOf" srcId="{0F99D381-2CB3-4651-896E-B1F981EA58B5}" destId="{B85FC2CB-9EE0-4B41-B625-564332F9794C}" srcOrd="0" destOrd="0" presId="urn:microsoft.com/office/officeart/2005/8/layout/hierarchy1"/>
    <dgm:cxn modelId="{FF2F527F-7B1D-B945-885F-62D034451133}" type="presOf" srcId="{C8E7F5F3-7F32-42A2-885A-F273F1937729}" destId="{62104343-FF80-4A1C-B53F-31B4514A47D6}" srcOrd="0" destOrd="0" presId="urn:microsoft.com/office/officeart/2005/8/layout/hierarchy1"/>
    <dgm:cxn modelId="{B387945B-FF6F-6946-BD33-BE45B205C596}" type="presOf" srcId="{3279174E-FAFD-48D8-B822-387C730806CF}" destId="{8A1E6479-AF4C-485F-A1D8-123671DB0174}" srcOrd="0" destOrd="0" presId="urn:microsoft.com/office/officeart/2005/8/layout/hierarchy1"/>
    <dgm:cxn modelId="{065B7F54-D0C1-2E49-88DA-752AF2E15DE0}" type="presOf" srcId="{E40930D8-C756-4347-82FD-7EB331A34BCF}" destId="{36AE101B-2ED6-4693-B801-C3A74A717309}" srcOrd="0" destOrd="0" presId="urn:microsoft.com/office/officeart/2005/8/layout/hierarchy1"/>
    <dgm:cxn modelId="{898153EA-655F-974F-A87D-99561DF3F5A2}" type="presOf" srcId="{936CAC48-7EFB-4D26-9372-71DB94E0AECE}" destId="{BF4FCE74-4EAD-426B-BC1C-0DC2A6B10A1F}" srcOrd="0" destOrd="0" presId="urn:microsoft.com/office/officeart/2005/8/layout/hierarchy1"/>
    <dgm:cxn modelId="{C20C136A-20AE-486A-80AA-F0557D24B515}" srcId="{3279174E-FAFD-48D8-B822-387C730806CF}" destId="{3CD3EB92-5667-4BD9-B4F9-1AFA4A4BA10C}" srcOrd="1" destOrd="0" parTransId="{1C9A7C78-A868-4077-9190-F287CD25AC89}" sibTransId="{B9CCBBC0-9994-48B6-B326-6DE571249D31}"/>
    <dgm:cxn modelId="{45DAFD51-1372-E04C-B8C6-1F34230A3CAE}" type="presParOf" srcId="{62104343-FF80-4A1C-B53F-31B4514A47D6}" destId="{ED9ACAE4-5F90-4CFA-8945-5BAE55D46618}" srcOrd="0" destOrd="0" presId="urn:microsoft.com/office/officeart/2005/8/layout/hierarchy1"/>
    <dgm:cxn modelId="{897925F9-229B-EA42-897A-8EB59B96CCF4}" type="presParOf" srcId="{ED9ACAE4-5F90-4CFA-8945-5BAE55D46618}" destId="{536AE788-AA69-42FD-BBC0-43494CC5E9C2}" srcOrd="0" destOrd="0" presId="urn:microsoft.com/office/officeart/2005/8/layout/hierarchy1"/>
    <dgm:cxn modelId="{C8CA1A59-FEE8-AE4F-B36F-25FCA616526B}" type="presParOf" srcId="{536AE788-AA69-42FD-BBC0-43494CC5E9C2}" destId="{EC499B42-2FF5-4BF3-AC5A-EB15BB7087ED}" srcOrd="0" destOrd="0" presId="urn:microsoft.com/office/officeart/2005/8/layout/hierarchy1"/>
    <dgm:cxn modelId="{62AB026D-69D5-B149-B940-6D329BE2AFB4}" type="presParOf" srcId="{536AE788-AA69-42FD-BBC0-43494CC5E9C2}" destId="{8A1E6479-AF4C-485F-A1D8-123671DB0174}" srcOrd="1" destOrd="0" presId="urn:microsoft.com/office/officeart/2005/8/layout/hierarchy1"/>
    <dgm:cxn modelId="{9CD92054-4C65-E34B-9161-FD2E9A30B2BB}" type="presParOf" srcId="{ED9ACAE4-5F90-4CFA-8945-5BAE55D46618}" destId="{970A43F6-8EDB-4B89-B355-8EE797CB85A8}" srcOrd="1" destOrd="0" presId="urn:microsoft.com/office/officeart/2005/8/layout/hierarchy1"/>
    <dgm:cxn modelId="{57798B51-D68D-BC48-9942-724B5EFF3C52}" type="presParOf" srcId="{970A43F6-8EDB-4B89-B355-8EE797CB85A8}" destId="{250CB76C-5FF7-4F51-B252-4F97FD4317B9}" srcOrd="0" destOrd="0" presId="urn:microsoft.com/office/officeart/2005/8/layout/hierarchy1"/>
    <dgm:cxn modelId="{92DD30F7-BD27-4A4E-95BF-7A5E4E1775A3}" type="presParOf" srcId="{970A43F6-8EDB-4B89-B355-8EE797CB85A8}" destId="{C3EECB7C-E05A-478C-A402-D01191CFD8EC}" srcOrd="1" destOrd="0" presId="urn:microsoft.com/office/officeart/2005/8/layout/hierarchy1"/>
    <dgm:cxn modelId="{52CF697B-5A03-9E41-B19B-61187BB81AF8}" type="presParOf" srcId="{C3EECB7C-E05A-478C-A402-D01191CFD8EC}" destId="{E926AF6E-2F4E-47DB-ACB5-F874200619DB}" srcOrd="0" destOrd="0" presId="urn:microsoft.com/office/officeart/2005/8/layout/hierarchy1"/>
    <dgm:cxn modelId="{A81E2A69-51EE-6542-9555-A3D9EE2F5C1E}" type="presParOf" srcId="{E926AF6E-2F4E-47DB-ACB5-F874200619DB}" destId="{95B1CC18-F024-496C-8F5B-EBFBB4FE6C72}" srcOrd="0" destOrd="0" presId="urn:microsoft.com/office/officeart/2005/8/layout/hierarchy1"/>
    <dgm:cxn modelId="{A48924C6-B75B-804C-928C-BFE1FCDF5568}" type="presParOf" srcId="{E926AF6E-2F4E-47DB-ACB5-F874200619DB}" destId="{BF4FCE74-4EAD-426B-BC1C-0DC2A6B10A1F}" srcOrd="1" destOrd="0" presId="urn:microsoft.com/office/officeart/2005/8/layout/hierarchy1"/>
    <dgm:cxn modelId="{E5C7BB17-CC82-4C46-8A5B-4CE66FDAFD2C}" type="presParOf" srcId="{C3EECB7C-E05A-478C-A402-D01191CFD8EC}" destId="{FB61C31C-49DF-41CC-86BE-A5337FC4AD5A}" srcOrd="1" destOrd="0" presId="urn:microsoft.com/office/officeart/2005/8/layout/hierarchy1"/>
    <dgm:cxn modelId="{EB939819-2C55-4C4C-AB1D-3B78265653E1}" type="presParOf" srcId="{FB61C31C-49DF-41CC-86BE-A5337FC4AD5A}" destId="{10B3DAAE-ADA9-40E2-8ADC-9933DBE05C2B}" srcOrd="0" destOrd="0" presId="urn:microsoft.com/office/officeart/2005/8/layout/hierarchy1"/>
    <dgm:cxn modelId="{05A7B15A-6CA5-2A4C-8430-9E3749CDB354}" type="presParOf" srcId="{FB61C31C-49DF-41CC-86BE-A5337FC4AD5A}" destId="{D1C3E03B-DBBA-4117-A471-47FE5E4B4F23}" srcOrd="1" destOrd="0" presId="urn:microsoft.com/office/officeart/2005/8/layout/hierarchy1"/>
    <dgm:cxn modelId="{8D1D52F6-24DE-0247-A43A-EA700E2F56BB}" type="presParOf" srcId="{D1C3E03B-DBBA-4117-A471-47FE5E4B4F23}" destId="{92865D14-E232-41D1-B9F0-F548583A7390}" srcOrd="0" destOrd="0" presId="urn:microsoft.com/office/officeart/2005/8/layout/hierarchy1"/>
    <dgm:cxn modelId="{5D035E8F-DD9C-524C-9D52-97BC3452D82D}" type="presParOf" srcId="{92865D14-E232-41D1-B9F0-F548583A7390}" destId="{1685AA07-8111-4A65-B6BF-AED9C5DA5E0B}" srcOrd="0" destOrd="0" presId="urn:microsoft.com/office/officeart/2005/8/layout/hierarchy1"/>
    <dgm:cxn modelId="{A34E9A8D-B048-E546-B0F8-C270943C44A6}" type="presParOf" srcId="{92865D14-E232-41D1-B9F0-F548583A7390}" destId="{79D4B0BD-BFE4-499A-B033-CE44D90400AF}" srcOrd="1" destOrd="0" presId="urn:microsoft.com/office/officeart/2005/8/layout/hierarchy1"/>
    <dgm:cxn modelId="{9FE3182D-2F94-5A4F-858A-FCC6952D8CF2}" type="presParOf" srcId="{D1C3E03B-DBBA-4117-A471-47FE5E4B4F23}" destId="{C84AA1DA-F744-489D-843C-0501C822B971}" srcOrd="1" destOrd="0" presId="urn:microsoft.com/office/officeart/2005/8/layout/hierarchy1"/>
    <dgm:cxn modelId="{6A6677B4-90B1-3448-BD78-81642FA7F219}" type="presParOf" srcId="{FB61C31C-49DF-41CC-86BE-A5337FC4AD5A}" destId="{4CD3307D-68E4-4CE1-9437-A317B8195CCD}" srcOrd="2" destOrd="0" presId="urn:microsoft.com/office/officeart/2005/8/layout/hierarchy1"/>
    <dgm:cxn modelId="{0EA26642-D889-CB43-9303-8CD383E211E7}" type="presParOf" srcId="{FB61C31C-49DF-41CC-86BE-A5337FC4AD5A}" destId="{E7F47BEC-F2FD-4248-82E3-49DB0A36829D}" srcOrd="3" destOrd="0" presId="urn:microsoft.com/office/officeart/2005/8/layout/hierarchy1"/>
    <dgm:cxn modelId="{E92990F2-5C8A-824E-AC66-FE38720B0E4B}" type="presParOf" srcId="{E7F47BEC-F2FD-4248-82E3-49DB0A36829D}" destId="{4C8A02DE-48D4-402D-BD47-29E4036977F0}" srcOrd="0" destOrd="0" presId="urn:microsoft.com/office/officeart/2005/8/layout/hierarchy1"/>
    <dgm:cxn modelId="{58B1F6D0-2DE2-8B46-A1E4-D335B4B618CA}" type="presParOf" srcId="{4C8A02DE-48D4-402D-BD47-29E4036977F0}" destId="{62824A77-84F1-49B9-9297-A8F9A68122A7}" srcOrd="0" destOrd="0" presId="urn:microsoft.com/office/officeart/2005/8/layout/hierarchy1"/>
    <dgm:cxn modelId="{954A56BE-B3A6-CB41-8F23-87C0C1E36ED8}" type="presParOf" srcId="{4C8A02DE-48D4-402D-BD47-29E4036977F0}" destId="{B85FC2CB-9EE0-4B41-B625-564332F9794C}" srcOrd="1" destOrd="0" presId="urn:microsoft.com/office/officeart/2005/8/layout/hierarchy1"/>
    <dgm:cxn modelId="{48B81BFB-6B36-DA41-BA05-CC2E55474C97}" type="presParOf" srcId="{E7F47BEC-F2FD-4248-82E3-49DB0A36829D}" destId="{25099F51-7C7F-4C71-BC5B-E3D618505542}" srcOrd="1" destOrd="0" presId="urn:microsoft.com/office/officeart/2005/8/layout/hierarchy1"/>
    <dgm:cxn modelId="{40F1FDEB-3996-644A-BE4F-63CA4F19B22D}" type="presParOf" srcId="{970A43F6-8EDB-4B89-B355-8EE797CB85A8}" destId="{6E1BA7A2-CC5F-4B72-B1FC-A310552B427B}" srcOrd="2" destOrd="0" presId="urn:microsoft.com/office/officeart/2005/8/layout/hierarchy1"/>
    <dgm:cxn modelId="{AAAAE6DB-E0FF-E041-92D0-50B07D6B8944}" type="presParOf" srcId="{970A43F6-8EDB-4B89-B355-8EE797CB85A8}" destId="{6D01ED94-43CF-4216-85F7-82C1592EA82C}" srcOrd="3" destOrd="0" presId="urn:microsoft.com/office/officeart/2005/8/layout/hierarchy1"/>
    <dgm:cxn modelId="{9CCFAD43-D9A2-3740-B112-72C99ED99B05}" type="presParOf" srcId="{6D01ED94-43CF-4216-85F7-82C1592EA82C}" destId="{6EA3639F-9C9C-4C55-B7E2-48A797CB5B30}" srcOrd="0" destOrd="0" presId="urn:microsoft.com/office/officeart/2005/8/layout/hierarchy1"/>
    <dgm:cxn modelId="{A9ED1721-6906-2340-8A55-7D76E7EB151E}" type="presParOf" srcId="{6EA3639F-9C9C-4C55-B7E2-48A797CB5B30}" destId="{6B940374-774F-4461-A166-88A85FB74983}" srcOrd="0" destOrd="0" presId="urn:microsoft.com/office/officeart/2005/8/layout/hierarchy1"/>
    <dgm:cxn modelId="{86FC0A11-7923-3544-9E4C-EEBC02F1C504}" type="presParOf" srcId="{6EA3639F-9C9C-4C55-B7E2-48A797CB5B30}" destId="{54FDC31F-60C8-4F73-A6D7-6044847CDD16}" srcOrd="1" destOrd="0" presId="urn:microsoft.com/office/officeart/2005/8/layout/hierarchy1"/>
    <dgm:cxn modelId="{8B291376-E42D-A04C-BE38-C075ED77F753}" type="presParOf" srcId="{6D01ED94-43CF-4216-85F7-82C1592EA82C}" destId="{F6FDAA8B-18A6-48F2-B0D3-E29BCD16C96B}" srcOrd="1" destOrd="0" presId="urn:microsoft.com/office/officeart/2005/8/layout/hierarchy1"/>
    <dgm:cxn modelId="{CC0A75F1-CD34-8E45-B5D4-40DA07A49452}" type="presParOf" srcId="{970A43F6-8EDB-4B89-B355-8EE797CB85A8}" destId="{36AE101B-2ED6-4693-B801-C3A74A717309}" srcOrd="4" destOrd="0" presId="urn:microsoft.com/office/officeart/2005/8/layout/hierarchy1"/>
    <dgm:cxn modelId="{E07CF4EB-37B1-0849-8895-1D81AD7BCDBC}" type="presParOf" srcId="{970A43F6-8EDB-4B89-B355-8EE797CB85A8}" destId="{A33718EE-12C3-4D81-B59C-8046114B8BD4}" srcOrd="5" destOrd="0" presId="urn:microsoft.com/office/officeart/2005/8/layout/hierarchy1"/>
    <dgm:cxn modelId="{26280D0D-FAA7-6041-9BC2-F5C0EBE4E0B6}" type="presParOf" srcId="{A33718EE-12C3-4D81-B59C-8046114B8BD4}" destId="{DDC6B8E4-1E03-4F72-AE19-265DD1D1E166}" srcOrd="0" destOrd="0" presId="urn:microsoft.com/office/officeart/2005/8/layout/hierarchy1"/>
    <dgm:cxn modelId="{91D38A07-E644-C04F-B52E-AEB6A0B02A2D}" type="presParOf" srcId="{DDC6B8E4-1E03-4F72-AE19-265DD1D1E166}" destId="{4FC78C41-EA35-4DE9-9696-273EC2C72365}" srcOrd="0" destOrd="0" presId="urn:microsoft.com/office/officeart/2005/8/layout/hierarchy1"/>
    <dgm:cxn modelId="{DE692A24-2E4A-CD4A-B3C4-9C6588A5902B}" type="presParOf" srcId="{DDC6B8E4-1E03-4F72-AE19-265DD1D1E166}" destId="{37C2AA1B-B6A8-4CA9-AE04-956E82D52A20}" srcOrd="1" destOrd="0" presId="urn:microsoft.com/office/officeart/2005/8/layout/hierarchy1"/>
    <dgm:cxn modelId="{C57FF887-65BB-7C46-806C-A5CF23377BE3}" type="presParOf" srcId="{A33718EE-12C3-4D81-B59C-8046114B8BD4}" destId="{8DEA0D7E-442C-45C7-9C62-7C52A418EDAE}" srcOrd="1" destOrd="0" presId="urn:microsoft.com/office/officeart/2005/8/layout/hierarchy1"/>
    <dgm:cxn modelId="{84580340-529F-2847-8EBF-31DA6B31699A}" type="presParOf" srcId="{8DEA0D7E-442C-45C7-9C62-7C52A418EDAE}" destId="{EF4766B8-EB68-46C0-A0BF-1261DD02BCF2}" srcOrd="0" destOrd="0" presId="urn:microsoft.com/office/officeart/2005/8/layout/hierarchy1"/>
    <dgm:cxn modelId="{08B6D4FC-C782-0B4B-9AC2-31C183663D6F}" type="presParOf" srcId="{8DEA0D7E-442C-45C7-9C62-7C52A418EDAE}" destId="{236956AF-44B0-45DF-93F9-DCB7BCF859AF}" srcOrd="1" destOrd="0" presId="urn:microsoft.com/office/officeart/2005/8/layout/hierarchy1"/>
    <dgm:cxn modelId="{70F1EBAF-3968-574F-A9EB-168B5A332775}" type="presParOf" srcId="{236956AF-44B0-45DF-93F9-DCB7BCF859AF}" destId="{84AAF52E-3364-497A-9283-3BE69C8D4540}" srcOrd="0" destOrd="0" presId="urn:microsoft.com/office/officeart/2005/8/layout/hierarchy1"/>
    <dgm:cxn modelId="{A294A2A8-54DF-7A43-98CA-C691DE1704E0}" type="presParOf" srcId="{84AAF52E-3364-497A-9283-3BE69C8D4540}" destId="{A9B443D0-04F8-499F-80DE-E19CF6CDD656}" srcOrd="0" destOrd="0" presId="urn:microsoft.com/office/officeart/2005/8/layout/hierarchy1"/>
    <dgm:cxn modelId="{89339233-DC03-D743-AEF6-5C76F154CE44}" type="presParOf" srcId="{84AAF52E-3364-497A-9283-3BE69C8D4540}" destId="{F1FF0315-52B5-4E88-8560-92C88A3AE537}" srcOrd="1" destOrd="0" presId="urn:microsoft.com/office/officeart/2005/8/layout/hierarchy1"/>
    <dgm:cxn modelId="{8A224E21-88A4-5741-B4BA-8D4B7F596F19}" type="presParOf" srcId="{236956AF-44B0-45DF-93F9-DCB7BCF859AF}" destId="{4D5F07F6-79F3-465F-93AE-44EB74834732}" srcOrd="1" destOrd="0" presId="urn:microsoft.com/office/officeart/2005/8/layout/hierarchy1"/>
    <dgm:cxn modelId="{5B213F9E-FE87-9D4F-8F36-C1BA129F4597}" type="presParOf" srcId="{62104343-FF80-4A1C-B53F-31B4514A47D6}" destId="{9FAA76AF-8478-44F1-AC8A-9DDBAFBAC177}" srcOrd="1" destOrd="0" presId="urn:microsoft.com/office/officeart/2005/8/layout/hierarchy1"/>
    <dgm:cxn modelId="{9F93F884-E859-4F43-99F9-BA198F268352}" type="presParOf" srcId="{9FAA76AF-8478-44F1-AC8A-9DDBAFBAC177}" destId="{B2AB5365-C324-45BD-BE2A-47CCB748CFE6}" srcOrd="0" destOrd="0" presId="urn:microsoft.com/office/officeart/2005/8/layout/hierarchy1"/>
    <dgm:cxn modelId="{FE14803C-8AE7-5640-B767-9EB37DCB516D}" type="presParOf" srcId="{B2AB5365-C324-45BD-BE2A-47CCB748CFE6}" destId="{0DFEC0F9-8284-4485-828F-302F2E7ADAE9}" srcOrd="0" destOrd="0" presId="urn:microsoft.com/office/officeart/2005/8/layout/hierarchy1"/>
    <dgm:cxn modelId="{52AEF310-B416-D847-A688-CE7FE047C818}" type="presParOf" srcId="{B2AB5365-C324-45BD-BE2A-47CCB748CFE6}" destId="{4C7F6684-2BF3-4DF4-BF51-32372F989D79}" srcOrd="1" destOrd="0" presId="urn:microsoft.com/office/officeart/2005/8/layout/hierarchy1"/>
    <dgm:cxn modelId="{637FA003-0BCB-1D44-AAFA-AED2F296C7C2}" type="presParOf" srcId="{9FAA76AF-8478-44F1-AC8A-9DDBAFBAC177}" destId="{8BA8FB25-DB09-4C8D-B4E9-1D8FCF4FDD2B}" srcOrd="1" destOrd="0" presId="urn:microsoft.com/office/officeart/2005/8/layout/hierarchy1"/>
  </dgm:cxnLst>
  <dgm:bg/>
  <dgm:whole>
    <a:ln>
      <a:solidFill>
        <a:srgbClr val="4F81BD"/>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4766B8-EB68-46C0-A0BF-1261DD02BCF2}">
      <dsp:nvSpPr>
        <dsp:cNvPr id="0" name=""/>
        <dsp:cNvSpPr/>
      </dsp:nvSpPr>
      <dsp:spPr>
        <a:xfrm>
          <a:off x="4229175" y="2798967"/>
          <a:ext cx="91440" cy="349623"/>
        </a:xfrm>
        <a:custGeom>
          <a:avLst/>
          <a:gdLst/>
          <a:ahLst/>
          <a:cxnLst/>
          <a:rect l="0" t="0" r="0" b="0"/>
          <a:pathLst>
            <a:path>
              <a:moveTo>
                <a:pt x="45720" y="0"/>
              </a:moveTo>
              <a:lnTo>
                <a:pt x="45720" y="349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AE101B-2ED6-4693-B801-C3A74A717309}">
      <dsp:nvSpPr>
        <dsp:cNvPr id="0" name=""/>
        <dsp:cNvSpPr/>
      </dsp:nvSpPr>
      <dsp:spPr>
        <a:xfrm>
          <a:off x="2723973" y="1160852"/>
          <a:ext cx="1550922" cy="874754"/>
        </a:xfrm>
        <a:custGeom>
          <a:avLst/>
          <a:gdLst/>
          <a:ahLst/>
          <a:cxnLst/>
          <a:rect l="0" t="0" r="0" b="0"/>
          <a:pathLst>
            <a:path>
              <a:moveTo>
                <a:pt x="0" y="0"/>
              </a:moveTo>
              <a:lnTo>
                <a:pt x="0" y="763388"/>
              </a:lnTo>
              <a:lnTo>
                <a:pt x="1550922" y="763388"/>
              </a:lnTo>
              <a:lnTo>
                <a:pt x="1550922" y="874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BA7A2-CC5F-4B72-B1FC-A310552B427B}">
      <dsp:nvSpPr>
        <dsp:cNvPr id="0" name=""/>
        <dsp:cNvSpPr/>
      </dsp:nvSpPr>
      <dsp:spPr>
        <a:xfrm>
          <a:off x="2678253" y="1160852"/>
          <a:ext cx="91440" cy="941555"/>
        </a:xfrm>
        <a:custGeom>
          <a:avLst/>
          <a:gdLst/>
          <a:ahLst/>
          <a:cxnLst/>
          <a:rect l="0" t="0" r="0" b="0"/>
          <a:pathLst>
            <a:path>
              <a:moveTo>
                <a:pt x="45720" y="0"/>
              </a:moveTo>
              <a:lnTo>
                <a:pt x="45720" y="830190"/>
              </a:lnTo>
              <a:lnTo>
                <a:pt x="105093" y="830190"/>
              </a:lnTo>
              <a:lnTo>
                <a:pt x="105093" y="9415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3307D-68E4-4CE1-9437-A317B8195CCD}">
      <dsp:nvSpPr>
        <dsp:cNvPr id="0" name=""/>
        <dsp:cNvSpPr/>
      </dsp:nvSpPr>
      <dsp:spPr>
        <a:xfrm>
          <a:off x="1336325" y="2798967"/>
          <a:ext cx="609187" cy="310745"/>
        </a:xfrm>
        <a:custGeom>
          <a:avLst/>
          <a:gdLst/>
          <a:ahLst/>
          <a:cxnLst/>
          <a:rect l="0" t="0" r="0" b="0"/>
          <a:pathLst>
            <a:path>
              <a:moveTo>
                <a:pt x="0" y="0"/>
              </a:moveTo>
              <a:lnTo>
                <a:pt x="0" y="199380"/>
              </a:lnTo>
              <a:lnTo>
                <a:pt x="609187" y="199380"/>
              </a:lnTo>
              <a:lnTo>
                <a:pt x="609187" y="3107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B3DAAE-ADA9-40E2-8ADC-9933DBE05C2B}">
      <dsp:nvSpPr>
        <dsp:cNvPr id="0" name=""/>
        <dsp:cNvSpPr/>
      </dsp:nvSpPr>
      <dsp:spPr>
        <a:xfrm>
          <a:off x="601682" y="2798967"/>
          <a:ext cx="734642" cy="349623"/>
        </a:xfrm>
        <a:custGeom>
          <a:avLst/>
          <a:gdLst/>
          <a:ahLst/>
          <a:cxnLst/>
          <a:rect l="0" t="0" r="0" b="0"/>
          <a:pathLst>
            <a:path>
              <a:moveTo>
                <a:pt x="734642" y="0"/>
              </a:moveTo>
              <a:lnTo>
                <a:pt x="734642" y="238257"/>
              </a:lnTo>
              <a:lnTo>
                <a:pt x="0" y="238257"/>
              </a:lnTo>
              <a:lnTo>
                <a:pt x="0" y="3496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0CB76C-5FF7-4F51-B252-4F97FD4317B9}">
      <dsp:nvSpPr>
        <dsp:cNvPr id="0" name=""/>
        <dsp:cNvSpPr/>
      </dsp:nvSpPr>
      <dsp:spPr>
        <a:xfrm>
          <a:off x="1336325" y="1160852"/>
          <a:ext cx="1387647" cy="874754"/>
        </a:xfrm>
        <a:custGeom>
          <a:avLst/>
          <a:gdLst/>
          <a:ahLst/>
          <a:cxnLst/>
          <a:rect l="0" t="0" r="0" b="0"/>
          <a:pathLst>
            <a:path>
              <a:moveTo>
                <a:pt x="1387647" y="0"/>
              </a:moveTo>
              <a:lnTo>
                <a:pt x="1387647" y="763388"/>
              </a:lnTo>
              <a:lnTo>
                <a:pt x="0" y="763388"/>
              </a:lnTo>
              <a:lnTo>
                <a:pt x="0" y="874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99B42-2FF5-4BF3-AC5A-EB15BB7087ED}">
      <dsp:nvSpPr>
        <dsp:cNvPr id="0" name=""/>
        <dsp:cNvSpPr/>
      </dsp:nvSpPr>
      <dsp:spPr>
        <a:xfrm>
          <a:off x="2122901" y="397492"/>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1E6479-AF4C-485F-A1D8-123671DB0174}">
      <dsp:nvSpPr>
        <dsp:cNvPr id="0" name=""/>
        <dsp:cNvSpPr/>
      </dsp:nvSpPr>
      <dsp:spPr>
        <a:xfrm>
          <a:off x="2256473" y="524385"/>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Mayo - General Manager</a:t>
          </a:r>
        </a:p>
      </dsp:txBody>
      <dsp:txXfrm>
        <a:off x="2278831" y="546743"/>
        <a:ext cx="1157426" cy="718644"/>
      </dsp:txXfrm>
    </dsp:sp>
    <dsp:sp modelId="{95B1CC18-F024-496C-8F5B-EBFBB4FE6C72}">
      <dsp:nvSpPr>
        <dsp:cNvPr id="0" name=""/>
        <dsp:cNvSpPr/>
      </dsp:nvSpPr>
      <dsp:spPr>
        <a:xfrm>
          <a:off x="735254" y="2035606"/>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4FCE74-4EAD-426B-BC1C-0DC2A6B10A1F}">
      <dsp:nvSpPr>
        <dsp:cNvPr id="0" name=""/>
        <dsp:cNvSpPr/>
      </dsp:nvSpPr>
      <dsp:spPr>
        <a:xfrm>
          <a:off x="868825" y="2162499"/>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Olga - Marketing Manager </a:t>
          </a:r>
        </a:p>
      </dsp:txBody>
      <dsp:txXfrm>
        <a:off x="891183" y="2184857"/>
        <a:ext cx="1157426" cy="718644"/>
      </dsp:txXfrm>
    </dsp:sp>
    <dsp:sp modelId="{1685AA07-8111-4A65-B6BF-AED9C5DA5E0B}">
      <dsp:nvSpPr>
        <dsp:cNvPr id="0" name=""/>
        <dsp:cNvSpPr/>
      </dsp:nvSpPr>
      <dsp:spPr>
        <a:xfrm>
          <a:off x="611" y="3148590"/>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D4B0BD-BFE4-499A-B033-CE44D90400AF}">
      <dsp:nvSpPr>
        <dsp:cNvPr id="0" name=""/>
        <dsp:cNvSpPr/>
      </dsp:nvSpPr>
      <dsp:spPr>
        <a:xfrm>
          <a:off x="134182" y="3275483"/>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Olga - Customer Relations</a:t>
          </a:r>
        </a:p>
      </dsp:txBody>
      <dsp:txXfrm>
        <a:off x="156540" y="3297841"/>
        <a:ext cx="1157426" cy="718644"/>
      </dsp:txXfrm>
    </dsp:sp>
    <dsp:sp modelId="{62824A77-84F1-49B9-9297-A8F9A68122A7}">
      <dsp:nvSpPr>
        <dsp:cNvPr id="0" name=""/>
        <dsp:cNvSpPr/>
      </dsp:nvSpPr>
      <dsp:spPr>
        <a:xfrm>
          <a:off x="1344441" y="3109712"/>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85FC2CB-9EE0-4B41-B625-564332F9794C}">
      <dsp:nvSpPr>
        <dsp:cNvPr id="0" name=""/>
        <dsp:cNvSpPr/>
      </dsp:nvSpPr>
      <dsp:spPr>
        <a:xfrm>
          <a:off x="1478012" y="3236605"/>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Olga - Sales </a:t>
          </a:r>
        </a:p>
      </dsp:txBody>
      <dsp:txXfrm>
        <a:off x="1500370" y="3258963"/>
        <a:ext cx="1157426" cy="718644"/>
      </dsp:txXfrm>
    </dsp:sp>
    <dsp:sp modelId="{6B940374-774F-4461-A166-88A85FB74983}">
      <dsp:nvSpPr>
        <dsp:cNvPr id="0" name=""/>
        <dsp:cNvSpPr/>
      </dsp:nvSpPr>
      <dsp:spPr>
        <a:xfrm>
          <a:off x="2182275" y="2102408"/>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DC31F-60C8-4F73-A6D7-6044847CDD16}">
      <dsp:nvSpPr>
        <dsp:cNvPr id="0" name=""/>
        <dsp:cNvSpPr/>
      </dsp:nvSpPr>
      <dsp:spPr>
        <a:xfrm>
          <a:off x="2315847" y="2229301"/>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John - Finance Manager </a:t>
          </a:r>
        </a:p>
      </dsp:txBody>
      <dsp:txXfrm>
        <a:off x="2338205" y="2251659"/>
        <a:ext cx="1157426" cy="718644"/>
      </dsp:txXfrm>
    </dsp:sp>
    <dsp:sp modelId="{4FC78C41-EA35-4DE9-9696-273EC2C72365}">
      <dsp:nvSpPr>
        <dsp:cNvPr id="0" name=""/>
        <dsp:cNvSpPr/>
      </dsp:nvSpPr>
      <dsp:spPr>
        <a:xfrm>
          <a:off x="3673824" y="2035606"/>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C2AA1B-B6A8-4CA9-AE04-956E82D52A20}">
      <dsp:nvSpPr>
        <dsp:cNvPr id="0" name=""/>
        <dsp:cNvSpPr/>
      </dsp:nvSpPr>
      <dsp:spPr>
        <a:xfrm>
          <a:off x="3807395" y="2162499"/>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Mayo &amp; Jurgita - Productions Managers</a:t>
          </a:r>
        </a:p>
      </dsp:txBody>
      <dsp:txXfrm>
        <a:off x="3829753" y="2184857"/>
        <a:ext cx="1157426" cy="718644"/>
      </dsp:txXfrm>
    </dsp:sp>
    <dsp:sp modelId="{A9B443D0-04F8-499F-80DE-E19CF6CDD656}">
      <dsp:nvSpPr>
        <dsp:cNvPr id="0" name=""/>
        <dsp:cNvSpPr/>
      </dsp:nvSpPr>
      <dsp:spPr>
        <a:xfrm>
          <a:off x="3673824" y="3148590"/>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F0315-52B5-4E88-8560-92C88A3AE537}">
      <dsp:nvSpPr>
        <dsp:cNvPr id="0" name=""/>
        <dsp:cNvSpPr/>
      </dsp:nvSpPr>
      <dsp:spPr>
        <a:xfrm>
          <a:off x="3807395" y="3275483"/>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b="1" kern="1200">
              <a:latin typeface="Arial Narrow" pitchFamily="34" charset="0"/>
            </a:rPr>
            <a:t>Jurgita - Operations Manager </a:t>
          </a:r>
        </a:p>
      </dsp:txBody>
      <dsp:txXfrm>
        <a:off x="3829753" y="3297841"/>
        <a:ext cx="1157426" cy="718644"/>
      </dsp:txXfrm>
    </dsp:sp>
    <dsp:sp modelId="{0DFEC0F9-8284-4485-828F-302F2E7ADAE9}">
      <dsp:nvSpPr>
        <dsp:cNvPr id="0" name=""/>
        <dsp:cNvSpPr/>
      </dsp:nvSpPr>
      <dsp:spPr>
        <a:xfrm>
          <a:off x="3674436" y="4051759"/>
          <a:ext cx="1202142" cy="763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7F6684-2BF3-4DF4-BF51-32372F989D79}">
      <dsp:nvSpPr>
        <dsp:cNvPr id="0" name=""/>
        <dsp:cNvSpPr/>
      </dsp:nvSpPr>
      <dsp:spPr>
        <a:xfrm>
          <a:off x="3808007" y="4178652"/>
          <a:ext cx="1202142" cy="76336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b="1" kern="1200">
              <a:latin typeface="Arial Narrow" pitchFamily="34" charset="0"/>
            </a:rPr>
            <a:t>Jurgita &amp; Mayo - Quality Control</a:t>
          </a:r>
        </a:p>
      </dsp:txBody>
      <dsp:txXfrm>
        <a:off x="3830365" y="4201010"/>
        <a:ext cx="1157426" cy="7186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0F652-BE10-C247-ACCE-D1E16A59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33</Pages>
  <Words>7275</Words>
  <Characters>41474</Characters>
  <Application>Microsoft Macintosh Word</Application>
  <DocSecurity>0</DocSecurity>
  <Lines>345</Lines>
  <Paragraphs>97</Paragraphs>
  <ScaleCrop>false</ScaleCrop>
  <Company>NCI</Company>
  <LinksUpToDate>false</LinksUpToDate>
  <CharactersWithSpaces>48652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Diomina</dc:creator>
  <cp:keywords/>
  <dc:description/>
  <cp:lastModifiedBy>Olga Diomina</cp:lastModifiedBy>
  <cp:revision>27</cp:revision>
  <dcterms:created xsi:type="dcterms:W3CDTF">2015-10-30T10:21:00Z</dcterms:created>
  <dcterms:modified xsi:type="dcterms:W3CDTF">2015-10-30T16:57:00Z</dcterms:modified>
</cp:coreProperties>
</file>