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Proofed 10-23-09 ma</w:t>
      </w:r>
    </w:p>
    <w:p>
      <w:pPr/>
      <w:r>
        <w:rPr>
          <w:rFonts w:ascii="Times" w:hAnsi="Times" w:cs="Times"/>
          <w:sz w:val="24"/>
          <w:sz-cs w:val="24"/>
        </w:rPr>
        <w:t xml:space="preserve">Proofed 11-14-07 ma</w:t>
      </w:r>
    </w:p>
    <w:p>
      <w:pPr/>
      <w:r>
        <w:rPr>
          <w:rFonts w:ascii="Times" w:hAnsi="Times" w:cs="Times"/>
          <w:sz w:val="24"/>
          <w:sz-cs w:val="24"/>
        </w:rPr>
        <w:t xml:space="preserve">Low back pain in adults: Symptom Checker</w:t>
      </w:r>
      <w:r>
        <w:rPr>
          <w:rFonts w:ascii="Times" w:hAnsi="Times" w:cs="Times"/>
          <w:sz w:val="24"/>
          <w:sz-cs w:val="24"/>
          <w:b/>
        </w:rPr>
        <w:t xml:space="preserve"/>
      </w:r>
    </w:p>
    <w:p>
      <w:pPr/>
      <w:r>
        <w:rPr>
          <w:rFonts w:ascii="Times" w:hAnsi="Times" w:cs="Times"/>
          <w:sz w:val="24"/>
          <w:sz-cs w:val="24"/>
          <w:b/>
        </w:rPr>
        <w:t xml:space="preserve">DocID</w:t>
      </w:r>
      <w:r>
        <w:rPr>
          <w:rFonts w:ascii="Times" w:hAnsi="Times" w:cs="Times"/>
          <w:sz w:val="24"/>
          <w:sz-cs w:val="24"/>
        </w:rPr>
        <w:t xml:space="preserve"/>
      </w:r>
    </w:p>
    <w:p>
      <w:pPr/>
      <w:r>
        <w:rPr>
          <w:rFonts w:ascii="Times" w:hAnsi="Times" w:cs="Times"/>
          <w:sz w:val="24"/>
          <w:sz-cs w:val="24"/>
        </w:rPr>
        <w:t xml:space="preserve">No DocID – not contained in FarCry</w:t>
      </w:r>
    </w:p>
    <w:p>
      <w:pPr/>
      <w:r>
        <w:rPr>
          <w:rFonts w:ascii="Times" w:hAnsi="Times" w:cs="Times"/>
          <w:sz w:val="24"/>
          <w:sz-cs w:val="24"/>
          <w:b/>
        </w:rPr>
        <w:t xml:space="preserve">Title</w:t>
      </w:r>
      <w:r>
        <w:rPr>
          <w:rFonts w:ascii="Times" w:hAnsi="Times" w:cs="Times"/>
          <w:sz w:val="24"/>
          <w:sz-cs w:val="24"/>
        </w:rPr>
        <w:t xml:space="preserve"/>
      </w:r>
    </w:p>
    <w:p>
      <w:pPr/>
      <w:r>
        <w:rPr>
          <w:rFonts w:ascii="Times" w:hAnsi="Times" w:cs="Times"/>
          <w:sz w:val="24"/>
          <w:sz-cs w:val="24"/>
        </w:rPr>
        <w:t xml:space="preserve">Low back pain</w:t>
      </w:r>
    </w:p>
    <w:p>
      <w:pPr/>
      <w:r>
        <w:rPr>
          <w:rFonts w:ascii="Times" w:hAnsi="Times" w:cs="Times"/>
          <w:sz w:val="24"/>
          <w:sz-cs w:val="24"/>
          <w:b/>
        </w:rPr>
        <w:t xml:space="preserve">Feature Title</w:t>
      </w:r>
      <w:r>
        <w:rPr>
          <w:rFonts w:ascii="Times" w:hAnsi="Times" w:cs="Times"/>
          <w:sz w:val="24"/>
          <w:sz-cs w:val="24"/>
        </w:rPr>
        <w:t xml:space="preserve"/>
      </w:r>
    </w:p>
    <w:p>
      <w:pPr/>
      <w:r>
        <w:rPr>
          <w:rFonts w:ascii="Times" w:hAnsi="Times" w:cs="Times"/>
          <w:sz w:val="24"/>
          <w:sz-cs w:val="24"/>
        </w:rPr>
        <w:t xml:space="preserve">Low back pain</w:t>
      </w:r>
    </w:p>
    <w:p>
      <w:pPr/>
      <w:r>
        <w:rPr>
          <w:rFonts w:ascii="Times" w:hAnsi="Times" w:cs="Times"/>
          <w:sz w:val="24"/>
          <w:sz-cs w:val="24"/>
          <w:b/>
        </w:rPr>
        <w:t xml:space="preserve">List Title</w:t>
      </w:r>
      <w:r>
        <w:rPr>
          <w:rFonts w:ascii="Times" w:hAnsi="Times" w:cs="Times"/>
          <w:sz w:val="24"/>
          <w:sz-cs w:val="24"/>
        </w:rPr>
        <w:t xml:space="preserve"/>
      </w:r>
    </w:p>
    <w:p>
      <w:pPr/>
      <w:r>
        <w:rPr>
          <w:rFonts w:ascii="Times" w:hAnsi="Times" w:cs="Times"/>
          <w:sz w:val="24"/>
          <w:sz-cs w:val="24"/>
        </w:rPr>
        <w:t xml:space="preserve">Low back pain</w:t>
      </w:r>
    </w:p>
    <w:p>
      <w:pPr/>
      <w:r>
        <w:rPr>
          <w:rFonts w:ascii="Times" w:hAnsi="Times" w:cs="Times"/>
          <w:sz w:val="24"/>
          <w:sz-cs w:val="24"/>
          <w:b/>
        </w:rPr>
        <w:t xml:space="preserve">Content is Contracted</w:t>
      </w:r>
      <w:r>
        <w:rPr>
          <w:rFonts w:ascii="Times" w:hAnsi="Times" w:cs="Times"/>
          <w:sz w:val="24"/>
          <w:sz-cs w:val="24"/>
        </w:rPr>
        <w:t xml:space="preserve"/>
      </w:r>
    </w:p>
    <w:p>
      <w:pPr/>
      <w:r>
        <w:rPr>
          <w:rFonts w:ascii="Times" w:hAnsi="Times" w:cs="Times"/>
          <w:sz w:val="24"/>
          <w:sz-cs w:val="24"/>
        </w:rPr>
        <w:t xml:space="preserve">No</w:t>
      </w:r>
    </w:p>
    <w:p>
      <w:pPr/>
      <w:r>
        <w:rPr>
          <w:rFonts w:ascii="Times" w:hAnsi="Times" w:cs="Times"/>
          <w:sz w:val="24"/>
          <w:sz-cs w:val="24"/>
          <w:b/>
        </w:rPr>
        <w:t xml:space="preserve">Licensable</w:t>
      </w:r>
      <w:r>
        <w:rPr>
          <w:rFonts w:ascii="Times" w:hAnsi="Times" w:cs="Times"/>
          <w:sz w:val="24"/>
          <w:sz-cs w:val="24"/>
        </w:rPr>
        <w:t xml:space="preserve"/>
      </w:r>
    </w:p>
    <w:p>
      <w:pPr/>
      <w:r>
        <w:rPr>
          <w:rFonts w:ascii="Times" w:hAnsi="Times" w:cs="Times"/>
          <w:sz w:val="24"/>
          <w:sz-cs w:val="24"/>
        </w:rPr>
        <w:t xml:space="preserve">No</w:t>
      </w:r>
    </w:p>
    <w:p>
      <w:pPr/>
      <w:r>
        <w:rPr>
          <w:rFonts w:ascii="Times" w:hAnsi="Times" w:cs="Times"/>
          <w:sz w:val="24"/>
          <w:sz-cs w:val="24"/>
          <w:b/>
        </w:rPr>
        <w:t xml:space="preserve">Searchable</w:t>
      </w:r>
      <w:r>
        <w:rPr>
          <w:rFonts w:ascii="Times" w:hAnsi="Times" w:cs="Times"/>
          <w:sz w:val="24"/>
          <w:sz-cs w:val="24"/>
        </w:rPr>
        <w:t xml:space="preserve"/>
      </w:r>
    </w:p>
    <w:p>
      <w:pPr/>
      <w:r>
        <w:rPr>
          <w:rFonts w:ascii="Times" w:hAnsi="Times" w:cs="Times"/>
          <w:sz w:val="24"/>
          <w:sz-cs w:val="24"/>
        </w:rPr>
        <w:t xml:space="preserve">No</w:t>
      </w:r>
    </w:p>
    <w:p>
      <w:pPr/>
      <w:r>
        <w:rPr>
          <w:rFonts w:ascii="Times" w:hAnsi="Times" w:cs="Times"/>
          <w:sz w:val="24"/>
          <w:sz-cs w:val="24"/>
          <w:b/>
        </w:rPr>
        <w:t xml:space="preserve">Target pub date</w:t>
      </w:r>
      <w:r>
        <w:rPr>
          <w:rFonts w:ascii="Times" w:hAnsi="Times" w:cs="Times"/>
          <w:sz w:val="24"/>
          <w:sz-cs w:val="24"/>
        </w:rPr>
        <w:t xml:space="preserve"/>
      </w:r>
    </w:p>
    <w:p>
      <w:pPr/>
      <w:r>
        <w:rPr>
          <w:rFonts w:ascii="Times" w:hAnsi="Times" w:cs="Times"/>
          <w:sz w:val="24"/>
          <w:sz-cs w:val="24"/>
        </w:rPr>
        <w:t xml:space="preserve">01/19/2010</w:t>
      </w:r>
    </w:p>
    <w:p>
      <w:pPr/>
      <w:r>
        <w:rPr>
          <w:rFonts w:ascii="Times" w:hAnsi="Times" w:cs="Times"/>
          <w:sz w:val="24"/>
          <w:sz-cs w:val="24"/>
          <w:b/>
        </w:rPr>
        <w:t xml:space="preserve">Review in months?</w:t>
      </w:r>
      <w:r>
        <w:rPr>
          <w:rFonts w:ascii="Times" w:hAnsi="Times" w:cs="Times"/>
          <w:sz w:val="24"/>
          <w:sz-cs w:val="24"/>
        </w:rPr>
        <w:t xml:space="preserve"/>
      </w:r>
    </w:p>
    <w:p>
      <w:pPr/>
      <w:r>
        <w:rPr>
          <w:rFonts w:ascii="Times" w:hAnsi="Times" w:cs="Times"/>
          <w:sz w:val="24"/>
          <w:sz-cs w:val="24"/>
        </w:rPr>
        <w:t xml:space="preserve">24</w:t>
      </w:r>
    </w:p>
    <w:p>
      <w:pPr/>
      <w:r>
        <w:rPr>
          <w:rFonts w:ascii="Times" w:hAnsi="Times" w:cs="Times"/>
          <w:sz w:val="24"/>
          <w:sz-cs w:val="24"/>
          <w:b/>
        </w:rPr>
        <w:t xml:space="preserve">MCV Main tag</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MCV Other tag(s)</w:t>
      </w:r>
      <w:r>
        <w:rPr>
          <w:rFonts w:ascii="Times" w:hAnsi="Times" w:cs="Times"/>
          <w:sz w:val="24"/>
          <w:sz-cs w:val="24"/>
        </w:rPr>
        <w:t xml:space="preserve"/>
      </w:r>
    </w:p>
    <w:p>
      <w:pPr/>
      <w:r>
        <w:rPr>
          <w:rFonts w:ascii="Times" w:hAnsi="Times" w:cs="Times"/>
          <w:sz w:val="24"/>
          <w:sz-cs w:val="24"/>
        </w:rPr>
        <w:t xml:space="preserve">Content Packages &gt; Symptom checker mobile &gt; Adult &gt; Lower back and pelvis </w:t>
      </w:r>
    </w:p>
    <w:p>
      <w:pPr/>
      <w:r>
        <w:rPr>
          <w:rFonts w:ascii="Times" w:hAnsi="Times" w:cs="Times"/>
          <w:sz w:val="24"/>
          <w:sz-cs w:val="24"/>
          <w:b/>
        </w:rPr>
        <w:t xml:space="preserve">MCV Related tag(s)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Primary Location</w:t>
      </w:r>
      <w:r>
        <w:rPr>
          <w:rFonts w:ascii="Times" w:hAnsi="Times" w:cs="Times"/>
          <w:sz w:val="24"/>
          <w:sz-cs w:val="24"/>
        </w:rPr>
        <w:t xml:space="preserve"/>
      </w:r>
    </w:p>
    <w:p>
      <w:pPr/>
      <w:r>
        <w:rPr>
          <w:rFonts w:ascii="Times" w:hAnsi="Times" w:cs="Times"/>
          <w:sz w:val="24"/>
          <w:sz-cs w:val="24"/>
        </w:rPr>
        <w:t xml:space="preserve">Diseases and Conditions</w:t>
      </w:r>
    </w:p>
    <w:p>
      <w:pPr/>
      <w:r>
        <w:rPr>
          <w:rFonts w:ascii="Times" w:hAnsi="Times" w:cs="Times"/>
          <w:sz w:val="24"/>
          <w:sz-cs w:val="24"/>
          <w:b/>
        </w:rPr>
        <w:t xml:space="preserve">Tease</w:t>
      </w:r>
      <w:r>
        <w:rPr>
          <w:rFonts w:ascii="Times" w:hAnsi="Times" w:cs="Times"/>
          <w:sz w:val="24"/>
          <w:sz-cs w:val="24"/>
        </w:rPr>
        <w:t xml:space="preserve"/>
      </w:r>
    </w:p>
    <w:p>
      <w:pPr/>
      <w:r>
        <w:rPr>
          <w:rFonts w:ascii="Times" w:hAnsi="Times" w:cs="Times"/>
          <w:sz w:val="24"/>
          <w:sz-cs w:val="24"/>
        </w:rPr>
        <w:t xml:space="preserve">Low back pain can signal a number of conditions. Identify possible common causes based on symptoms you’re experiencing.</w:t>
      </w:r>
    </w:p>
    <w:p>
      <w:pPr/>
      <w:r>
        <w:rPr>
          <w:rFonts w:ascii="Times" w:hAnsi="Times" w:cs="Times"/>
          <w:sz w:val="24"/>
          <w:sz-cs w:val="24"/>
          <w:b/>
        </w:rPr>
        <w:t xml:space="preserve">Abstract</w:t>
      </w:r>
      <w:r>
        <w:rPr>
          <w:rFonts w:ascii="Times" w:hAnsi="Times" w:cs="Times"/>
          <w:sz w:val="24"/>
          <w:sz-cs w:val="24"/>
        </w:rPr>
        <w:t xml:space="preserve"/>
      </w:r>
    </w:p>
    <w:p>
      <w:pPr/>
      <w:r>
        <w:rPr>
          <w:rFonts w:ascii="Times" w:hAnsi="Times" w:cs="Times"/>
          <w:sz w:val="24"/>
          <w:sz-cs w:val="24"/>
        </w:rPr>
        <w:t xml:space="preserve">Find possible common causes of low back pain in adults. See our Symptom Checker. </w:t>
      </w:r>
    </w:p>
    <w:p>
      <w:pPr/>
      <w:r>
        <w:rPr>
          <w:rFonts w:ascii="Times" w:hAnsi="Times" w:cs="Times"/>
          <w:sz w:val="24"/>
          <w:sz-cs w:val="24"/>
          <w:b/>
        </w:rPr>
        <w:t xml:space="preserve">Benefit Summary</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Editor</w:t>
      </w:r>
      <w:r>
        <w:rPr>
          <w:rFonts w:ascii="Times" w:hAnsi="Times" w:cs="Times"/>
          <w:sz w:val="24"/>
          <w:sz-cs w:val="24"/>
        </w:rPr>
        <w:t xml:space="preserve"/>
      </w:r>
    </w:p>
    <w:p>
      <w:pPr/>
      <w:r>
        <w:rPr>
          <w:rFonts w:ascii="Times" w:hAnsi="Times" w:cs="Times"/>
          <w:sz w:val="24"/>
          <w:sz-cs w:val="24"/>
        </w:rPr>
        <w:t xml:space="preserve">Gregory Turosak </w:t>
      </w:r>
    </w:p>
    <w:p>
      <w:pPr/>
      <w:r>
        <w:rPr>
          <w:rFonts w:ascii="Times" w:hAnsi="Times" w:cs="Times"/>
          <w:sz w:val="24"/>
          <w:sz-cs w:val="24"/>
          <w:b/>
        </w:rPr>
        <w:t xml:space="preserve">Content Producer</w:t>
      </w:r>
      <w:r>
        <w:rPr>
          <w:rFonts w:ascii="Times" w:hAnsi="Times" w:cs="Times"/>
          <w:sz w:val="24"/>
          <w:sz-cs w:val="24"/>
        </w:rPr>
        <w:t xml:space="preserve"/>
      </w:r>
    </w:p>
    <w:p>
      <w:pPr/>
      <w:r>
        <w:rPr>
          <w:rFonts w:ascii="Times" w:hAnsi="Times" w:cs="Times"/>
          <w:sz w:val="24"/>
          <w:sz-cs w:val="24"/>
        </w:rPr>
        <w:t xml:space="preserve">Jay Lenn </w:t>
      </w:r>
    </w:p>
    <w:p>
      <w:pPr/>
      <w:r>
        <w:rPr>
          <w:rFonts w:ascii="Times" w:hAnsi="Times" w:cs="Times"/>
          <w:sz w:val="24"/>
          <w:sz-cs w:val="24"/>
          <w:b/>
        </w:rPr>
        <w:t xml:space="preserve">Content Lead</w:t>
      </w:r>
      <w:r>
        <w:rPr>
          <w:rFonts w:ascii="Times" w:hAnsi="Times" w:cs="Times"/>
          <w:sz w:val="24"/>
          <w:sz-cs w:val="24"/>
        </w:rPr>
        <w:t xml:space="preserve"/>
      </w:r>
    </w:p>
    <w:p>
      <w:pPr/>
      <w:r>
        <w:rPr>
          <w:rFonts w:ascii="Times" w:hAnsi="Times" w:cs="Times"/>
          <w:sz w:val="24"/>
          <w:sz-cs w:val="24"/>
        </w:rPr>
        <w:t xml:space="preserve">MayoClinic Com </w:t>
      </w:r>
    </w:p>
    <w:p>
      <w:pPr/>
      <w:r>
        <w:rPr>
          <w:rFonts w:ascii="Times" w:hAnsi="Times" w:cs="Times"/>
          <w:sz w:val="24"/>
          <w:sz-cs w:val="24"/>
          <w:b/>
        </w:rPr>
        <w:t xml:space="preserve">Product Lead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WPS</w:t>
      </w:r>
      <w:r>
        <w:rPr>
          <w:rFonts w:ascii="Times" w:hAnsi="Times" w:cs="Times"/>
          <w:sz w:val="24"/>
          <w:sz-cs w:val="24"/>
        </w:rPr>
        <w:t xml:space="preserve"/>
      </w:r>
    </w:p>
    <w:p>
      <w:pPr/>
      <w:r>
        <w:rPr>
          <w:rFonts w:ascii="Times" w:hAnsi="Times" w:cs="Times"/>
          <w:sz w:val="24"/>
          <w:sz-cs w:val="24"/>
        </w:rPr>
        <w:t xml:space="preserve">Becky Hynes </w:t>
      </w:r>
    </w:p>
    <w:p>
      <w:pPr/>
      <w:r>
        <w:rPr>
          <w:rFonts w:ascii="Times" w:hAnsi="Times" w:cs="Times"/>
          <w:sz w:val="24"/>
          <w:sz-cs w:val="24"/>
          <w:b/>
        </w:rPr>
        <w:t xml:space="preserve">Medical Reviewers</w:t>
      </w:r>
      <w:r>
        <w:rPr>
          <w:rFonts w:ascii="Times" w:hAnsi="Times" w:cs="Times"/>
          <w:sz w:val="24"/>
          <w:sz-cs w:val="24"/>
        </w:rPr>
        <w:t xml:space="preserve"/>
      </w:r>
    </w:p>
    <w:p>
      <w:pPr/>
      <w:r>
        <w:rPr>
          <w:rFonts w:ascii="Times" w:hAnsi="Times" w:cs="Times"/>
          <w:sz w:val="24"/>
          <w:sz-cs w:val="24"/>
        </w:rPr>
        <w:t xml:space="preserve">John Wilkinson, M.D.|Carl Anderson, M.D. </w:t>
      </w:r>
    </w:p>
    <w:p>
      <w:pPr/>
      <w:r>
        <w:rPr>
          <w:rFonts w:ascii="Times" w:hAnsi="Times" w:cs="Times"/>
          <w:sz w:val="24"/>
          <w:sz-cs w:val="24"/>
          <w:b/>
        </w:rPr>
        <w:t xml:space="preserve">Source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Keywords</w:t>
      </w:r>
      <w:r>
        <w:rPr>
          <w:rFonts w:ascii="Times" w:hAnsi="Times" w:cs="Times"/>
          <w:sz w:val="24"/>
          <w:sz-cs w:val="24"/>
        </w:rPr>
        <w:t xml:space="preserve"/>
      </w:r>
    </w:p>
    <w:p>
      <w:pPr/>
      <w:r>
        <w:rPr>
          <w:rFonts w:ascii="Times" w:hAnsi="Times" w:cs="Times"/>
          <w:sz w:val="24"/>
          <w:sz-cs w:val="24"/>
        </w:rPr>
        <w:t xml:space="preserve">N/A</w:t>
      </w:r>
    </w:p>
    <w:p>
      <w:pPr/>
      <w:r>
        <w:rPr>
          <w:rFonts w:ascii="Times" w:hAnsi="Times" w:cs="Times"/>
          <w:sz w:val="24"/>
          <w:sz-cs w:val="24"/>
          <w:b/>
        </w:rPr>
        <w:t xml:space="preserve">SEO Title</w:t>
      </w:r>
      <w:r>
        <w:rPr>
          <w:rFonts w:ascii="Times" w:hAnsi="Times" w:cs="Times"/>
          <w:sz w:val="24"/>
          <w:sz-cs w:val="24"/>
        </w:rPr>
        <w:t xml:space="preserve"/>
      </w:r>
    </w:p>
    <w:p>
      <w:pPr/>
      <w:r>
        <w:rPr>
          <w:rFonts w:ascii="Times" w:hAnsi="Times" w:cs="Times"/>
          <w:sz w:val="24"/>
          <w:sz-cs w:val="24"/>
        </w:rPr>
        <w:t xml:space="preserve">N/A</w:t>
      </w:r>
    </w:p>
    <w:p>
      <w:pPr/>
      <w:r>
        <w:rPr>
          <w:rFonts w:ascii="Times" w:hAnsi="Times" w:cs="Times"/>
          <w:sz w:val="24"/>
          <w:sz-cs w:val="24"/>
          <w:b/>
        </w:rPr>
        <w:t xml:space="preserve">SEO URL Keyword</w:t>
      </w:r>
      <w:r>
        <w:rPr>
          <w:rFonts w:ascii="Times" w:hAnsi="Times" w:cs="Times"/>
          <w:sz w:val="24"/>
          <w:sz-cs w:val="24"/>
        </w:rPr>
        <w:t xml:space="preserve"/>
      </w:r>
    </w:p>
    <w:p>
      <w:pPr/>
      <w:r>
        <w:rPr>
          <w:rFonts w:ascii="Times" w:hAnsi="Times" w:cs="Times"/>
          <w:sz w:val="24"/>
          <w:sz-cs w:val="24"/>
        </w:rPr>
        <w:t xml:space="preserve">back-pain</w:t>
      </w:r>
    </w:p>
    <w:p>
      <w:pPr/>
      <w:r>
        <w:rPr>
          <w:rFonts w:ascii="Times" w:hAnsi="Times" w:cs="Times"/>
          <w:sz w:val="24"/>
          <w:sz-cs w:val="24"/>
          <w:b/>
        </w:rPr>
        <w:t xml:space="preserve">SEO Description</w:t>
      </w:r>
      <w:r>
        <w:rPr>
          <w:rFonts w:ascii="Times" w:hAnsi="Times" w:cs="Times"/>
          <w:sz w:val="24"/>
          <w:sz-cs w:val="24"/>
        </w:rPr>
        <w:t xml:space="preserve"/>
      </w:r>
    </w:p>
    <w:p>
      <w:pPr/>
      <w:r>
        <w:rPr>
          <w:rFonts w:ascii="Times" w:hAnsi="Times" w:cs="Times"/>
          <w:sz w:val="24"/>
          <w:sz-cs w:val="24"/>
        </w:rPr>
        <w:t xml:space="preserve">N/A</w:t>
      </w:r>
    </w:p>
    <w:p>
      <w:pPr/>
      <w:r>
        <w:rPr>
          <w:rFonts w:ascii="Times" w:hAnsi="Times" w:cs="Times"/>
          <w:sz w:val="24"/>
          <w:sz-cs w:val="24"/>
          <w:b/>
        </w:rPr>
        <w:t xml:space="preserve">Billboard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Billboard Large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Internal comments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Alternate Titles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FeatureID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Gender</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Age</w:t>
      </w:r>
      <w:r>
        <w:rPr>
          <w:rFonts w:ascii="Times" w:hAnsi="Times" w:cs="Times"/>
          <w:sz w:val="24"/>
          <w:sz-cs w:val="24"/>
        </w:rPr>
        <w:t xml:space="preserve"/>
      </w:r>
    </w:p>
    <w:p>
      <w:pPr/>
      <w:r>
        <w:rPr>
          <w:rFonts w:ascii="Times" w:hAnsi="Times" w:cs="Times"/>
          <w:sz w:val="24"/>
          <w:sz-cs w:val="24"/>
        </w:rPr>
        <w:t xml:space="preserve">Adult</w:t>
      </w:r>
    </w:p>
    <w:p>
      <w:pPr/>
      <w:r>
        <w:rPr>
          <w:rFonts w:ascii="Times" w:hAnsi="Times" w:cs="Times"/>
          <w:sz w:val="24"/>
          <w:sz-cs w:val="24"/>
        </w:rPr>
        <w:t xml:space="preserve"/>
      </w:r>
    </w:p>
    <w:p>
      <w:pPr/>
      <w:r>
        <w:rPr>
          <w:rFonts w:ascii="Times" w:hAnsi="Times" w:cs="Times"/>
          <w:sz w:val="24"/>
          <w:sz-cs w:val="24"/>
          <w:b/>
        </w:rPr>
        <w:t xml:space="preserve"/>
      </w:r>
    </w:p>
    <w:p>
      <w:pPr/>
      <w:r>
        <w:rPr>
          <w:rFonts w:ascii="Times" w:hAnsi="Times" w:cs="Times"/>
          <w:sz w:val="24"/>
          <w:sz-cs w:val="24"/>
          <w:b/>
        </w:rPr>
        <w:t xml:space="preserve">ENTER IN FARCRY:</w:t>
      </w:r>
    </w:p>
    <w:p>
      <w:pPr/>
      <w:r>
        <w:rPr>
          <w:rFonts w:ascii="Times" w:hAnsi="Times" w:cs="Times"/>
          <w:sz w:val="24"/>
          <w:sz-cs w:val="24"/>
          <w:b/>
        </w:rPr>
        <w:t xml:space="preserve">When to get medical help </w:t>
      </w:r>
      <w:r>
        <w:rPr>
          <w:rFonts w:ascii="Times" w:hAnsi="Times" w:cs="Times"/>
          <w:sz w:val="24"/>
          <w:sz-cs w:val="24"/>
        </w:rPr>
        <w:t xml:space="preserve">(1, 2)</w:t>
      </w:r>
    </w:p>
    <w:p>
      <w:pPr/>
      <w:r>
        <w:rPr>
          <w:rFonts w:ascii="Times" w:hAnsi="Times" w:cs="Times"/>
          <w:sz w:val="24"/>
          <w:sz-cs w:val="24"/>
        </w:rPr>
        <w:t xml:space="preserve"> </w:t>
      </w:r>
    </w:p>
    <w:p>
      <w:pPr/>
      <w:r>
        <w:rPr>
          <w:rFonts w:ascii="Times" w:hAnsi="Times" w:cs="Times"/>
          <w:sz w:val="24"/>
          <w:sz-cs w:val="24"/>
        </w:rPr>
        <w:t xml:space="preserve">Get medical care immediately if you have severe low back pain that: </w:t>
      </w:r>
    </w:p>
    <w:p>
      <w:pPr/>
      <w:r>
        <w:rPr>
          <w:rFonts w:ascii="Times" w:hAnsi="Times" w:cs="Times"/>
          <w:sz w:val="24"/>
          <w:sz-cs w:val="24"/>
        </w:rPr>
        <w:t xml:space="preserve"/>
      </w:r>
    </w:p>
    <w:p>
      <w:pPr>
        <w:ind w:left="360" w:first-line="-360"/>
      </w:pPr>
      <w:r>
        <w:rPr>
          <w:rFonts w:ascii="Times" w:hAnsi="Times" w:cs="Times"/>
          <w:sz w:val="24"/>
          <w:sz-cs w:val="24"/>
        </w:rPr>
        <w:t xml:space="preserve">Follows a fall, blow to your back or other injury </w:t>
      </w:r>
    </w:p>
    <w:p>
      <w:pPr>
        <w:ind w:left="360" w:first-line="-360"/>
      </w:pPr>
      <w:r>
        <w:rPr>
          <w:rFonts w:ascii="Times" w:hAnsi="Times" w:cs="Times"/>
          <w:sz w:val="24"/>
          <w:sz-cs w:val="24"/>
        </w:rPr>
        <w:t xml:space="preserve">Is constant or intense</w:t>
      </w:r>
    </w:p>
    <w:p>
      <w:pPr>
        <w:ind w:left="360" w:first-line="-360"/>
      </w:pPr>
      <w:r>
        <w:rPr>
          <w:rFonts w:ascii="Times" w:hAnsi="Times" w:cs="Times"/>
          <w:sz w:val="24"/>
          <w:sz-cs w:val="24"/>
        </w:rPr>
        <w:t xml:space="preserve">Worsens during rest or at night</w:t>
      </w:r>
    </w:p>
    <w:p>
      <w:pPr>
        <w:ind w:left="360" w:first-line="-360"/>
      </w:pPr>
      <w:r>
        <w:rPr>
          <w:rFonts w:ascii="Times" w:hAnsi="Times" w:cs="Times"/>
          <w:sz w:val="24"/>
          <w:sz-cs w:val="24"/>
        </w:rPr>
        <w:t xml:space="preserve">Spreads down one or both legs</w:t>
      </w:r>
    </w:p>
    <w:p>
      <w:pPr>
        <w:ind w:left="360" w:first-line="-360"/>
      </w:pPr>
      <w:r>
        <w:rPr>
          <w:rFonts w:ascii="Times" w:hAnsi="Times" w:cs="Times"/>
          <w:sz w:val="24"/>
          <w:sz-cs w:val="24"/>
        </w:rPr>
        <w:t xml:space="preserve">Causes weakness, numbness or tingling in one or both legs</w:t>
      </w:r>
    </w:p>
    <w:p>
      <w:pPr>
        <w:ind w:left="360" w:first-line="-360"/>
      </w:pPr>
      <w:r>
        <w:rPr>
          <w:rFonts w:ascii="Times" w:hAnsi="Times" w:cs="Times"/>
          <w:sz w:val="24"/>
          <w:sz-cs w:val="24"/>
        </w:rPr>
        <w:t xml:space="preserve">Is associated with new bowel or bladder problems</w:t>
      </w:r>
    </w:p>
    <w:p>
      <w:pPr>
        <w:ind w:left="360" w:first-line="-360"/>
      </w:pPr>
      <w:r>
        <w:rPr>
          <w:rFonts w:ascii="Times" w:hAnsi="Times" w:cs="Times"/>
          <w:sz w:val="24"/>
          <w:sz-cs w:val="24"/>
        </w:rPr>
        <w:t xml:space="preserve">Is accompanied by fever</w:t>
      </w:r>
    </w:p>
    <w:p>
      <w:pPr>
        <w:ind w:left="360" w:first-line="-360"/>
      </w:pPr>
      <w:r>
        <w:rPr>
          <w:rFonts w:ascii="Times" w:hAnsi="Times" w:cs="Times"/>
          <w:sz w:val="24"/>
          <w:sz-cs w:val="24"/>
        </w:rPr>
        <w:t xml:space="preserve">Is associated with pain or throbbing in the abdomen</w:t>
      </w:r>
    </w:p>
    <w:p>
      <w:pPr>
        <w:ind w:left="360" w:first-line="-360"/>
      </w:pPr>
      <w:r>
        <w:rPr>
          <w:rFonts w:ascii="Times" w:hAnsi="Times" w:cs="Times"/>
          <w:sz w:val="24"/>
          <w:sz-cs w:val="24"/>
        </w:rPr>
        <w:t xml:space="preserve">Is accompanied by unexplained weight loss</w:t>
      </w:r>
    </w:p>
    <w:p>
      <w:pPr/>
      <w:r>
        <w:rPr>
          <w:rFonts w:ascii="Times" w:hAnsi="Times" w:cs="Times"/>
          <w:sz w:val="24"/>
          <w:sz-cs w:val="24"/>
        </w:rPr>
        <w:t xml:space="preserve"/>
      </w:r>
    </w:p>
    <w:p>
      <w:pPr/>
      <w:r>
        <w:rPr>
          <w:rFonts w:ascii="Times" w:hAnsi="Times" w:cs="Times"/>
          <w:sz w:val="24"/>
          <w:sz-cs w:val="24"/>
        </w:rPr>
        <w:t xml:space="preserve">Also, see your doctor if you start having back pain for the first time after age 50, or if you have a history of cancer, osteoporosis, steroid use, or drug or alcohol abuse.</w:t>
      </w:r>
    </w:p>
    <w:p>
      <w:pPr/>
      <w:r>
        <w:rPr>
          <w:rFonts w:ascii="Times" w:hAnsi="Times" w:cs="Times"/>
          <w:sz w:val="24"/>
          <w:sz-cs w:val="24"/>
        </w:rPr>
        <w:t xml:space="preserve"/>
      </w:r>
    </w:p>
    <w:p>
      <w:pPr/>
      <w:r>
        <w:rPr>
          <w:rFonts w:ascii="Times" w:hAnsi="Times" w:cs="Times"/>
          <w:sz w:val="24"/>
          <w:sz-cs w:val="24"/>
          <w:b/>
        </w:rPr>
        <w:t xml:space="preserve">Self-care strategies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Back pain usually improves on its own. In the meantime, try these strategies: (3, 4)</w:t>
      </w:r>
    </w:p>
    <w:p>
      <w:pPr/>
      <w:r>
        <w:rPr>
          <w:rFonts w:ascii="Times" w:hAnsi="Times" w:cs="Times"/>
          <w:sz w:val="24"/>
          <w:sz-cs w:val="24"/>
        </w:rPr>
        <w:t xml:space="preserve"> </w:t>
      </w:r>
    </w:p>
    <w:p>
      <w:pPr/>
      <w:r>
        <w:rPr>
          <w:rFonts w:ascii="Times" w:hAnsi="Times" w:cs="Times"/>
          <w:sz w:val="24"/>
          <w:sz-cs w:val="24"/>
        </w:rPr>
        <w:t xml:space="preserve">Avoid heavy lifting, pushing, pulling, bending or twisting.</w:t>
      </w:r>
    </w:p>
    <w:p>
      <w:pPr/>
      <w:r>
        <w:rPr>
          <w:rFonts w:ascii="Times" w:hAnsi="Times" w:cs="Times"/>
          <w:sz w:val="24"/>
          <w:sz-cs w:val="24"/>
        </w:rPr>
        <w:t xml:space="preserve">Avoid sitting for long periods of time.</w:t>
      </w:r>
    </w:p>
    <w:p>
      <w:pPr/>
      <w:r>
        <w:rPr>
          <w:rFonts w:ascii="Times" w:hAnsi="Times" w:cs="Times"/>
          <w:sz w:val="24"/>
          <w:sz-cs w:val="24"/>
        </w:rPr>
        <w:t xml:space="preserve">Continue your usual activities as much as possible.</w:t>
      </w:r>
    </w:p>
    <w:p>
      <w:pPr/>
      <w:r>
        <w:rPr>
          <w:rFonts w:ascii="Times" w:hAnsi="Times" w:cs="Times"/>
          <w:sz w:val="24"/>
          <w:sz-cs w:val="24"/>
        </w:rPr>
        <w:t xml:space="preserve">Engage in gentle exercise, such as walking.</w:t>
      </w:r>
    </w:p>
    <w:p>
      <w:pPr/>
      <w:r>
        <w:rPr>
          <w:rFonts w:ascii="Times" w:hAnsi="Times" w:cs="Times"/>
          <w:sz w:val="24"/>
          <w:sz-cs w:val="24"/>
        </w:rPr>
        <w:t xml:space="preserve">Use a heating pad or take a warm bath.</w:t>
      </w:r>
      <w:r>
        <w:rPr>
          <w:rFonts w:ascii="Times New Roman" w:hAnsi="Times New Roman" w:cs="Times New Roman"/>
          <w:sz w:val="24"/>
          <w:sz-cs w:val="24"/>
        </w:rPr>
        <w:t xml:space="preserve"/>
      </w:r>
    </w:p>
    <w:p>
      <w:pPr/>
      <w:r>
        <w:rPr>
          <w:rFonts w:ascii="Times New Roman" w:hAnsi="Times New Roman" w:cs="Times New Roman"/>
          <w:sz w:val="24"/>
          <w:sz-cs w:val="24"/>
        </w:rPr>
        <w:t xml:space="preserve">Take an over-the-counter pain reliever, such as ibuprofen (Advil, Motrin, others), naproxen (Aleve, others) or acetaminophen (Tylenol, others). Use only as directed on the label, and do not take combinations of pain relievers.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IMAGE</w:t>
      </w:r>
      <w:r>
        <w:rPr>
          <w:rFonts w:ascii="Times" w:hAnsi="Times" w:cs="Times"/>
          <w:sz w:val="24"/>
          <w:sz-cs w:val="24"/>
        </w:rPr>
        <w:t xml:space="preserve"/>
      </w:r>
    </w:p>
    <w:p>
      <w:pPr/>
      <w:r>
        <w:rPr>
          <w:rFonts w:ascii="Times" w:hAnsi="Times" w:cs="Times"/>
          <w:sz w:val="24"/>
          <w:sz-cs w:val="24"/>
        </w:rPr>
        <w:t xml:space="preserve">Spinal anatomy IM02726</w:t>
      </w:r>
    </w:p>
    <w:p>
      <w:pPr/>
      <w:r>
        <w:rPr>
          <w:rFonts w:ascii="Times" w:hAnsi="Times" w:cs="Times"/>
          <w:sz w:val="24"/>
          <w:sz-cs w:val="24"/>
        </w:rPr>
        <w:t xml:space="preserve"/>
      </w:r>
    </w:p>
    <w:p>
      <w:pPr/>
      <w:r>
        <w:rPr>
          <w:rFonts w:ascii="Times" w:hAnsi="Times" w:cs="Times"/>
          <w:sz w:val="24"/>
          <w:sz-cs w:val="24"/>
        </w:rPr>
        <w:t xml:space="preserve">Caption:  The spine (vertebral column) of a typical adult is composed of 32 vertebrae divided into five sections.</w:t>
      </w:r>
    </w:p>
    <w:p>
      <w:pPr/>
      <w:r>
        <w:rPr>
          <w:rFonts w:ascii="Times" w:hAnsi="Times" w:cs="Times"/>
          <w:sz w:val="24"/>
          <w:sz-cs w:val="24"/>
        </w:rPr>
        <w:t xml:space="preserve"/>
      </w:r>
    </w:p>
    <w:p>
      <w:pPr/>
      <w:r>
        <w:rPr>
          <w:rFonts w:ascii="Times" w:hAnsi="Times" w:cs="Times"/>
          <w:sz w:val="24"/>
          <w:sz-cs w:val="24"/>
          <w:b/>
        </w:rPr>
        <w:t xml:space="preserve">More Information</w:t>
      </w:r>
      <w:r>
        <w:rPr>
          <w:rFonts w:ascii="Times" w:hAnsi="Times" w:cs="Times"/>
          <w:sz w:val="24"/>
          <w:sz-cs w:val="24"/>
        </w:rPr>
        <w:t xml:space="preserve"/>
      </w:r>
    </w:p>
    <w:p>
      <w:pPr/>
      <w:r>
        <w:rPr>
          <w:rFonts w:ascii="Times" w:hAnsi="Times" w:cs="Times"/>
          <w:sz w:val="24"/>
          <w:sz-cs w:val="24"/>
        </w:rPr>
        <w:t xml:space="preserve">Back pain DS00171</w:t>
      </w:r>
    </w:p>
    <w:p>
      <w:pPr/>
      <w:r>
        <w:rPr>
          <w:rFonts w:ascii="Times" w:hAnsi="Times" w:cs="Times"/>
          <w:sz w:val="24"/>
          <w:sz-cs w:val="24"/>
        </w:rPr>
        <w:t xml:space="preserve"/>
      </w:r>
    </w:p>
    <w:p>
      <w:pPr/>
      <w:r>
        <w:rPr>
          <w:rFonts w:ascii="Times" w:hAnsi="Times" w:cs="Times"/>
          <w:sz w:val="24"/>
          <w:sz-cs w:val="24"/>
          <w:b/>
        </w:rPr>
        <w:t xml:space="preserve">END OF FARCRY TEXT</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Find possible causes of low back pain based on specific factors. Check one or more factors on this page that apply to your symptom. </w:t>
      </w:r>
    </w:p>
    <w:p>
      <w:pPr/>
      <w:r>
        <w:rPr>
          <w:rFonts w:ascii="Times" w:hAnsi="Times" w:cs="Times"/>
          <w:sz w:val="24"/>
          <w:sz-cs w:val="24"/>
        </w:rPr>
        <w:t xml:space="preserve"/>
      </w:r>
    </w:p>
    <w:p>
      <w:pPr/>
      <w:r>
        <w:rPr>
          <w:rFonts w:ascii="Times" w:hAnsi="Times" w:cs="Times"/>
          <w:sz w:val="24"/>
          <w:sz-cs w:val="24"/>
          <w:b/>
        </w:rPr>
        <w:t xml:space="preserve">Pain</w:t>
      </w:r>
      <w:r>
        <w:rPr>
          <w:rFonts w:ascii="Times" w:hAnsi="Times" w:cs="Times"/>
          <w:sz w:val="24"/>
          <w:sz-cs w:val="24"/>
        </w:rPr>
        <w:t xml:space="preserve"/>
      </w:r>
    </w:p>
    <w:p>
      <w:pPr/>
      <w:r>
        <w:rPr>
          <w:rFonts w:ascii="Times" w:hAnsi="Times" w:cs="Times"/>
          <w:sz w:val="24"/>
          <w:sz-cs w:val="24"/>
        </w:rPr>
        <w:t xml:space="preserve">Began suddenly</w:t>
      </w:r>
    </w:p>
    <w:p>
      <w:pPr/>
      <w:r>
        <w:rPr>
          <w:rFonts w:ascii="Times" w:hAnsi="Times" w:cs="Times"/>
          <w:sz w:val="24"/>
          <w:sz-cs w:val="24"/>
        </w:rPr>
        <w:t xml:space="preserve">Gradually worsens over time</w:t>
      </w:r>
    </w:p>
    <w:p>
      <w:pPr/>
      <w:r>
        <w:rPr>
          <w:rFonts w:ascii="Times" w:hAnsi="Times" w:cs="Times"/>
          <w:sz w:val="24"/>
          <w:sz-cs w:val="24"/>
        </w:rPr>
        <w:t xml:space="preserve">Is intermittent</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Triggered by</w:t>
      </w:r>
      <w:r>
        <w:rPr>
          <w:rFonts w:ascii="Times" w:hAnsi="Times" w:cs="Times"/>
          <w:sz w:val="24"/>
          <w:sz-cs w:val="24"/>
        </w:rPr>
        <w:t xml:space="preserve"/>
      </w:r>
    </w:p>
    <w:p>
      <w:pPr/>
      <w:r>
        <w:rPr>
          <w:rFonts w:ascii="Times" w:hAnsi="Times" w:cs="Times"/>
          <w:sz w:val="24"/>
          <w:sz-cs w:val="24"/>
        </w:rPr>
        <w:t xml:space="preserve">Everyday activities</w:t>
      </w:r>
    </w:p>
    <w:p>
      <w:pPr/>
      <w:r>
        <w:rPr>
          <w:rFonts w:ascii="Times" w:hAnsi="Times" w:cs="Times"/>
          <w:sz w:val="24"/>
          <w:sz-cs w:val="24"/>
        </w:rPr>
        <w:t xml:space="preserve">Injury</w:t>
      </w:r>
    </w:p>
    <w:p>
      <w:pPr/>
      <w:r>
        <w:rPr>
          <w:rFonts w:ascii="Times" w:hAnsi="Times" w:cs="Times"/>
          <w:sz w:val="24"/>
          <w:sz-cs w:val="24"/>
        </w:rPr>
        <w:t xml:space="preserve">Overuse</w:t>
      </w:r>
      <w:r>
        <w:rPr>
          <w:rFonts w:ascii="Times" w:hAnsi="Times" w:cs="Times"/>
          <w:sz w:val="24"/>
          <w:sz-cs w:val="24"/>
          <w:b/>
        </w:rPr>
        <w:t xml:space="preserve"/>
      </w:r>
    </w:p>
    <w:p>
      <w:pPr>
        <w:ind w:first-line="720"/>
      </w:pPr>
      <w:r>
        <w:rPr>
          <w:rFonts w:ascii="Times" w:hAnsi="Times" w:cs="Times"/>
          <w:sz w:val="24"/>
          <w:sz-cs w:val="24"/>
          <w:b/>
        </w:rPr>
        <w:t xml:space="preserve"/>
      </w:r>
    </w:p>
    <w:p>
      <w:pPr/>
      <w:r>
        <w:rPr>
          <w:rFonts w:ascii="Times" w:hAnsi="Times" w:cs="Times"/>
          <w:sz w:val="24"/>
          <w:sz-cs w:val="24"/>
          <w:b/>
        </w:rPr>
        <w:t xml:space="preserve">Worsened by</w:t>
      </w:r>
      <w:r>
        <w:rPr>
          <w:rFonts w:ascii="Times" w:hAnsi="Times" w:cs="Times"/>
          <w:sz w:val="24"/>
          <w:sz-cs w:val="24"/>
        </w:rPr>
        <w:t xml:space="preserve"/>
      </w:r>
    </w:p>
    <w:p>
      <w:pPr/>
      <w:r>
        <w:rPr>
          <w:rFonts w:ascii="Times" w:hAnsi="Times" w:cs="Times"/>
          <w:sz w:val="24"/>
          <w:sz-cs w:val="24"/>
        </w:rPr>
        <w:t xml:space="preserve">Movement</w:t>
      </w:r>
    </w:p>
    <w:p>
      <w:pPr/>
      <w:r>
        <w:rPr>
          <w:rFonts w:ascii="Times" w:hAnsi="Times" w:cs="Times"/>
          <w:sz w:val="24"/>
          <w:sz-cs w:val="24"/>
        </w:rPr>
        <w:t xml:space="preserve">Prolonged rest or inactivity</w:t>
      </w:r>
    </w:p>
    <w:p>
      <w:pPr/>
      <w:r>
        <w:rPr>
          <w:rFonts w:ascii="Times" w:hAnsi="Times" w:cs="Times"/>
          <w:sz w:val="24"/>
          <w:sz-cs w:val="24"/>
        </w:rPr>
        <w:t xml:space="preserve">Prolonged sitting or standing</w:t>
      </w:r>
    </w:p>
    <w:p>
      <w:pPr/>
      <w:r>
        <w:rPr>
          <w:rFonts w:ascii="Times" w:hAnsi="Times" w:cs="Times"/>
          <w:sz w:val="24"/>
          <w:sz-cs w:val="24"/>
        </w:rPr>
        <w:t xml:space="preserve"/>
      </w:r>
    </w:p>
    <w:p>
      <w:pPr/>
      <w:r>
        <w:rPr>
          <w:rFonts w:ascii="Times" w:hAnsi="Times" w:cs="Times"/>
          <w:sz w:val="24"/>
          <w:sz-cs w:val="24"/>
          <w:b/>
        </w:rPr>
        <w:t xml:space="preserve">Relieved by </w:t>
      </w:r>
      <w:r>
        <w:rPr>
          <w:rFonts w:ascii="Times" w:hAnsi="Times" w:cs="Times"/>
          <w:sz w:val="24"/>
          <w:sz-cs w:val="24"/>
        </w:rPr>
        <w:t xml:space="preserve"/>
      </w:r>
    </w:p>
    <w:p>
      <w:pPr/>
      <w:r>
        <w:rPr>
          <w:rFonts w:ascii="Times" w:hAnsi="Times" w:cs="Times"/>
          <w:sz w:val="24"/>
          <w:sz-cs w:val="24"/>
        </w:rPr>
        <w:t xml:space="preserve">Bending over or leaning on something for support</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Accompanied by</w:t>
      </w:r>
      <w:r>
        <w:rPr>
          <w:rFonts w:ascii="Times" w:hAnsi="Times" w:cs="Times"/>
          <w:sz w:val="24"/>
          <w:sz-cs w:val="24"/>
        </w:rPr>
        <w:t xml:space="preserve"/>
      </w:r>
    </w:p>
    <w:p>
      <w:pPr/>
      <w:r>
        <w:rPr>
          <w:rFonts w:ascii="Times" w:hAnsi="Times" w:cs="Times"/>
          <w:sz w:val="24"/>
          <w:sz-cs w:val="24"/>
        </w:rPr>
        <w:t xml:space="preserve">Change in bowel or bladder function</w:t>
      </w:r>
    </w:p>
    <w:p>
      <w:pPr/>
      <w:r>
        <w:rPr>
          <w:rFonts w:ascii="Times" w:hAnsi="Times" w:cs="Times"/>
          <w:sz w:val="24"/>
          <w:sz-cs w:val="24"/>
        </w:rPr>
        <w:t xml:space="preserve">Decreased sensitivity to pain, heat and cold</w:t>
      </w:r>
    </w:p>
    <w:p>
      <w:pPr/>
      <w:r>
        <w:rPr>
          <w:rFonts w:ascii="Times" w:hAnsi="Times" w:cs="Times"/>
          <w:sz w:val="24"/>
          <w:sz-cs w:val="24"/>
        </w:rPr>
        <w:t xml:space="preserve">Eye pain, blurred vision or light sensitivity</w:t>
      </w:r>
    </w:p>
    <w:p>
      <w:pPr/>
      <w:r>
        <w:rPr>
          <w:rFonts w:ascii="Times" w:hAnsi="Times" w:cs="Times"/>
          <w:sz w:val="24"/>
          <w:sz-cs w:val="24"/>
        </w:rPr>
        <w:t xml:space="preserve">Fatigue</w:t>
      </w:r>
    </w:p>
    <w:p>
      <w:pPr/>
      <w:r>
        <w:rPr>
          <w:rFonts w:ascii="Times" w:hAnsi="Times" w:cs="Times"/>
          <w:sz w:val="24"/>
          <w:sz-cs w:val="24"/>
        </w:rPr>
        <w:t xml:space="preserve">Knot or tight spot in back muscle</w:t>
      </w:r>
    </w:p>
    <w:p>
      <w:pPr/>
      <w:r>
        <w:rPr>
          <w:rFonts w:ascii="Times" w:hAnsi="Times" w:cs="Times"/>
          <w:sz w:val="24"/>
          <w:sz-cs w:val="24"/>
        </w:rPr>
        <w:t xml:space="preserve">Leg or foot pain</w:t>
      </w:r>
    </w:p>
    <w:p>
      <w:pPr/>
      <w:r>
        <w:rPr>
          <w:rFonts w:ascii="Times" w:hAnsi="Times" w:cs="Times"/>
          <w:sz w:val="24"/>
          <w:sz-cs w:val="24"/>
        </w:rPr>
        <w:t xml:space="preserve">Paralysis in different parts of body</w:t>
      </w:r>
    </w:p>
    <w:p>
      <w:pPr/>
      <w:r>
        <w:rPr>
          <w:rFonts w:ascii="Times" w:hAnsi="Times" w:cs="Times"/>
          <w:sz w:val="24"/>
          <w:sz-cs w:val="24"/>
        </w:rPr>
        <w:t xml:space="preserve">Stiffness in lower back</w:t>
      </w:r>
    </w:p>
    <w:p>
      <w:pPr/>
      <w:r>
        <w:rPr>
          <w:rFonts w:ascii="Times" w:hAnsi="Times" w:cs="Times"/>
          <w:sz w:val="24"/>
          <w:sz-cs w:val="24"/>
        </w:rPr>
        <w:t xml:space="preserve">Stooped posture</w:t>
      </w:r>
    </w:p>
    <w:p>
      <w:pPr/>
      <w:r>
        <w:rPr>
          <w:rFonts w:ascii="Times" w:hAnsi="Times" w:cs="Times"/>
          <w:sz w:val="24"/>
          <w:sz-cs w:val="24"/>
        </w:rPr>
        <w:t xml:space="preserve">Swelling </w:t>
      </w:r>
    </w:p>
    <w:p>
      <w:pPr/>
      <w:r>
        <w:rPr>
          <w:rFonts w:ascii="Times" w:hAnsi="Times" w:cs="Times"/>
          <w:sz w:val="24"/>
          <w:sz-cs w:val="24"/>
        </w:rPr>
        <w:t xml:space="preserve">Unintended weight loss</w:t>
      </w:r>
    </w:p>
    <w:p>
      <w:pPr/>
      <w:r>
        <w:rPr>
          <w:rFonts w:ascii="Times" w:hAnsi="Times" w:cs="Times"/>
          <w:sz w:val="24"/>
          <w:sz-cs w:val="24"/>
        </w:rPr>
        <w:t xml:space="preserve">Weakness, numbness or tingling in leg or foot </w:t>
      </w:r>
    </w:p>
    <w:p>
      <w:pPr/>
      <w:r>
        <w:rPr>
          <w:rFonts w:ascii="Times" w:hAnsi="Times" w:cs="Times"/>
          <w:sz w:val="24"/>
          <w:sz-cs w:val="24"/>
        </w:rPr>
        <w:t xml:space="preserve"/>
      </w:r>
    </w:p>
    <w:p>
      <w:pPr/>
      <w:r>
        <w:rPr>
          <w:rFonts w:ascii="Times" w:hAnsi="Times" w:cs="Times"/>
          <w:sz w:val="24"/>
          <w:sz-cs w:val="24"/>
          <w:b/>
        </w:rPr>
        <w:t xml:space="preserve">Possible causes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These diseases and conditions match at least one of the factors you selected. </w:t>
      </w:r>
      <w:r>
        <w:rPr>
          <w:rFonts w:ascii="Times" w:hAnsi="Times" w:cs="Times"/>
          <w:sz w:val="24"/>
          <w:sz-cs w:val="24"/>
          <w:color w:val="000000"/>
        </w:rPr>
        <w:t xml:space="preserve">Those with the most matches are listed first.</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DS00483 Ankylosing spondylitis</w:t>
      </w:r>
      <w:r>
        <w:rPr>
          <w:rFonts w:ascii="Times" w:hAnsi="Times" w:cs="Times"/>
          <w:sz w:val="24"/>
          <w:sz-cs w:val="24"/>
          <w:b/>
        </w:rPr>
        <w:t xml:space="preserve"> </w:t>
      </w:r>
      <w:r>
        <w:rPr>
          <w:rFonts w:ascii="Times" w:hAnsi="Times" w:cs="Times"/>
          <w:sz w:val="24"/>
          <w:sz-cs w:val="24"/>
        </w:rPr>
        <w:t xml:space="preserve">(5)</w:t>
      </w:r>
    </w:p>
    <w:p>
      <w:pPr/>
      <w:r>
        <w:rPr>
          <w:rFonts w:ascii="Times" w:hAnsi="Times" w:cs="Times"/>
          <w:sz w:val="24"/>
          <w:sz-cs w:val="24"/>
        </w:rPr>
        <w:t xml:space="preserve">Pain gradually worsens over time</w:t>
      </w:r>
    </w:p>
    <w:p>
      <w:pPr/>
      <w:r>
        <w:rPr>
          <w:rFonts w:ascii="Times" w:hAnsi="Times" w:cs="Times"/>
          <w:sz w:val="24"/>
          <w:sz-cs w:val="24"/>
        </w:rPr>
        <w:t xml:space="preserve">Pain is intermittent</w:t>
      </w:r>
    </w:p>
    <w:p>
      <w:pPr/>
      <w:r>
        <w:rPr>
          <w:rFonts w:ascii="Times" w:hAnsi="Times" w:cs="Times"/>
          <w:sz w:val="24"/>
          <w:sz-cs w:val="24"/>
        </w:rPr>
        <w:t xml:space="preserve">Worsened by prolonged rest or inactivity</w:t>
      </w:r>
    </w:p>
    <w:p>
      <w:pPr/>
      <w:r>
        <w:rPr>
          <w:rFonts w:ascii="Times" w:hAnsi="Times" w:cs="Times"/>
          <w:sz w:val="24"/>
          <w:sz-cs w:val="24"/>
        </w:rPr>
        <w:t xml:space="preserve">Accompanied by eye pain, blurred vision or light sensitivity</w:t>
      </w:r>
    </w:p>
    <w:p>
      <w:pPr/>
      <w:r>
        <w:rPr>
          <w:rFonts w:ascii="Times" w:hAnsi="Times" w:cs="Times"/>
          <w:sz w:val="24"/>
          <w:sz-cs w:val="24"/>
        </w:rPr>
        <w:t xml:space="preserve">Accompanied by fatigue</w:t>
      </w:r>
    </w:p>
    <w:p>
      <w:pPr/>
      <w:r>
        <w:rPr>
          <w:rFonts w:ascii="Times" w:hAnsi="Times" w:cs="Times"/>
          <w:sz w:val="24"/>
          <w:sz-cs w:val="24"/>
        </w:rPr>
        <w:t xml:space="preserve">Accompanied by leg or foot pain</w:t>
      </w:r>
    </w:p>
    <w:p>
      <w:pPr/>
      <w:r>
        <w:rPr>
          <w:rFonts w:ascii="Times" w:hAnsi="Times" w:cs="Times"/>
          <w:sz w:val="24"/>
          <w:sz-cs w:val="24"/>
        </w:rPr>
        <w:t xml:space="preserve">Accompanied by stiffness in lower back</w:t>
      </w:r>
    </w:p>
    <w:p>
      <w:pPr/>
      <w:r>
        <w:rPr>
          <w:rFonts w:ascii="Times" w:hAnsi="Times" w:cs="Times"/>
          <w:sz w:val="24"/>
          <w:sz-cs w:val="24"/>
        </w:rPr>
        <w:t xml:space="preserve">Accompanied by stooped posture</w:t>
      </w:r>
    </w:p>
    <w:p>
      <w:pPr/>
      <w:r>
        <w:rPr>
          <w:rFonts w:ascii="Times" w:hAnsi="Times" w:cs="Times"/>
          <w:sz w:val="24"/>
          <w:sz-cs w:val="24"/>
        </w:rPr>
        <w:t xml:space="preserve">Accompanied by unintended weight loss</w:t>
      </w:r>
    </w:p>
    <w:p>
      <w:pPr/>
      <w:r>
        <w:rPr>
          <w:rFonts w:ascii="Times" w:hAnsi="Times" w:cs="Times"/>
          <w:sz w:val="24"/>
          <w:sz-cs w:val="24"/>
        </w:rPr>
        <w:t xml:space="preserve"/>
      </w:r>
    </w:p>
    <w:p>
      <w:pPr/>
      <w:r>
        <w:rPr>
          <w:rFonts w:ascii="Times" w:hAnsi="Times" w:cs="Times"/>
          <w:sz w:val="24"/>
          <w:sz-cs w:val="24"/>
        </w:rPr>
        <w:t xml:space="preserve">DS00893 Herniated disk (6, p. 44; 7)</w:t>
      </w:r>
    </w:p>
    <w:p>
      <w:pPr/>
      <w:r>
        <w:rPr>
          <w:rFonts w:ascii="Times" w:hAnsi="Times" w:cs="Times"/>
          <w:sz w:val="24"/>
          <w:sz-cs w:val="24"/>
        </w:rPr>
        <w:t xml:space="preserve">Pain began suddenly</w:t>
      </w:r>
    </w:p>
    <w:p>
      <w:pPr/>
      <w:r>
        <w:rPr>
          <w:rFonts w:ascii="Times" w:hAnsi="Times" w:cs="Times"/>
          <w:sz w:val="24"/>
          <w:sz-cs w:val="24"/>
        </w:rPr>
        <w:t xml:space="preserve">Triggered by everyday activities</w:t>
      </w:r>
    </w:p>
    <w:p>
      <w:pPr/>
      <w:r>
        <w:rPr>
          <w:rFonts w:ascii="Times" w:hAnsi="Times" w:cs="Times"/>
          <w:sz w:val="24"/>
          <w:sz-cs w:val="24"/>
        </w:rPr>
        <w:t xml:space="preserve">Triggered by injury</w:t>
      </w:r>
    </w:p>
    <w:p>
      <w:pPr/>
      <w:r>
        <w:rPr>
          <w:rFonts w:ascii="Times" w:hAnsi="Times" w:cs="Times"/>
          <w:sz w:val="24"/>
          <w:sz-cs w:val="24"/>
        </w:rPr>
        <w:t xml:space="preserve">Triggered by overuse</w:t>
      </w:r>
    </w:p>
    <w:p>
      <w:pPr/>
      <w:r>
        <w:rPr>
          <w:rFonts w:ascii="Times" w:hAnsi="Times" w:cs="Times"/>
          <w:sz w:val="24"/>
          <w:sz-cs w:val="24"/>
        </w:rPr>
        <w:t xml:space="preserve">Worsened by movement</w:t>
      </w:r>
    </w:p>
    <w:p>
      <w:pPr/>
      <w:r>
        <w:rPr>
          <w:rFonts w:ascii="Times" w:hAnsi="Times" w:cs="Times"/>
          <w:sz w:val="24"/>
          <w:sz-cs w:val="24"/>
        </w:rPr>
        <w:t xml:space="preserve">Worsened by prolonged sitting or standing</w:t>
      </w:r>
    </w:p>
    <w:p>
      <w:pPr/>
      <w:r>
        <w:rPr>
          <w:rFonts w:ascii="Times" w:hAnsi="Times" w:cs="Times"/>
          <w:sz w:val="24"/>
          <w:sz-cs w:val="24"/>
        </w:rPr>
        <w:t xml:space="preserve">Accompanied by change in bowel or bladder function</w:t>
      </w:r>
    </w:p>
    <w:p>
      <w:pPr/>
      <w:r>
        <w:rPr>
          <w:rFonts w:ascii="Times" w:hAnsi="Times" w:cs="Times"/>
          <w:sz w:val="24"/>
          <w:sz-cs w:val="24"/>
        </w:rPr>
        <w:t xml:space="preserve">Accompanied by leg or foot pain</w:t>
      </w:r>
    </w:p>
    <w:p>
      <w:pPr/>
      <w:r>
        <w:rPr>
          <w:rFonts w:ascii="Times" w:hAnsi="Times" w:cs="Times"/>
          <w:sz w:val="24"/>
          <w:sz-cs w:val="24"/>
        </w:rPr>
        <w:t xml:space="preserve">Accompanied by weakness, numbness or tingling in leg or foot</w:t>
      </w:r>
    </w:p>
    <w:p>
      <w:pPr/>
      <w:r>
        <w:rPr>
          <w:rFonts w:ascii="Times" w:hAnsi="Times" w:cs="Times"/>
          <w:sz w:val="24"/>
          <w:sz-cs w:val="24"/>
        </w:rPr>
        <w:t xml:space="preserve"/>
      </w:r>
    </w:p>
    <w:p>
      <w:pPr/>
      <w:r>
        <w:rPr>
          <w:rFonts w:ascii="Times" w:hAnsi="Times" w:cs="Times"/>
          <w:sz w:val="24"/>
          <w:sz-cs w:val="24"/>
        </w:rPr>
        <w:t xml:space="preserve">DS01042 Myofascial pain syndrome (8)</w:t>
      </w:r>
    </w:p>
    <w:p>
      <w:pPr/>
      <w:r>
        <w:rPr>
          <w:rFonts w:ascii="Times" w:hAnsi="Times" w:cs="Times"/>
          <w:sz w:val="24"/>
          <w:sz-cs w:val="24"/>
        </w:rPr>
        <w:t xml:space="preserve">Pain gradually worsens over time</w:t>
      </w:r>
    </w:p>
    <w:p>
      <w:pPr/>
      <w:r>
        <w:rPr>
          <w:rFonts w:ascii="Times" w:hAnsi="Times" w:cs="Times"/>
          <w:sz w:val="24"/>
          <w:sz-cs w:val="24"/>
        </w:rPr>
        <w:t xml:space="preserve">Triggered by injury</w:t>
      </w:r>
    </w:p>
    <w:p>
      <w:pPr/>
      <w:r>
        <w:rPr>
          <w:rFonts w:ascii="Times" w:hAnsi="Times" w:cs="Times"/>
          <w:sz w:val="24"/>
          <w:sz-cs w:val="24"/>
        </w:rPr>
        <w:t xml:space="preserve">Triggered by overuse</w:t>
      </w:r>
    </w:p>
    <w:p>
      <w:pPr/>
      <w:r>
        <w:rPr>
          <w:rFonts w:ascii="Times" w:hAnsi="Times" w:cs="Times"/>
          <w:sz w:val="24"/>
          <w:sz-cs w:val="24"/>
        </w:rPr>
        <w:t xml:space="preserve">Worsened by movement</w:t>
      </w:r>
    </w:p>
    <w:p>
      <w:pPr/>
      <w:r>
        <w:rPr>
          <w:rFonts w:ascii="Times" w:hAnsi="Times" w:cs="Times"/>
          <w:sz w:val="24"/>
          <w:sz-cs w:val="24"/>
        </w:rPr>
        <w:t xml:space="preserve">Accompanied by knot or tight spot in back muscle</w:t>
      </w:r>
    </w:p>
    <w:p>
      <w:pPr/>
      <w:r>
        <w:rPr>
          <w:rFonts w:ascii="Times" w:hAnsi="Times" w:cs="Times"/>
          <w:sz w:val="24"/>
          <w:sz-cs w:val="24"/>
        </w:rPr>
        <w:t xml:space="preserve">Accompanied by stiffness in lower back</w:t>
      </w:r>
    </w:p>
    <w:p>
      <w:pPr/>
      <w:r>
        <w:rPr>
          <w:rFonts w:ascii="Times" w:hAnsi="Times" w:cs="Times"/>
          <w:sz w:val="24"/>
          <w:sz-cs w:val="24"/>
        </w:rPr>
        <w:t xml:space="preserve"/>
      </w:r>
    </w:p>
    <w:p>
      <w:pPr/>
      <w:r>
        <w:rPr>
          <w:rFonts w:ascii="Times" w:hAnsi="Times" w:cs="Times"/>
          <w:sz w:val="24"/>
          <w:sz-cs w:val="24"/>
        </w:rPr>
        <w:t xml:space="preserve">DS00019 Osteoarthritis</w:t>
      </w:r>
      <w:r>
        <w:rPr>
          <w:rFonts w:ascii="Times" w:hAnsi="Times" w:cs="Times"/>
          <w:sz w:val="24"/>
          <w:sz-cs w:val="24"/>
          <w:b/>
        </w:rPr>
        <w:t xml:space="preserve"> </w:t>
      </w:r>
      <w:r>
        <w:rPr>
          <w:rFonts w:ascii="Times" w:hAnsi="Times" w:cs="Times"/>
          <w:sz w:val="24"/>
          <w:sz-cs w:val="24"/>
        </w:rPr>
        <w:t xml:space="preserve">(9)</w:t>
      </w:r>
    </w:p>
    <w:p>
      <w:pPr/>
      <w:r>
        <w:rPr>
          <w:rFonts w:ascii="Times" w:hAnsi="Times" w:cs="Times"/>
          <w:sz w:val="24"/>
          <w:sz-cs w:val="24"/>
        </w:rPr>
        <w:t xml:space="preserve">Pain gradually worsens over time</w:t>
      </w:r>
    </w:p>
    <w:p>
      <w:pPr/>
      <w:r>
        <w:rPr>
          <w:rFonts w:ascii="Times" w:hAnsi="Times" w:cs="Times"/>
          <w:sz w:val="24"/>
          <w:sz-cs w:val="24"/>
        </w:rPr>
        <w:t xml:space="preserve">Triggered by everyday activities</w:t>
      </w:r>
    </w:p>
    <w:p>
      <w:pPr/>
      <w:r>
        <w:rPr>
          <w:rFonts w:ascii="Times" w:hAnsi="Times" w:cs="Times"/>
          <w:sz w:val="24"/>
          <w:sz-cs w:val="24"/>
        </w:rPr>
        <w:t xml:space="preserve">Triggered by overuse</w:t>
      </w:r>
    </w:p>
    <w:p>
      <w:pPr/>
      <w:r>
        <w:rPr>
          <w:rFonts w:ascii="Times" w:hAnsi="Times" w:cs="Times"/>
          <w:sz w:val="24"/>
          <w:sz-cs w:val="24"/>
        </w:rPr>
        <w:t xml:space="preserve">Worsened by movement</w:t>
      </w:r>
    </w:p>
    <w:p>
      <w:pPr/>
      <w:r>
        <w:rPr>
          <w:rFonts w:ascii="Times" w:hAnsi="Times" w:cs="Times"/>
          <w:sz w:val="24"/>
          <w:sz-cs w:val="24"/>
        </w:rPr>
        <w:t xml:space="preserve">Worsened by prolonged rest or inactivity</w:t>
      </w:r>
    </w:p>
    <w:p>
      <w:pPr/>
      <w:r>
        <w:rPr>
          <w:rFonts w:ascii="Times" w:hAnsi="Times" w:cs="Times"/>
          <w:sz w:val="24"/>
          <w:sz-cs w:val="24"/>
        </w:rPr>
        <w:t xml:space="preserve">Worsened by prolonged sitting or standing</w:t>
      </w:r>
    </w:p>
    <w:p>
      <w:pPr/>
      <w:r>
        <w:rPr>
          <w:rFonts w:ascii="Times" w:hAnsi="Times" w:cs="Times"/>
          <w:sz w:val="24"/>
          <w:sz-cs w:val="24"/>
        </w:rPr>
        <w:t xml:space="preserve">Accompanied by stiffness in lower back</w:t>
      </w:r>
    </w:p>
    <w:p>
      <w:pPr/>
      <w:r>
        <w:rPr>
          <w:rFonts w:ascii="Times" w:hAnsi="Times" w:cs="Times"/>
          <w:sz w:val="24"/>
          <w:sz-cs w:val="24"/>
        </w:rPr>
        <w:t xml:space="preserve">Accompanied by swelling</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DS00515 Spinal stenosis</w:t>
      </w:r>
      <w:r>
        <w:rPr>
          <w:rFonts w:ascii="Times" w:hAnsi="Times" w:cs="Times"/>
          <w:sz w:val="24"/>
          <w:sz-cs w:val="24"/>
          <w:b/>
        </w:rPr>
        <w:t xml:space="preserve"> </w:t>
      </w:r>
      <w:r>
        <w:rPr>
          <w:rFonts w:ascii="Times" w:hAnsi="Times" w:cs="Times"/>
          <w:sz w:val="24"/>
          <w:sz-cs w:val="24"/>
        </w:rPr>
        <w:t xml:space="preserve">(10)</w:t>
      </w:r>
    </w:p>
    <w:p>
      <w:pPr/>
      <w:r>
        <w:rPr>
          <w:rFonts w:ascii="Times" w:hAnsi="Times" w:cs="Times"/>
          <w:sz w:val="24"/>
          <w:sz-cs w:val="24"/>
        </w:rPr>
        <w:t xml:space="preserve">Pain gradually worsens over time</w:t>
      </w:r>
    </w:p>
    <w:p>
      <w:pPr/>
      <w:r>
        <w:rPr>
          <w:rFonts w:ascii="Times" w:hAnsi="Times" w:cs="Times"/>
          <w:sz w:val="24"/>
          <w:sz-cs w:val="24"/>
        </w:rPr>
        <w:t xml:space="preserve">Triggered by everyday activities</w:t>
      </w:r>
    </w:p>
    <w:p>
      <w:pPr/>
      <w:r>
        <w:rPr>
          <w:rFonts w:ascii="Times" w:hAnsi="Times" w:cs="Times"/>
          <w:sz w:val="24"/>
          <w:sz-cs w:val="24"/>
        </w:rPr>
        <w:t xml:space="preserve">Triggered by injury</w:t>
      </w:r>
    </w:p>
    <w:p>
      <w:pPr/>
      <w:r>
        <w:rPr>
          <w:rFonts w:ascii="Times" w:hAnsi="Times" w:cs="Times"/>
          <w:sz w:val="24"/>
          <w:sz-cs w:val="24"/>
        </w:rPr>
        <w:t xml:space="preserve">Triggered by overuse</w:t>
      </w:r>
    </w:p>
    <w:p>
      <w:pPr/>
      <w:r>
        <w:rPr>
          <w:rFonts w:ascii="Times" w:hAnsi="Times" w:cs="Times"/>
          <w:sz w:val="24"/>
          <w:sz-cs w:val="24"/>
        </w:rPr>
        <w:t xml:space="preserve">Worsened by movement</w:t>
      </w:r>
    </w:p>
    <w:p>
      <w:pPr/>
      <w:r>
        <w:rPr>
          <w:rFonts w:ascii="Times" w:hAnsi="Times" w:cs="Times"/>
          <w:sz w:val="24"/>
          <w:sz-cs w:val="24"/>
        </w:rPr>
        <w:t xml:space="preserve">Worsened by prolonged sitting or standing</w:t>
      </w:r>
    </w:p>
    <w:p>
      <w:pPr/>
      <w:r>
        <w:rPr>
          <w:rFonts w:ascii="Times" w:hAnsi="Times" w:cs="Times"/>
          <w:sz w:val="24"/>
          <w:sz-cs w:val="24"/>
        </w:rPr>
        <w:t xml:space="preserve">Relieved by bending over or leaning on something for support</w:t>
      </w:r>
    </w:p>
    <w:p>
      <w:pPr/>
      <w:r>
        <w:rPr>
          <w:rFonts w:ascii="Times" w:hAnsi="Times" w:cs="Times"/>
          <w:sz w:val="24"/>
          <w:sz-cs w:val="24"/>
        </w:rPr>
        <w:t xml:space="preserve">Accompanied by leg or foot pain</w:t>
      </w:r>
    </w:p>
    <w:p>
      <w:pPr/>
      <w:r>
        <w:rPr>
          <w:rFonts w:ascii="Times" w:hAnsi="Times" w:cs="Times"/>
          <w:sz w:val="24"/>
          <w:sz-cs w:val="24"/>
        </w:rPr>
        <w:t xml:space="preserve">Accompanied by weakness, numbness or tingling in leg or foot</w:t>
      </w:r>
    </w:p>
    <w:p>
      <w:pPr/>
      <w:r>
        <w:rPr>
          <w:rFonts w:ascii="Times" w:hAnsi="Times" w:cs="Times"/>
          <w:sz w:val="24"/>
          <w:sz-cs w:val="24"/>
        </w:rPr>
        <w:t xml:space="preserve"/>
      </w:r>
    </w:p>
    <w:p>
      <w:pPr/>
      <w:r>
        <w:rPr>
          <w:rFonts w:ascii="Times" w:hAnsi="Times" w:cs="Times"/>
          <w:sz w:val="24"/>
          <w:sz-cs w:val="24"/>
        </w:rPr>
        <w:t xml:space="preserve">DS00594 Spinal tumor</w:t>
      </w:r>
      <w:r>
        <w:rPr>
          <w:rFonts w:ascii="Times" w:hAnsi="Times" w:cs="Times"/>
          <w:sz w:val="24"/>
          <w:sz-cs w:val="24"/>
          <w:b/>
        </w:rPr>
        <w:t xml:space="preserve"> </w:t>
      </w:r>
      <w:r>
        <w:rPr>
          <w:rFonts w:ascii="Times" w:hAnsi="Times" w:cs="Times"/>
          <w:sz w:val="24"/>
          <w:sz-cs w:val="24"/>
        </w:rPr>
        <w:t xml:space="preserve">(11)</w:t>
      </w:r>
    </w:p>
    <w:p>
      <w:pPr/>
      <w:r>
        <w:rPr>
          <w:rFonts w:ascii="Times" w:hAnsi="Times" w:cs="Times"/>
          <w:sz w:val="24"/>
          <w:sz-cs w:val="24"/>
        </w:rPr>
        <w:t xml:space="preserve">Pain gradually worsens over time</w:t>
      </w:r>
    </w:p>
    <w:p>
      <w:pPr/>
      <w:r>
        <w:rPr>
          <w:rFonts w:ascii="Times" w:hAnsi="Times" w:cs="Times"/>
          <w:sz w:val="24"/>
          <w:sz-cs w:val="24"/>
        </w:rPr>
        <w:t xml:space="preserve">Worsened by prolonged rest or inactivity</w:t>
      </w:r>
    </w:p>
    <w:p>
      <w:pPr/>
      <w:r>
        <w:rPr>
          <w:rFonts w:ascii="Times" w:hAnsi="Times" w:cs="Times"/>
          <w:sz w:val="24"/>
          <w:sz-cs w:val="24"/>
        </w:rPr>
        <w:t xml:space="preserve">Accompanied by change in bowel or bladder function</w:t>
      </w:r>
    </w:p>
    <w:p>
      <w:pPr/>
      <w:r>
        <w:rPr>
          <w:rFonts w:ascii="Times" w:hAnsi="Times" w:cs="Times"/>
          <w:sz w:val="24"/>
          <w:sz-cs w:val="24"/>
        </w:rPr>
        <w:t xml:space="preserve">Accompanied by decreased sensitivity to pain, heat and cold</w:t>
      </w:r>
    </w:p>
    <w:p>
      <w:pPr/>
      <w:r>
        <w:rPr>
          <w:rFonts w:ascii="Times" w:hAnsi="Times" w:cs="Times"/>
          <w:sz w:val="24"/>
          <w:sz-cs w:val="24"/>
        </w:rPr>
        <w:t xml:space="preserve">Accompanied by leg or foot pain</w:t>
      </w:r>
    </w:p>
    <w:p>
      <w:pPr/>
      <w:r>
        <w:rPr>
          <w:rFonts w:ascii="Times" w:hAnsi="Times" w:cs="Times"/>
          <w:sz w:val="24"/>
          <w:sz-cs w:val="24"/>
        </w:rPr>
        <w:t xml:space="preserve">Accompanied by paralysis in different parts of body</w:t>
      </w:r>
    </w:p>
    <w:p>
      <w:pPr/>
      <w:r>
        <w:rPr>
          <w:rFonts w:ascii="Times" w:hAnsi="Times" w:cs="Times"/>
          <w:sz w:val="24"/>
          <w:sz-cs w:val="24"/>
        </w:rPr>
        <w:t xml:space="preserve">Accompanied by weakness, numbness or tingling in leg or foot</w:t>
      </w:r>
    </w:p>
    <w:p>
      <w:pPr/>
      <w:r>
        <w:rPr>
          <w:rFonts w:ascii="Times" w:hAnsi="Times" w:cs="Times"/>
          <w:sz w:val="24"/>
          <w:sz-cs w:val="24"/>
        </w:rPr>
        <w:t xml:space="preserve"/>
      </w:r>
    </w:p>
    <w:p>
      <w:pPr/>
      <w:r>
        <w:rPr>
          <w:rFonts w:ascii="Times" w:hAnsi="Times" w:cs="Times"/>
          <w:sz w:val="24"/>
          <w:sz-cs w:val="24"/>
        </w:rPr>
        <w:t xml:space="preserve">DS00343 Sprains and strains</w:t>
      </w:r>
      <w:r>
        <w:rPr>
          <w:rFonts w:ascii="Times" w:hAnsi="Times" w:cs="Times"/>
          <w:sz w:val="24"/>
          <w:sz-cs w:val="24"/>
          <w:b/>
        </w:rPr>
        <w:t xml:space="preserve"> </w:t>
      </w:r>
      <w:r>
        <w:rPr>
          <w:rFonts w:ascii="Times" w:hAnsi="Times" w:cs="Times"/>
          <w:sz w:val="24"/>
          <w:sz-cs w:val="24"/>
        </w:rPr>
        <w:t xml:space="preserve">(12)</w:t>
      </w:r>
    </w:p>
    <w:p>
      <w:pPr/>
      <w:r>
        <w:rPr>
          <w:rFonts w:ascii="Times" w:hAnsi="Times" w:cs="Times"/>
          <w:sz w:val="24"/>
          <w:sz-cs w:val="24"/>
        </w:rPr>
        <w:t xml:space="preserve">Pain began suddenly</w:t>
      </w:r>
    </w:p>
    <w:p>
      <w:pPr/>
      <w:r>
        <w:rPr>
          <w:rFonts w:ascii="Times" w:hAnsi="Times" w:cs="Times"/>
          <w:sz w:val="24"/>
          <w:sz-cs w:val="24"/>
        </w:rPr>
        <w:t xml:space="preserve">Triggered by injury</w:t>
      </w:r>
    </w:p>
    <w:p>
      <w:pPr/>
      <w:r>
        <w:rPr>
          <w:rFonts w:ascii="Times" w:hAnsi="Times" w:cs="Times"/>
          <w:sz w:val="24"/>
          <w:sz-cs w:val="24"/>
        </w:rPr>
        <w:t xml:space="preserve">Triggered by overuse</w:t>
      </w:r>
    </w:p>
    <w:p>
      <w:pPr/>
      <w:r>
        <w:rPr>
          <w:rFonts w:ascii="Times" w:hAnsi="Times" w:cs="Times"/>
          <w:sz w:val="24"/>
          <w:sz-cs w:val="24"/>
        </w:rPr>
        <w:t xml:space="preserve">Worsened by movement</w:t>
      </w:r>
    </w:p>
    <w:p>
      <w:pPr/>
      <w:r>
        <w:rPr>
          <w:rFonts w:ascii="Times" w:hAnsi="Times" w:cs="Times"/>
          <w:sz w:val="24"/>
          <w:sz-cs w:val="24"/>
        </w:rPr>
        <w:t xml:space="preserve">Accompanied by stiffness in lower back</w:t>
      </w:r>
    </w:p>
    <w:p>
      <w:pPr/>
      <w:r>
        <w:rPr>
          <w:rFonts w:ascii="Times" w:hAnsi="Times" w:cs="Times"/>
          <w:sz w:val="24"/>
          <w:sz-cs w:val="24"/>
        </w:rPr>
        <w:t xml:space="preserve">Accompanied by weakness, numbness or tingling in leg or foot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450" w:first-line="-450"/>
      </w:pPr>
      <w:r>
        <w:rPr>
          <w:rFonts w:ascii="Times" w:hAnsi="Times" w:cs="Times"/>
          <w:sz w:val="24"/>
          <w:sz-cs w:val="24"/>
        </w:rPr>
        <w:t xml:space="preserve">Back pain. MayoClinic.com. http://www.mayoclinic.com/health/back-pain/DS00171. Accessed Sept. 21, 2009.</w:t>
      </w:r>
    </w:p>
    <w:p>
      <w:pPr>
        <w:ind w:left="450" w:first-line="-450"/>
      </w:pPr>
      <w:r>
        <w:rPr>
          <w:rFonts w:ascii="Times" w:hAnsi="Times" w:cs="Times"/>
          <w:sz w:val="24"/>
          <w:sz-cs w:val="24"/>
        </w:rPr>
        <w:t xml:space="preserve">Kinkade S. Evaluation and treatment of acute low back pain. American Family Physician. 2007;75:1181.</w:t>
      </w:r>
    </w:p>
    <w:p>
      <w:pPr>
        <w:ind w:left="450" w:first-line="-450"/>
      </w:pPr>
      <w:r>
        <w:rPr>
          <w:rFonts w:ascii="Times" w:hAnsi="Times" w:cs="Times"/>
          <w:sz w:val="24"/>
          <w:sz-cs w:val="24"/>
        </w:rPr>
        <w:t xml:space="preserve">Back pain guide. MayoClinic.com. http://www.mayoclinic.com/health/back-pain-treatment/BA99999. Accessed Sept. 25, 2009.</w:t>
      </w:r>
    </w:p>
    <w:p>
      <w:pPr>
        <w:ind w:left="450" w:first-line="-450"/>
      </w:pPr>
      <w:r>
        <w:rPr>
          <w:rFonts w:ascii="Times" w:hAnsi="Times" w:cs="Times"/>
          <w:sz w:val="24"/>
          <w:sz-cs w:val="24"/>
        </w:rPr>
        <w:t xml:space="preserve">Information from your family doctor. Low back pain. American Family Physician. 2007;75:1190.</w:t>
      </w:r>
    </w:p>
    <w:p>
      <w:pPr>
        <w:ind w:left="450" w:first-line="-450"/>
      </w:pPr>
      <w:r>
        <w:rPr>
          <w:rFonts w:ascii="Times" w:hAnsi="Times" w:cs="Times"/>
          <w:sz w:val="24"/>
          <w:sz-cs w:val="24"/>
        </w:rPr>
        <w:t xml:space="preserve">Ankylosing spondylitis. MayoClinic.com. http://www.mayoclinic.com/health/ankylosing-spondylitis/DS00483. Accessed Sept. 27, 2009.</w:t>
      </w:r>
    </w:p>
    <w:p>
      <w:pPr>
        <w:ind w:left="450" w:first-line="-450"/>
      </w:pPr>
      <w:r>
        <w:rPr>
          <w:rFonts w:ascii="Times" w:hAnsi="Times" w:cs="Times"/>
          <w:sz w:val="24"/>
          <w:sz-cs w:val="24"/>
        </w:rPr>
        <w:t xml:space="preserve">Seller RH. Differential Diagnosis of Common Complaints. 5th ed. Philadelphia, Pa.: Saunders Elsevier; 2007.</w:t>
      </w:r>
    </w:p>
    <w:p>
      <w:pPr>
        <w:ind w:left="450" w:first-line="-450"/>
      </w:pPr>
      <w:r>
        <w:rPr>
          <w:rFonts w:ascii="Times" w:hAnsi="Times" w:cs="Times"/>
          <w:sz w:val="24"/>
          <w:sz-cs w:val="24"/>
        </w:rPr>
        <w:t xml:space="preserve">Herniated disk. MayoClinic.com. http://www.mayoclinic.com/health/herniated-disk/DS00893. Accessed Sept. 27, 2009.</w:t>
      </w:r>
    </w:p>
    <w:p>
      <w:pPr>
        <w:ind w:left="450" w:first-line="-450"/>
      </w:pPr>
      <w:r>
        <w:rPr>
          <w:rFonts w:ascii="Times" w:hAnsi="Times" w:cs="Times"/>
          <w:sz w:val="24"/>
          <w:sz-cs w:val="24"/>
        </w:rPr>
        <w:t xml:space="preserve">Myofascial pain syndrome. MayoClinic.com. http://www.mayoclinic.com/health/myofascial-pain-syndrome/DS01042. Accessed Sept. 27, 2009.</w:t>
      </w:r>
    </w:p>
    <w:p>
      <w:pPr>
        <w:ind w:left="450" w:first-line="-450"/>
      </w:pPr>
      <w:r>
        <w:rPr>
          <w:rFonts w:ascii="Times" w:hAnsi="Times" w:cs="Times"/>
          <w:sz w:val="24"/>
          <w:sz-cs w:val="24"/>
        </w:rPr>
        <w:t xml:space="preserve">Osteoarthritis. MayoClinic.com. http://www.mayoclinic.com/health/osteoarthritis/DS00019. Accessed Sept. 27, 2009.</w:t>
      </w:r>
    </w:p>
    <w:p>
      <w:pPr>
        <w:ind w:left="450" w:first-line="-450"/>
      </w:pPr>
      <w:r>
        <w:rPr>
          <w:rFonts w:ascii="Times" w:hAnsi="Times" w:cs="Times"/>
          <w:sz w:val="24"/>
          <w:sz-cs w:val="24"/>
        </w:rPr>
        <w:t xml:space="preserve">Spinal stenosis. MayoClinic.com. http://www.mayoclinic.com/health/spinal-stenosis/DS00515. Accessed Sept. 27, 2009.</w:t>
      </w:r>
    </w:p>
    <w:p>
      <w:pPr>
        <w:ind w:left="450" w:first-line="-450"/>
      </w:pPr>
      <w:r>
        <w:rPr>
          <w:rFonts w:ascii="Times" w:hAnsi="Times" w:cs="Times"/>
          <w:sz w:val="24"/>
          <w:sz-cs w:val="24"/>
        </w:rPr>
        <w:t xml:space="preserve">Spinal tumor. MayoClinic.com. http://www.mayoclinic.com/health/spinal-tumor/DS00594. Accessed Sept. 27, 2009.</w:t>
      </w:r>
    </w:p>
    <w:p>
      <w:pPr>
        <w:ind w:left="450" w:first-line="-450"/>
      </w:pPr>
      <w:r>
        <w:rPr>
          <w:rFonts w:ascii="Times" w:hAnsi="Times" w:cs="Times"/>
          <w:sz w:val="24"/>
          <w:sz-cs w:val="24"/>
        </w:rPr>
        <w:t xml:space="preserve">Sprains and strains. MayoClinic.com. http://www.mayoclinic.com/health/sprains-and-strains/DS00343. Accessed Sept. 27, 2009.</w:t>
      </w:r>
    </w:p>
    <w:p>
      <w:pPr/>
      <w:r>
        <w:rPr>
          <w:rFonts w:ascii="Times New Roman" w:hAnsi="Times New Roman" w:cs="Times New Roman"/>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 PAGE 4</w:t>
      </w:r>
    </w:p>
    <w:p>
      <w:pPr/>
      <w:r>
        <w:rPr>
          <w:rFonts w:ascii="Times" w:hAnsi="Times" w:cs="Times"/>
          <w:sz w:val="24"/>
          <w:sz-cs w:val="24"/>
        </w:rPr>
        <w:t xml:space="preserve"/>
      </w:r>
    </w:p>
    <w:p>
      <w:pPr/>
      <w:r>
        <w:rPr>
          <w:rFonts w:ascii="Times" w:hAnsi="Times" w:cs="Times"/>
          <w:sz w:val="24"/>
          <w:sz-cs w:val="24"/>
        </w:rPr>
        <w:t xml:space="preserve"/>
      </w:r>
    </w:p>
    <w:p>
      <w:pPr>
        <w:ind w:left="450" w:first-line="-45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Proofed 11-14-07 ma</dc:title>
  <dc:creator>Jay Lenn</dc:creator>
  <cp:lastModifiedBy>Rebecca S Hynes</cp:lastModifiedBy>
  <dcterms:created xsi:type="dcterms:W3CDTF">2009-12-16T18:06:00Z</dcterms:created>
  <dcterms:modified xsi:type="dcterms:W3CDTF">2011-08-23T17:03:00Z</dcterms:modified>
</cp:coreProperties>
</file>

<file path=docProps/meta.xml><?xml version="1.0" encoding="utf-8"?>
<meta xmlns="http://schemas.apple.com/cocoa/2006/metadata">
  <generator>CocoaOOXMLWriter/1187.4</generator>
</meta>
</file>