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D65" w:rsidRDefault="00930F6F" w:rsidP="00843422">
      <w:pPr>
        <w:pStyle w:val="1"/>
        <w:rPr>
          <w:rFonts w:hint="eastAsia"/>
        </w:rPr>
      </w:pPr>
      <w:r>
        <w:t>Spring</w:t>
      </w:r>
      <w:r>
        <w:t>基础框架</w:t>
      </w:r>
    </w:p>
    <w:p w:rsidR="0032061E" w:rsidRDefault="001908C8" w:rsidP="001908C8">
      <w:pPr>
        <w:pStyle w:val="2"/>
      </w:pPr>
      <w:r>
        <w:t>名词解析</w:t>
      </w:r>
    </w:p>
    <w:p w:rsidR="001908C8" w:rsidRDefault="001908C8" w:rsidP="001908C8">
      <w:pPr>
        <w:pStyle w:val="a3"/>
        <w:numPr>
          <w:ilvl w:val="0"/>
          <w:numId w:val="7"/>
        </w:numPr>
        <w:ind w:firstLineChars="0"/>
      </w:pPr>
      <w:r>
        <w:rPr>
          <w:rFonts w:hint="eastAsia"/>
        </w:rPr>
        <w:t>jms</w:t>
      </w:r>
      <w:r>
        <w:rPr>
          <w:rFonts w:hint="eastAsia"/>
        </w:rPr>
        <w:t>：</w:t>
      </w:r>
      <w:r>
        <w:rPr>
          <w:rFonts w:hint="eastAsia"/>
        </w:rPr>
        <w:t>java</w:t>
      </w:r>
      <w:r>
        <w:t xml:space="preserve"> message service </w:t>
      </w:r>
      <w:r w:rsidRPr="001908C8">
        <w:rPr>
          <w:rFonts w:hint="eastAsia"/>
        </w:rPr>
        <w:t>Java</w:t>
      </w:r>
      <w:r w:rsidRPr="001908C8">
        <w:rPr>
          <w:rFonts w:hint="eastAsia"/>
        </w:rPr>
        <w:t>消息服务</w:t>
      </w:r>
      <w:r>
        <w:rPr>
          <w:rFonts w:hint="eastAsia"/>
        </w:rPr>
        <w:t>，</w:t>
      </w:r>
      <w:r w:rsidRPr="001908C8">
        <w:rPr>
          <w:rFonts w:hint="eastAsia"/>
        </w:rPr>
        <w:t>允许应用程序组件基于</w:t>
      </w:r>
      <w:r w:rsidRPr="001908C8">
        <w:rPr>
          <w:rFonts w:hint="eastAsia"/>
        </w:rPr>
        <w:t>JavaEE</w:t>
      </w:r>
      <w:r w:rsidRPr="001908C8">
        <w:rPr>
          <w:rFonts w:hint="eastAsia"/>
        </w:rPr>
        <w:t>平台创建、发送、接收和读取消息</w:t>
      </w:r>
      <w:r>
        <w:rPr>
          <w:rFonts w:hint="eastAsia"/>
        </w:rPr>
        <w:t>。</w:t>
      </w:r>
    </w:p>
    <w:p w:rsidR="004C3DDC" w:rsidRDefault="004C3DDC" w:rsidP="004C3DDC">
      <w:pPr>
        <w:pStyle w:val="a3"/>
        <w:numPr>
          <w:ilvl w:val="0"/>
          <w:numId w:val="7"/>
        </w:numPr>
        <w:ind w:firstLineChars="0"/>
      </w:pPr>
      <w:r>
        <w:t>jmx</w:t>
      </w:r>
      <w:r>
        <w:rPr>
          <w:rFonts w:hint="eastAsia"/>
        </w:rPr>
        <w:t>：</w:t>
      </w:r>
      <w:r>
        <w:t>java management extensions</w:t>
      </w:r>
      <w:r>
        <w:rPr>
          <w:rFonts w:hint="eastAsia"/>
        </w:rPr>
        <w:t>，</w:t>
      </w:r>
      <w:r>
        <w:t>java</w:t>
      </w:r>
      <w:r>
        <w:t>管理扩展</w:t>
      </w:r>
      <w:r>
        <w:rPr>
          <w:rFonts w:hint="eastAsia"/>
        </w:rPr>
        <w:t>，</w:t>
      </w:r>
      <w:r w:rsidRPr="004C3DDC">
        <w:rPr>
          <w:rFonts w:hint="eastAsia"/>
        </w:rPr>
        <w:t>是一个为应用程序、设备、系统等植入管理功能的框架。</w:t>
      </w:r>
    </w:p>
    <w:p w:rsidR="001908C8" w:rsidRDefault="001908C8" w:rsidP="001908C8">
      <w:pPr>
        <w:pStyle w:val="a3"/>
        <w:numPr>
          <w:ilvl w:val="0"/>
          <w:numId w:val="7"/>
        </w:numPr>
        <w:ind w:firstLineChars="0"/>
      </w:pPr>
      <w:r>
        <w:t>oxm</w:t>
      </w:r>
      <w:r>
        <w:rPr>
          <w:rFonts w:hint="eastAsia"/>
        </w:rPr>
        <w:t>：</w:t>
      </w:r>
      <w:r>
        <w:t xml:space="preserve">object xml mapping </w:t>
      </w:r>
      <w:r w:rsidRPr="001908C8">
        <w:rPr>
          <w:rFonts w:hint="eastAsia"/>
        </w:rPr>
        <w:t xml:space="preserve"> Java </w:t>
      </w:r>
      <w:r w:rsidRPr="001908C8">
        <w:rPr>
          <w:rFonts w:hint="eastAsia"/>
        </w:rPr>
        <w:t>对象（几乎总是一个</w:t>
      </w:r>
      <w:r w:rsidRPr="001908C8">
        <w:rPr>
          <w:rFonts w:hint="eastAsia"/>
        </w:rPr>
        <w:t xml:space="preserve"> plain old Java object</w:t>
      </w:r>
      <w:r w:rsidRPr="001908C8">
        <w:rPr>
          <w:rFonts w:hint="eastAsia"/>
        </w:rPr>
        <w:t>，或简写为</w:t>
      </w:r>
      <w:r w:rsidRPr="001908C8">
        <w:rPr>
          <w:rFonts w:hint="eastAsia"/>
        </w:rPr>
        <w:t xml:space="preserve"> POJO</w:t>
      </w:r>
      <w:r w:rsidRPr="001908C8">
        <w:rPr>
          <w:rFonts w:hint="eastAsia"/>
        </w:rPr>
        <w:t>）和</w:t>
      </w:r>
      <w:r w:rsidRPr="001908C8">
        <w:rPr>
          <w:rFonts w:hint="eastAsia"/>
        </w:rPr>
        <w:t xml:space="preserve"> XML </w:t>
      </w:r>
      <w:r w:rsidRPr="001908C8">
        <w:rPr>
          <w:rFonts w:hint="eastAsia"/>
        </w:rPr>
        <w:t>文档之间来回转换。</w:t>
      </w:r>
    </w:p>
    <w:p w:rsidR="001908C8" w:rsidRDefault="001908C8" w:rsidP="001908C8">
      <w:pPr>
        <w:pStyle w:val="a3"/>
        <w:numPr>
          <w:ilvl w:val="0"/>
          <w:numId w:val="7"/>
        </w:numPr>
        <w:ind w:firstLineChars="0"/>
      </w:pPr>
      <w:r>
        <w:t>jndl</w:t>
      </w:r>
      <w:r>
        <w:rPr>
          <w:rFonts w:hint="eastAsia"/>
        </w:rPr>
        <w:t>：</w:t>
      </w:r>
      <w:r>
        <w:t>java naming and directory interface java</w:t>
      </w:r>
      <w:r>
        <w:t>命名和文件接口</w:t>
      </w:r>
      <w:r>
        <w:rPr>
          <w:rFonts w:hint="eastAsia"/>
        </w:rPr>
        <w:t>。</w:t>
      </w:r>
    </w:p>
    <w:p w:rsidR="001908C8" w:rsidRDefault="001908C8" w:rsidP="001908C8">
      <w:pPr>
        <w:pStyle w:val="a3"/>
        <w:numPr>
          <w:ilvl w:val="0"/>
          <w:numId w:val="7"/>
        </w:numPr>
        <w:ind w:firstLineChars="0"/>
      </w:pPr>
      <w:r>
        <w:t>ejb</w:t>
      </w:r>
      <w:r>
        <w:rPr>
          <w:rFonts w:hint="eastAsia"/>
        </w:rPr>
        <w:t>：</w:t>
      </w:r>
      <w:r>
        <w:t xml:space="preserve">enterprise javabean  </w:t>
      </w:r>
      <w:r w:rsidRPr="001908C8">
        <w:rPr>
          <w:rFonts w:hint="eastAsia"/>
        </w:rPr>
        <w:t>定义了一个用于开发基于组件的企业多重应用程序的标准</w:t>
      </w:r>
      <w:r>
        <w:rPr>
          <w:rFonts w:hint="eastAsia"/>
        </w:rPr>
        <w:t>，</w:t>
      </w:r>
      <w:r w:rsidRPr="001908C8">
        <w:rPr>
          <w:rFonts w:hint="eastAsia"/>
        </w:rPr>
        <w:t>分别是会话</w:t>
      </w:r>
      <w:r w:rsidRPr="001908C8">
        <w:rPr>
          <w:rFonts w:hint="eastAsia"/>
        </w:rPr>
        <w:t>Bean</w:t>
      </w:r>
      <w:r w:rsidRPr="001908C8">
        <w:rPr>
          <w:rFonts w:hint="eastAsia"/>
        </w:rPr>
        <w:t>（</w:t>
      </w:r>
      <w:r w:rsidRPr="001908C8">
        <w:rPr>
          <w:rFonts w:hint="eastAsia"/>
        </w:rPr>
        <w:t>Session Bean</w:t>
      </w:r>
      <w:r w:rsidRPr="001908C8">
        <w:rPr>
          <w:rFonts w:hint="eastAsia"/>
        </w:rPr>
        <w:t>），实体</w:t>
      </w:r>
      <w:r w:rsidRPr="001908C8">
        <w:rPr>
          <w:rFonts w:hint="eastAsia"/>
        </w:rPr>
        <w:t>Bean</w:t>
      </w:r>
      <w:r w:rsidRPr="001908C8">
        <w:rPr>
          <w:rFonts w:hint="eastAsia"/>
        </w:rPr>
        <w:t>（</w:t>
      </w:r>
      <w:r w:rsidRPr="001908C8">
        <w:rPr>
          <w:rFonts w:hint="eastAsia"/>
        </w:rPr>
        <w:t>Entity Bean</w:t>
      </w:r>
      <w:r w:rsidRPr="001908C8">
        <w:rPr>
          <w:rFonts w:hint="eastAsia"/>
        </w:rPr>
        <w:t>）和消息驱动</w:t>
      </w:r>
      <w:r w:rsidRPr="001908C8">
        <w:rPr>
          <w:rFonts w:hint="eastAsia"/>
        </w:rPr>
        <w:t>Bean</w:t>
      </w:r>
      <w:r w:rsidRPr="001908C8">
        <w:rPr>
          <w:rFonts w:hint="eastAsia"/>
        </w:rPr>
        <w:t>（</w:t>
      </w:r>
      <w:r w:rsidRPr="001908C8">
        <w:rPr>
          <w:rFonts w:hint="eastAsia"/>
        </w:rPr>
        <w:t>MessageDriven Bean</w:t>
      </w:r>
      <w:r w:rsidRPr="001908C8">
        <w:rPr>
          <w:rFonts w:hint="eastAsia"/>
        </w:rPr>
        <w:t>）</w:t>
      </w:r>
      <w:r>
        <w:rPr>
          <w:rFonts w:hint="eastAsia"/>
        </w:rPr>
        <w:t>。</w:t>
      </w:r>
    </w:p>
    <w:p w:rsidR="001908C8" w:rsidRDefault="001908C8" w:rsidP="001908C8">
      <w:pPr>
        <w:pStyle w:val="a3"/>
        <w:numPr>
          <w:ilvl w:val="0"/>
          <w:numId w:val="7"/>
        </w:numPr>
        <w:ind w:firstLineChars="0"/>
      </w:pPr>
      <w:r>
        <w:rPr>
          <w:rFonts w:hint="eastAsia"/>
        </w:rPr>
        <w:t>JPA</w:t>
      </w:r>
      <w:r>
        <w:rPr>
          <w:rFonts w:hint="eastAsia"/>
        </w:rPr>
        <w:t>：</w:t>
      </w:r>
      <w:r w:rsidRPr="001908C8">
        <w:rPr>
          <w:rFonts w:hint="eastAsia"/>
        </w:rPr>
        <w:t>在</w:t>
      </w:r>
      <w:r w:rsidRPr="001908C8">
        <w:rPr>
          <w:rFonts w:hint="eastAsia"/>
        </w:rPr>
        <w:t>EJB3.0</w:t>
      </w:r>
      <w:r w:rsidRPr="001908C8">
        <w:rPr>
          <w:rFonts w:hint="eastAsia"/>
        </w:rPr>
        <w:t>推出以后，实体</w:t>
      </w:r>
      <w:r w:rsidRPr="001908C8">
        <w:rPr>
          <w:rFonts w:hint="eastAsia"/>
        </w:rPr>
        <w:t>Bean</w:t>
      </w:r>
      <w:r w:rsidRPr="001908C8">
        <w:rPr>
          <w:rFonts w:hint="eastAsia"/>
        </w:rPr>
        <w:t>被单独</w:t>
      </w:r>
      <w:r>
        <w:rPr>
          <w:rFonts w:hint="eastAsia"/>
        </w:rPr>
        <w:t>从</w:t>
      </w:r>
      <w:r>
        <w:rPr>
          <w:rFonts w:hint="eastAsia"/>
        </w:rPr>
        <w:t>EJB</w:t>
      </w:r>
      <w:r w:rsidRPr="001908C8">
        <w:rPr>
          <w:rFonts w:hint="eastAsia"/>
        </w:rPr>
        <w:t>分了出来，形成了新的规范</w:t>
      </w:r>
      <w:r w:rsidRPr="001908C8">
        <w:rPr>
          <w:rFonts w:hint="eastAsia"/>
        </w:rPr>
        <w:t>JPA</w:t>
      </w:r>
      <w:r w:rsidRPr="001908C8">
        <w:rPr>
          <w:rFonts w:hint="eastAsia"/>
        </w:rPr>
        <w:t>。</w:t>
      </w:r>
    </w:p>
    <w:p w:rsidR="00843422" w:rsidRDefault="00843422" w:rsidP="001908C8">
      <w:pPr>
        <w:pStyle w:val="a3"/>
        <w:numPr>
          <w:ilvl w:val="0"/>
          <w:numId w:val="7"/>
        </w:numPr>
        <w:ind w:firstLineChars="0"/>
      </w:pPr>
      <w:r>
        <w:t>Aop</w:t>
      </w:r>
      <w:r>
        <w:rPr>
          <w:rFonts w:hint="eastAsia"/>
        </w:rPr>
        <w:t>：</w:t>
      </w:r>
      <w:r>
        <w:t>面向切面编程</w:t>
      </w:r>
    </w:p>
    <w:p w:rsidR="00843422" w:rsidRDefault="00843422" w:rsidP="001908C8">
      <w:pPr>
        <w:pStyle w:val="a3"/>
        <w:numPr>
          <w:ilvl w:val="0"/>
          <w:numId w:val="7"/>
        </w:numPr>
        <w:ind w:firstLineChars="0"/>
      </w:pPr>
      <w:r>
        <w:t>Ioc</w:t>
      </w:r>
      <w:r>
        <w:rPr>
          <w:rFonts w:hint="eastAsia"/>
        </w:rPr>
        <w:t>：</w:t>
      </w:r>
      <w:r>
        <w:t>控制反转</w:t>
      </w:r>
    </w:p>
    <w:p w:rsidR="00843422" w:rsidRDefault="002F66F2" w:rsidP="001908C8">
      <w:pPr>
        <w:pStyle w:val="a3"/>
        <w:numPr>
          <w:ilvl w:val="0"/>
          <w:numId w:val="7"/>
        </w:numPr>
        <w:ind w:firstLineChars="0"/>
      </w:pPr>
      <w:r>
        <w:t>DI</w:t>
      </w:r>
      <w:r>
        <w:t>依赖注入</w:t>
      </w:r>
    </w:p>
    <w:p w:rsidR="00843422" w:rsidRDefault="00843422" w:rsidP="00843422">
      <w:pPr>
        <w:pStyle w:val="2"/>
      </w:pPr>
      <w:r>
        <w:rPr>
          <w:rFonts w:hint="eastAsia"/>
        </w:rPr>
        <w:t>Spring</w:t>
      </w:r>
      <w:r>
        <w:rPr>
          <w:rFonts w:hint="eastAsia"/>
        </w:rPr>
        <w:t>的相关概念</w:t>
      </w:r>
    </w:p>
    <w:p w:rsidR="00843422" w:rsidRPr="00930F6F" w:rsidRDefault="00843422" w:rsidP="00843422">
      <w:r>
        <w:t>概念</w:t>
      </w:r>
      <w:r>
        <w:rPr>
          <w:rFonts w:hint="eastAsia"/>
        </w:rPr>
        <w:t>：</w:t>
      </w:r>
      <w:r>
        <w:t>Spring</w:t>
      </w:r>
      <w:r>
        <w:t>是一个管理对象关系容器</w:t>
      </w:r>
    </w:p>
    <w:p w:rsidR="00843422" w:rsidRDefault="00843422" w:rsidP="00843422">
      <w:pPr>
        <w:pStyle w:val="a3"/>
        <w:numPr>
          <w:ilvl w:val="0"/>
          <w:numId w:val="8"/>
        </w:numPr>
        <w:ind w:firstLineChars="0"/>
      </w:pPr>
      <w:r>
        <w:rPr>
          <w:rFonts w:hint="eastAsia"/>
        </w:rPr>
        <w:t>轻量级，相对于重量级容器</w:t>
      </w:r>
      <w:r>
        <w:rPr>
          <w:rFonts w:hint="eastAsia"/>
        </w:rPr>
        <w:t>EJB</w:t>
      </w:r>
      <w:r>
        <w:rPr>
          <w:rFonts w:hint="eastAsia"/>
        </w:rPr>
        <w:t>，</w:t>
      </w:r>
      <w:r>
        <w:rPr>
          <w:rFonts w:hint="eastAsia"/>
        </w:rPr>
        <w:t>Spring</w:t>
      </w:r>
      <w:r>
        <w:rPr>
          <w:rFonts w:hint="eastAsia"/>
        </w:rPr>
        <w:t>的核心包不到</w:t>
      </w:r>
      <w:r>
        <w:rPr>
          <w:rFonts w:hint="eastAsia"/>
        </w:rPr>
        <w:t>1M</w:t>
      </w:r>
      <w:r>
        <w:rPr>
          <w:rFonts w:hint="eastAsia"/>
        </w:rPr>
        <w:t>，</w:t>
      </w:r>
      <w:r>
        <w:t>且核心包所需要的资源少</w:t>
      </w:r>
      <w:r>
        <w:rPr>
          <w:rFonts w:hint="eastAsia"/>
        </w:rPr>
        <w:t>，</w:t>
      </w:r>
      <w:r>
        <w:t>所以可以在小型设备中使用</w:t>
      </w:r>
      <w:r>
        <w:rPr>
          <w:rFonts w:hint="eastAsia"/>
        </w:rPr>
        <w:t>。</w:t>
      </w:r>
    </w:p>
    <w:p w:rsidR="00843422" w:rsidRDefault="00843422" w:rsidP="00843422">
      <w:pPr>
        <w:pStyle w:val="a3"/>
        <w:numPr>
          <w:ilvl w:val="0"/>
          <w:numId w:val="8"/>
        </w:numPr>
        <w:ind w:firstLineChars="0"/>
      </w:pPr>
      <w:r>
        <w:t>非侵入时</w:t>
      </w:r>
      <w:r>
        <w:rPr>
          <w:rFonts w:hint="eastAsia"/>
        </w:rPr>
        <w:t>：</w:t>
      </w:r>
    </w:p>
    <w:p w:rsidR="00843422" w:rsidRDefault="00843422" w:rsidP="00843422">
      <w:pPr>
        <w:pStyle w:val="a3"/>
        <w:numPr>
          <w:ilvl w:val="1"/>
          <w:numId w:val="8"/>
        </w:numPr>
        <w:ind w:firstLineChars="0"/>
      </w:pPr>
      <w:r>
        <w:t>侵入式</w:t>
      </w:r>
      <w:r>
        <w:rPr>
          <w:rFonts w:hint="eastAsia"/>
        </w:rPr>
        <w:t>：需要继承框架的特定类或接口，使程序对框架产生依赖，不能脱离框架使用。例如</w:t>
      </w:r>
      <w:r>
        <w:rPr>
          <w:rFonts w:hint="eastAsia"/>
        </w:rPr>
        <w:t>Struts</w:t>
      </w:r>
      <w:r>
        <w:rPr>
          <w:rFonts w:hint="eastAsia"/>
        </w:rPr>
        <w:t>的</w:t>
      </w:r>
      <w:r>
        <w:rPr>
          <w:rFonts w:hint="eastAsia"/>
        </w:rPr>
        <w:t>action</w:t>
      </w:r>
      <w:r>
        <w:rPr>
          <w:rFonts w:hint="eastAsia"/>
        </w:rPr>
        <w:t>。</w:t>
      </w:r>
    </w:p>
    <w:p w:rsidR="00843422" w:rsidRDefault="00843422" w:rsidP="00843422">
      <w:pPr>
        <w:pStyle w:val="a3"/>
        <w:numPr>
          <w:ilvl w:val="1"/>
          <w:numId w:val="8"/>
        </w:numPr>
        <w:ind w:firstLineChars="0"/>
      </w:pPr>
      <w:r>
        <w:t>非侵入时：不需要继承框架的特定类或接口，程序对框架没有依赖</w:t>
      </w:r>
      <w:r>
        <w:t>.</w:t>
      </w:r>
      <w:r>
        <w:t>例如</w:t>
      </w:r>
      <w:r>
        <w:t>Spring</w:t>
      </w:r>
    </w:p>
    <w:p w:rsidR="00843422" w:rsidRPr="00FD237F" w:rsidRDefault="00843422" w:rsidP="00843422">
      <w:pPr>
        <w:pStyle w:val="a3"/>
        <w:numPr>
          <w:ilvl w:val="0"/>
          <w:numId w:val="8"/>
        </w:numPr>
        <w:ind w:firstLineChars="0"/>
        <w:rPr>
          <w:b/>
        </w:rPr>
      </w:pPr>
      <w:r>
        <w:t>容器</w:t>
      </w:r>
      <w:r>
        <w:rPr>
          <w:rFonts w:hint="eastAsia"/>
        </w:rPr>
        <w:t>：</w:t>
      </w:r>
      <w:r>
        <w:t>管理对象的关系</w:t>
      </w:r>
      <w:r>
        <w:rPr>
          <w:rFonts w:hint="eastAsia"/>
        </w:rPr>
        <w:t>，对象的生命周期，通过编写</w:t>
      </w:r>
      <w:r>
        <w:rPr>
          <w:rFonts w:hint="eastAsia"/>
        </w:rPr>
        <w:t>xml</w:t>
      </w:r>
      <w:r>
        <w:rPr>
          <w:rFonts w:hint="eastAsia"/>
        </w:rPr>
        <w:t>设置对象的初始值和关系。</w:t>
      </w:r>
    </w:p>
    <w:p w:rsidR="00843422" w:rsidRDefault="00843422" w:rsidP="00843422">
      <w:pPr>
        <w:pStyle w:val="a3"/>
        <w:numPr>
          <w:ilvl w:val="0"/>
          <w:numId w:val="8"/>
        </w:numPr>
        <w:ind w:firstLineChars="0"/>
      </w:pPr>
      <w:r>
        <w:t>依赖反转</w:t>
      </w:r>
      <w:r>
        <w:rPr>
          <w:rFonts w:hint="eastAsia"/>
        </w:rPr>
        <w:t>（</w:t>
      </w:r>
      <w:r>
        <w:rPr>
          <w:rFonts w:hint="eastAsia"/>
        </w:rPr>
        <w:t>IOC</w:t>
      </w:r>
      <w:r>
        <w:rPr>
          <w:rFonts w:hint="eastAsia"/>
        </w:rPr>
        <w:t>）：对象之间的关系不是有对象本身来维护，而是交由</w:t>
      </w:r>
      <w:r>
        <w:rPr>
          <w:rFonts w:hint="eastAsia"/>
        </w:rPr>
        <w:t>Spring</w:t>
      </w:r>
      <w:r>
        <w:rPr>
          <w:rFonts w:hint="eastAsia"/>
        </w:rPr>
        <w:t>来维护。把对象之间的关系写入</w:t>
      </w:r>
      <w:r>
        <w:rPr>
          <w:rFonts w:hint="eastAsia"/>
        </w:rPr>
        <w:t>xml</w:t>
      </w:r>
      <w:r>
        <w:rPr>
          <w:rFonts w:hint="eastAsia"/>
        </w:rPr>
        <w:t>中或用注解标注，</w:t>
      </w:r>
      <w:r>
        <w:rPr>
          <w:rFonts w:hint="eastAsia"/>
        </w:rPr>
        <w:t>Spring</w:t>
      </w:r>
      <w:r>
        <w:rPr>
          <w:rFonts w:hint="eastAsia"/>
        </w:rPr>
        <w:t>在加载</w:t>
      </w:r>
      <w:r>
        <w:rPr>
          <w:rFonts w:hint="eastAsia"/>
        </w:rPr>
        <w:t>xml</w:t>
      </w:r>
      <w:r>
        <w:rPr>
          <w:rFonts w:hint="eastAsia"/>
        </w:rPr>
        <w:t>文件或者扫描注解的时候确定类与类之间的依赖关系。这个依赖关系时在运行时加载到</w:t>
      </w:r>
      <w:r>
        <w:rPr>
          <w:rFonts w:hint="eastAsia"/>
        </w:rPr>
        <w:t>Spring</w:t>
      </w:r>
      <w:r>
        <w:rPr>
          <w:rFonts w:hint="eastAsia"/>
        </w:rPr>
        <w:t>容器中时决定的，而不是在编码时决定的。</w:t>
      </w:r>
    </w:p>
    <w:p w:rsidR="00843422" w:rsidRDefault="00843422" w:rsidP="00843422">
      <w:pPr>
        <w:pStyle w:val="a3"/>
        <w:numPr>
          <w:ilvl w:val="0"/>
          <w:numId w:val="8"/>
        </w:numPr>
        <w:ind w:firstLineChars="0"/>
      </w:pPr>
      <w:r>
        <w:t>Aop</w:t>
      </w:r>
      <w:r>
        <w:rPr>
          <w:rFonts w:hint="eastAsia"/>
        </w:rPr>
        <w:t>：就是代理模式。</w:t>
      </w:r>
      <w:r>
        <w:br/>
      </w:r>
      <w:r>
        <w:t>参考</w:t>
      </w:r>
      <w:r>
        <w:rPr>
          <w:rFonts w:hint="eastAsia"/>
        </w:rPr>
        <w:t>：</w:t>
      </w:r>
      <w:hyperlink r:id="rId8" w:history="1">
        <w:r w:rsidRPr="00771684">
          <w:rPr>
            <w:rStyle w:val="a4"/>
          </w:rPr>
          <w:t>http://www.cnblogs.com/zhaozihan/p/5953063.html</w:t>
        </w:r>
      </w:hyperlink>
      <w:r>
        <w:br/>
      </w:r>
      <w:hyperlink r:id="rId9" w:history="1">
        <w:r w:rsidRPr="00771684">
          <w:rPr>
            <w:rStyle w:val="a4"/>
          </w:rPr>
          <w:t>https://my.oschina.net/huangyong/blog/161338</w:t>
        </w:r>
      </w:hyperlink>
      <w:r>
        <w:rPr>
          <w:rStyle w:val="a4"/>
        </w:rPr>
        <w:br/>
      </w:r>
      <w:r>
        <w:t>Spring</w:t>
      </w:r>
      <w:r>
        <w:t>事务管理</w:t>
      </w:r>
      <w:hyperlink r:id="rId10" w:history="1">
        <w:r w:rsidRPr="0027170B">
          <w:rPr>
            <w:rStyle w:val="a4"/>
          </w:rPr>
          <w:t>http://blog.csdn.net/trigl/article/details/50968079</w:t>
        </w:r>
      </w:hyperlink>
    </w:p>
    <w:p w:rsidR="00843422" w:rsidRDefault="00843422" w:rsidP="00843422">
      <w:pPr>
        <w:pStyle w:val="a3"/>
        <w:numPr>
          <w:ilvl w:val="0"/>
          <w:numId w:val="8"/>
        </w:numPr>
        <w:ind w:firstLineChars="0"/>
        <w:rPr>
          <w:rFonts w:hint="eastAsia"/>
        </w:rPr>
      </w:pPr>
    </w:p>
    <w:p w:rsidR="0013297B" w:rsidRDefault="0013297B" w:rsidP="0013297B">
      <w:pPr>
        <w:pStyle w:val="2"/>
      </w:pPr>
      <w:r>
        <w:rPr>
          <w:rFonts w:hint="eastAsia"/>
        </w:rPr>
        <w:t>架构图</w:t>
      </w:r>
    </w:p>
    <w:p w:rsidR="007F6AB1" w:rsidRPr="007F6AB1" w:rsidRDefault="007F6AB1" w:rsidP="007F6AB1">
      <w:pPr>
        <w:pStyle w:val="3"/>
        <w:ind w:left="1140" w:right="420"/>
        <w:rPr>
          <w:rFonts w:hint="eastAsia"/>
        </w:rPr>
      </w:pPr>
      <w:r>
        <w:t>架构图</w:t>
      </w:r>
      <w:r>
        <w:rPr>
          <w:rFonts w:hint="eastAsia"/>
        </w:rPr>
        <w:t>一</w:t>
      </w:r>
    </w:p>
    <w:p w:rsidR="001163AE" w:rsidRDefault="001163AE" w:rsidP="001163AE">
      <w:pPr>
        <w:pStyle w:val="a3"/>
        <w:numPr>
          <w:ilvl w:val="0"/>
          <w:numId w:val="9"/>
        </w:numPr>
        <w:ind w:firstLineChars="0"/>
        <w:jc w:val="center"/>
      </w:pPr>
      <w:r>
        <w:rPr>
          <w:noProof/>
        </w:rPr>
        <w:drawing>
          <wp:inline distT="0" distB="0" distL="0" distR="0" wp14:anchorId="1F71331A" wp14:editId="54C22CCF">
            <wp:extent cx="5529580" cy="4270375"/>
            <wp:effectExtent l="0" t="0" r="0" b="0"/>
            <wp:docPr id="3" name="图片 3" descr="G:\work\jar\SSH_jar\spring-framework-3.2.5.RELEASE\docs\spring-framework-reference\htmlsingle\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work\jar\SSH_jar\spring-framework-3.2.5.RELEASE\docs\spring-framework-reference\htmlsingle\images\spring-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9580" cy="4270375"/>
                    </a:xfrm>
                    <a:prstGeom prst="rect">
                      <a:avLst/>
                    </a:prstGeom>
                    <a:noFill/>
                    <a:ln>
                      <a:noFill/>
                    </a:ln>
                  </pic:spPr>
                </pic:pic>
              </a:graphicData>
            </a:graphic>
          </wp:inline>
        </w:drawing>
      </w:r>
    </w:p>
    <w:p w:rsidR="001163AE" w:rsidRDefault="001163AE" w:rsidP="001163AE">
      <w:pPr>
        <w:pStyle w:val="a3"/>
        <w:numPr>
          <w:ilvl w:val="0"/>
          <w:numId w:val="9"/>
        </w:numPr>
        <w:ind w:firstLineChars="0"/>
        <w:jc w:val="center"/>
        <w:rPr>
          <w:rFonts w:hint="eastAsia"/>
        </w:rPr>
      </w:pPr>
      <w:r>
        <w:t>Spring</w:t>
      </w:r>
      <w:r>
        <w:t>官方架构图</w:t>
      </w:r>
    </w:p>
    <w:p w:rsidR="00652E2C" w:rsidRPr="001163AE" w:rsidRDefault="001163AE" w:rsidP="00D15954">
      <w:pPr>
        <w:pStyle w:val="a3"/>
        <w:numPr>
          <w:ilvl w:val="0"/>
          <w:numId w:val="9"/>
        </w:numPr>
        <w:ind w:firstLineChars="0"/>
        <w:rPr>
          <w:rFonts w:hint="eastAsia"/>
        </w:rPr>
      </w:pPr>
      <w:r w:rsidRPr="009A49C5">
        <w:rPr>
          <w:rFonts w:hint="eastAsia"/>
          <w:b/>
        </w:rPr>
        <w:t>核心容器</w:t>
      </w:r>
      <w:r w:rsidR="00652E2C" w:rsidRPr="009A49C5">
        <w:rPr>
          <w:rFonts w:hint="eastAsia"/>
          <w:b/>
        </w:rPr>
        <w:t>（</w:t>
      </w:r>
      <w:r w:rsidR="00652E2C" w:rsidRPr="009A49C5">
        <w:rPr>
          <w:rFonts w:hint="eastAsia"/>
          <w:b/>
        </w:rPr>
        <w:t>Core</w:t>
      </w:r>
      <w:r w:rsidR="00652E2C" w:rsidRPr="009A49C5">
        <w:rPr>
          <w:b/>
        </w:rPr>
        <w:t xml:space="preserve"> Container</w:t>
      </w:r>
      <w:r w:rsidR="00652E2C" w:rsidRPr="009A49C5">
        <w:rPr>
          <w:rFonts w:hint="eastAsia"/>
          <w:b/>
        </w:rPr>
        <w:t>）</w:t>
      </w:r>
      <w:r>
        <w:rPr>
          <w:rFonts w:hint="eastAsia"/>
        </w:rPr>
        <w:t>由</w:t>
      </w:r>
      <w:r>
        <w:rPr>
          <w:rFonts w:hint="eastAsia"/>
        </w:rPr>
        <w:t>beans</w:t>
      </w:r>
      <w:r>
        <w:rPr>
          <w:rFonts w:hint="eastAsia"/>
        </w:rPr>
        <w:t>、</w:t>
      </w:r>
      <w:r>
        <w:rPr>
          <w:rFonts w:hint="eastAsia"/>
        </w:rPr>
        <w:t>core</w:t>
      </w:r>
      <w:r>
        <w:rPr>
          <w:rFonts w:hint="eastAsia"/>
        </w:rPr>
        <w:t>、</w:t>
      </w:r>
      <w:r>
        <w:rPr>
          <w:rFonts w:hint="eastAsia"/>
        </w:rPr>
        <w:t>context</w:t>
      </w:r>
      <w:r>
        <w:rPr>
          <w:rFonts w:hint="eastAsia"/>
        </w:rPr>
        <w:t>和</w:t>
      </w:r>
      <w:r>
        <w:rPr>
          <w:rFonts w:hint="eastAsia"/>
        </w:rPr>
        <w:t>el</w:t>
      </w:r>
      <w:r>
        <w:rPr>
          <w:rFonts w:hint="eastAsia"/>
        </w:rPr>
        <w:t>表达式组成。</w:t>
      </w:r>
      <w:r w:rsidR="009A49C5">
        <w:br/>
      </w:r>
      <w:r>
        <w:rPr>
          <w:rFonts w:hint="eastAsia"/>
        </w:rPr>
        <w:t>core</w:t>
      </w:r>
      <w:r w:rsidRPr="001163AE">
        <w:rPr>
          <w:rFonts w:hint="eastAsia"/>
        </w:rPr>
        <w:t>和</w:t>
      </w:r>
      <w:r w:rsidRPr="001163AE">
        <w:rPr>
          <w:rFonts w:hint="eastAsia"/>
        </w:rPr>
        <w:t>bean</w:t>
      </w:r>
      <w:r w:rsidRPr="001163AE">
        <w:rPr>
          <w:rFonts w:hint="eastAsia"/>
        </w:rPr>
        <w:t>模块提供了框架的基本部分，包括</w:t>
      </w:r>
      <w:r w:rsidRPr="001163AE">
        <w:rPr>
          <w:rFonts w:hint="eastAsia"/>
        </w:rPr>
        <w:t>IoC</w:t>
      </w:r>
      <w:r w:rsidRPr="001163AE">
        <w:rPr>
          <w:rFonts w:hint="eastAsia"/>
        </w:rPr>
        <w:t>和依赖注入特性。</w:t>
      </w:r>
      <w:r w:rsidRPr="001163AE">
        <w:rPr>
          <w:rFonts w:hint="eastAsia"/>
        </w:rPr>
        <w:t>BeanFactory</w:t>
      </w:r>
      <w:r w:rsidRPr="001163AE">
        <w:rPr>
          <w:rFonts w:hint="eastAsia"/>
        </w:rPr>
        <w:t>是工厂模式的一个成熟的实现。它消除了对编程单例的需求，并允许您将依赖项的配置和规范从实际的程序逻辑中分离。</w:t>
      </w:r>
      <w:r w:rsidR="009A49C5">
        <w:br/>
      </w:r>
      <w:r>
        <w:rPr>
          <w:rFonts w:hint="eastAsia"/>
        </w:rPr>
        <w:t>context</w:t>
      </w:r>
      <w:r w:rsidRPr="001163AE">
        <w:rPr>
          <w:rFonts w:hint="eastAsia"/>
        </w:rPr>
        <w:t>构建于核心和</w:t>
      </w:r>
      <w:r w:rsidRPr="001163AE">
        <w:rPr>
          <w:rFonts w:hint="eastAsia"/>
        </w:rPr>
        <w:t>bean</w:t>
      </w:r>
      <w:r w:rsidRPr="001163AE">
        <w:rPr>
          <w:rFonts w:hint="eastAsia"/>
        </w:rPr>
        <w:t>模块提供的坚实基础之上</w:t>
      </w:r>
      <w:r>
        <w:rPr>
          <w:rFonts w:hint="eastAsia"/>
        </w:rPr>
        <w:t>，</w:t>
      </w:r>
      <w:r w:rsidRPr="001163AE">
        <w:rPr>
          <w:rFonts w:hint="eastAsia"/>
        </w:rPr>
        <w:t>它是一种以框架方式访问对象的方法，类似于</w:t>
      </w:r>
      <w:r w:rsidRPr="001163AE">
        <w:rPr>
          <w:rFonts w:hint="eastAsia"/>
        </w:rPr>
        <w:t>JNDI</w:t>
      </w:r>
      <w:r w:rsidRPr="001163AE">
        <w:rPr>
          <w:rFonts w:hint="eastAsia"/>
        </w:rPr>
        <w:t>注册表。</w:t>
      </w:r>
      <w:r>
        <w:rPr>
          <w:rFonts w:hint="eastAsia"/>
        </w:rPr>
        <w:t>context</w:t>
      </w:r>
      <w:r w:rsidRPr="001163AE">
        <w:rPr>
          <w:rFonts w:hint="eastAsia"/>
        </w:rPr>
        <w:t>模块从</w:t>
      </w:r>
      <w:r w:rsidRPr="001163AE">
        <w:rPr>
          <w:rFonts w:hint="eastAsia"/>
        </w:rPr>
        <w:t>bean</w:t>
      </w:r>
      <w:r w:rsidRPr="001163AE">
        <w:rPr>
          <w:rFonts w:hint="eastAsia"/>
        </w:rPr>
        <w:t>模块继承其特性，并添加对国际化的支持</w:t>
      </w:r>
      <w:r w:rsidRPr="001163AE">
        <w:rPr>
          <w:rFonts w:hint="eastAsia"/>
        </w:rPr>
        <w:t>(</w:t>
      </w:r>
      <w:r w:rsidRPr="001163AE">
        <w:rPr>
          <w:rFonts w:hint="eastAsia"/>
        </w:rPr>
        <w:t>例如，使用资源包</w:t>
      </w:r>
      <w:r w:rsidRPr="001163AE">
        <w:rPr>
          <w:rFonts w:hint="eastAsia"/>
        </w:rPr>
        <w:t>)</w:t>
      </w:r>
      <w:r w:rsidRPr="001163AE">
        <w:rPr>
          <w:rFonts w:hint="eastAsia"/>
        </w:rPr>
        <w:t>、事件传播、资源加载和上下文透明的创建，例如，</w:t>
      </w:r>
      <w:r w:rsidRPr="001163AE">
        <w:rPr>
          <w:rFonts w:hint="eastAsia"/>
        </w:rPr>
        <w:t>servlet</w:t>
      </w:r>
      <w:r w:rsidRPr="001163AE">
        <w:rPr>
          <w:rFonts w:hint="eastAsia"/>
        </w:rPr>
        <w:t>容器。</w:t>
      </w:r>
      <w:r w:rsidR="00A76C7B">
        <w:rPr>
          <w:rFonts w:hint="eastAsia"/>
        </w:rPr>
        <w:t>context</w:t>
      </w:r>
      <w:r w:rsidRPr="001163AE">
        <w:rPr>
          <w:rFonts w:hint="eastAsia"/>
        </w:rPr>
        <w:t>模块还支持</w:t>
      </w:r>
      <w:r w:rsidRPr="001163AE">
        <w:rPr>
          <w:rFonts w:hint="eastAsia"/>
        </w:rPr>
        <w:t>Java EE</w:t>
      </w:r>
      <w:r w:rsidRPr="001163AE">
        <w:rPr>
          <w:rFonts w:hint="eastAsia"/>
        </w:rPr>
        <w:t>特性，如</w:t>
      </w:r>
      <w:r w:rsidRPr="001163AE">
        <w:rPr>
          <w:rFonts w:hint="eastAsia"/>
        </w:rPr>
        <w:t>EJB</w:t>
      </w:r>
      <w:r w:rsidRPr="001163AE">
        <w:rPr>
          <w:rFonts w:hint="eastAsia"/>
        </w:rPr>
        <w:t>、</w:t>
      </w:r>
      <w:r w:rsidRPr="001163AE">
        <w:rPr>
          <w:rFonts w:hint="eastAsia"/>
        </w:rPr>
        <w:t>JMX</w:t>
      </w:r>
      <w:r w:rsidRPr="001163AE">
        <w:rPr>
          <w:rFonts w:hint="eastAsia"/>
        </w:rPr>
        <w:t>和基本远程控制。</w:t>
      </w:r>
      <w:r w:rsidRPr="001163AE">
        <w:rPr>
          <w:rFonts w:hint="eastAsia"/>
        </w:rPr>
        <w:t>ApplicationContext</w:t>
      </w:r>
      <w:r w:rsidRPr="001163AE">
        <w:rPr>
          <w:rFonts w:hint="eastAsia"/>
        </w:rPr>
        <w:t>接口是上下文模块的焦点。</w:t>
      </w:r>
      <w:r w:rsidR="009A49C5">
        <w:br/>
      </w:r>
      <w:r w:rsidR="00652E2C">
        <w:rPr>
          <w:rFonts w:hint="eastAsia"/>
        </w:rPr>
        <w:t>Expression</w:t>
      </w:r>
      <w:r w:rsidR="00652E2C">
        <w:t xml:space="preserve"> language</w:t>
      </w:r>
      <w:r w:rsidR="00652E2C" w:rsidRPr="00652E2C">
        <w:rPr>
          <w:rFonts w:hint="eastAsia"/>
        </w:rPr>
        <w:t>模块提供了一种强大的表达式语言，用于在运行时查询和操作对象图。它是</w:t>
      </w:r>
      <w:r w:rsidR="00652E2C" w:rsidRPr="00652E2C">
        <w:rPr>
          <w:rFonts w:hint="eastAsia"/>
        </w:rPr>
        <w:t>JSP 2.1</w:t>
      </w:r>
      <w:r w:rsidR="00652E2C" w:rsidRPr="00652E2C">
        <w:rPr>
          <w:rFonts w:hint="eastAsia"/>
        </w:rPr>
        <w:t>规范中指定的统一表达式语言</w:t>
      </w:r>
      <w:r w:rsidR="00652E2C" w:rsidRPr="00652E2C">
        <w:rPr>
          <w:rFonts w:hint="eastAsia"/>
        </w:rPr>
        <w:t>(</w:t>
      </w:r>
      <w:r w:rsidR="00652E2C" w:rsidRPr="00652E2C">
        <w:rPr>
          <w:rFonts w:hint="eastAsia"/>
        </w:rPr>
        <w:t>统一</w:t>
      </w:r>
      <w:r w:rsidR="00652E2C" w:rsidRPr="00652E2C">
        <w:rPr>
          <w:rFonts w:hint="eastAsia"/>
        </w:rPr>
        <w:t>EL)</w:t>
      </w:r>
      <w:r w:rsidR="00652E2C" w:rsidRPr="00652E2C">
        <w:rPr>
          <w:rFonts w:hint="eastAsia"/>
        </w:rPr>
        <w:t>的扩展。该语言支持设置和获取属性值、属性分配、方法调用、访问数组的上下文、集合和索引器、逻辑和算术运算符、命名变量，以及根据</w:t>
      </w:r>
      <w:r w:rsidR="00652E2C" w:rsidRPr="00652E2C">
        <w:rPr>
          <w:rFonts w:hint="eastAsia"/>
        </w:rPr>
        <w:t>Spring</w:t>
      </w:r>
      <w:r w:rsidR="00652E2C" w:rsidRPr="00652E2C">
        <w:rPr>
          <w:rFonts w:hint="eastAsia"/>
        </w:rPr>
        <w:t>的</w:t>
      </w:r>
      <w:r w:rsidR="00652E2C" w:rsidRPr="00652E2C">
        <w:rPr>
          <w:rFonts w:hint="eastAsia"/>
        </w:rPr>
        <w:t>IoC</w:t>
      </w:r>
      <w:r w:rsidR="00652E2C" w:rsidRPr="00652E2C">
        <w:rPr>
          <w:rFonts w:hint="eastAsia"/>
        </w:rPr>
        <w:t>容器的名称检索对象。它还支持列表投影和选择以及常见的列表聚合。</w:t>
      </w:r>
    </w:p>
    <w:p w:rsidR="00615C6D" w:rsidRDefault="00652E2C" w:rsidP="00073BAC">
      <w:pPr>
        <w:pStyle w:val="a3"/>
        <w:numPr>
          <w:ilvl w:val="0"/>
          <w:numId w:val="9"/>
        </w:numPr>
        <w:ind w:firstLineChars="0"/>
      </w:pPr>
      <w:r w:rsidRPr="009A49C5">
        <w:rPr>
          <w:rFonts w:hint="eastAsia"/>
          <w:b/>
        </w:rPr>
        <w:t>数据访问和集成（</w:t>
      </w:r>
      <w:r w:rsidRPr="009A49C5">
        <w:rPr>
          <w:rFonts w:hint="eastAsia"/>
          <w:b/>
        </w:rPr>
        <w:t>Data</w:t>
      </w:r>
      <w:r w:rsidRPr="009A49C5">
        <w:rPr>
          <w:b/>
        </w:rPr>
        <w:t xml:space="preserve"> Access/</w:t>
      </w:r>
      <w:r w:rsidR="009A49C5" w:rsidRPr="009A49C5">
        <w:rPr>
          <w:b/>
        </w:rPr>
        <w:t>Integeration</w:t>
      </w:r>
      <w:r w:rsidRPr="009A49C5">
        <w:rPr>
          <w:rFonts w:hint="eastAsia"/>
          <w:b/>
        </w:rPr>
        <w:t>）</w:t>
      </w:r>
      <w:r w:rsidR="009A49C5">
        <w:rPr>
          <w:rFonts w:hint="eastAsia"/>
        </w:rPr>
        <w:t>Data</w:t>
      </w:r>
      <w:r w:rsidR="009A49C5">
        <w:t xml:space="preserve"> Access/Integeration</w:t>
      </w:r>
      <w:r w:rsidR="009A49C5">
        <w:t>由</w:t>
      </w:r>
      <w:r w:rsidR="009A49C5">
        <w:t>JDBC</w:t>
      </w:r>
      <w:r w:rsidR="009A49C5">
        <w:rPr>
          <w:rFonts w:hint="eastAsia"/>
        </w:rPr>
        <w:t>，</w:t>
      </w:r>
      <w:r w:rsidR="009A49C5">
        <w:t>orm</w:t>
      </w:r>
      <w:r w:rsidR="009A49C5">
        <w:rPr>
          <w:rFonts w:hint="eastAsia"/>
        </w:rPr>
        <w:t>，</w:t>
      </w:r>
      <w:r w:rsidR="009A49C5">
        <w:t>oxm</w:t>
      </w:r>
      <w:r w:rsidR="009A49C5">
        <w:rPr>
          <w:rFonts w:hint="eastAsia"/>
        </w:rPr>
        <w:t>，</w:t>
      </w:r>
      <w:r w:rsidR="009A49C5">
        <w:t>jms</w:t>
      </w:r>
      <w:r w:rsidR="009A49C5">
        <w:t>和事务组成</w:t>
      </w:r>
      <w:r w:rsidR="009A49C5">
        <w:rPr>
          <w:rFonts w:hint="eastAsia"/>
        </w:rPr>
        <w:t>。</w:t>
      </w:r>
      <w:r w:rsidR="009A49C5">
        <w:rPr>
          <w:b/>
        </w:rPr>
        <w:br/>
      </w:r>
      <w:r w:rsidR="009A49C5" w:rsidRPr="009A49C5">
        <w:rPr>
          <w:rFonts w:hint="eastAsia"/>
        </w:rPr>
        <w:t>JDBC</w:t>
      </w:r>
      <w:r w:rsidR="009A49C5" w:rsidRPr="009A49C5">
        <w:rPr>
          <w:rFonts w:hint="eastAsia"/>
        </w:rPr>
        <w:t>模块提供了一个</w:t>
      </w:r>
      <w:r w:rsidR="009A49C5" w:rsidRPr="009A49C5">
        <w:rPr>
          <w:rFonts w:hint="eastAsia"/>
        </w:rPr>
        <w:t>JDBC</w:t>
      </w:r>
      <w:r w:rsidR="009A49C5" w:rsidRPr="009A49C5">
        <w:rPr>
          <w:rFonts w:hint="eastAsia"/>
        </w:rPr>
        <w:t>抽象层，它消除了进行乏味的</w:t>
      </w:r>
      <w:r w:rsidR="009A49C5" w:rsidRPr="009A49C5">
        <w:rPr>
          <w:rFonts w:hint="eastAsia"/>
        </w:rPr>
        <w:t>JDBC</w:t>
      </w:r>
      <w:r w:rsidR="009A49C5">
        <w:rPr>
          <w:rFonts w:hint="eastAsia"/>
        </w:rPr>
        <w:t>编码和解析</w:t>
      </w:r>
      <w:r w:rsidR="009A49C5" w:rsidRPr="009A49C5">
        <w:rPr>
          <w:rFonts w:hint="eastAsia"/>
        </w:rPr>
        <w:t>数据库供应商特定的错误代码</w:t>
      </w:r>
      <w:r w:rsidR="009A49C5">
        <w:rPr>
          <w:rFonts w:hint="eastAsia"/>
        </w:rPr>
        <w:t>的</w:t>
      </w:r>
      <w:r w:rsidR="009A49C5" w:rsidRPr="009A49C5">
        <w:rPr>
          <w:rFonts w:hint="eastAsia"/>
        </w:rPr>
        <w:t>需要。</w:t>
      </w:r>
      <w:r w:rsidR="009A49C5">
        <w:rPr>
          <w:rFonts w:hint="eastAsia"/>
        </w:rPr>
        <w:t>Spring</w:t>
      </w:r>
      <w:r w:rsidR="009A49C5">
        <w:rPr>
          <w:rFonts w:hint="eastAsia"/>
        </w:rPr>
        <w:t>可以直接编写</w:t>
      </w:r>
      <w:r w:rsidR="009A49C5">
        <w:rPr>
          <w:rFonts w:hint="eastAsia"/>
        </w:rPr>
        <w:t>jdbc</w:t>
      </w:r>
      <w:r w:rsidR="009A49C5">
        <w:rPr>
          <w:rFonts w:hint="eastAsia"/>
        </w:rPr>
        <w:t>代码进行实现，也可以使用</w:t>
      </w:r>
      <w:r w:rsidR="009A49C5">
        <w:rPr>
          <w:rFonts w:hint="eastAsia"/>
        </w:rPr>
        <w:t>jdbcTemplate</w:t>
      </w:r>
      <w:r w:rsidR="009A49C5">
        <w:rPr>
          <w:rFonts w:hint="eastAsia"/>
        </w:rPr>
        <w:t>和</w:t>
      </w:r>
      <w:r w:rsidR="009A49C5">
        <w:rPr>
          <w:rFonts w:hint="eastAsia"/>
        </w:rPr>
        <w:t>jdbcDaoSupport</w:t>
      </w:r>
      <w:r w:rsidR="00720D5F">
        <w:rPr>
          <w:rFonts w:hint="eastAsia"/>
        </w:rPr>
        <w:t>简化数据库操作。</w:t>
      </w:r>
      <w:r w:rsidR="009A49C5">
        <w:br/>
      </w:r>
      <w:r w:rsidR="009A49C5" w:rsidRPr="009A49C5">
        <w:rPr>
          <w:rFonts w:hint="eastAsia"/>
        </w:rPr>
        <w:t>ORM</w:t>
      </w:r>
      <w:r w:rsidR="009A49C5" w:rsidRPr="009A49C5">
        <w:rPr>
          <w:rFonts w:hint="eastAsia"/>
        </w:rPr>
        <w:t>模块为流行的对象</w:t>
      </w:r>
      <w:r w:rsidR="009A49C5" w:rsidRPr="009A49C5">
        <w:rPr>
          <w:rFonts w:hint="eastAsia"/>
        </w:rPr>
        <w:t>-</w:t>
      </w:r>
      <w:r w:rsidR="009A49C5" w:rsidRPr="009A49C5">
        <w:rPr>
          <w:rFonts w:hint="eastAsia"/>
        </w:rPr>
        <w:t>关系映射</w:t>
      </w:r>
      <w:r w:rsidR="009A49C5" w:rsidRPr="009A49C5">
        <w:rPr>
          <w:rFonts w:hint="eastAsia"/>
        </w:rPr>
        <w:t>api</w:t>
      </w:r>
      <w:r w:rsidR="009A49C5" w:rsidRPr="009A49C5">
        <w:rPr>
          <w:rFonts w:hint="eastAsia"/>
        </w:rPr>
        <w:t>提供了集成层，包括</w:t>
      </w:r>
      <w:bookmarkStart w:id="0" w:name="OLE_LINK1"/>
      <w:bookmarkStart w:id="1" w:name="OLE_LINK2"/>
      <w:r w:rsidR="009A49C5" w:rsidRPr="009A49C5">
        <w:rPr>
          <w:rFonts w:hint="eastAsia"/>
        </w:rPr>
        <w:t>JPA</w:t>
      </w:r>
      <w:bookmarkEnd w:id="0"/>
      <w:bookmarkEnd w:id="1"/>
      <w:r w:rsidR="009A49C5" w:rsidRPr="009A49C5">
        <w:rPr>
          <w:rFonts w:hint="eastAsia"/>
        </w:rPr>
        <w:t>、</w:t>
      </w:r>
      <w:r w:rsidR="009A49C5" w:rsidRPr="009A49C5">
        <w:rPr>
          <w:rFonts w:hint="eastAsia"/>
        </w:rPr>
        <w:t>JDO</w:t>
      </w:r>
      <w:r w:rsidR="009A49C5" w:rsidRPr="009A49C5">
        <w:rPr>
          <w:rFonts w:hint="eastAsia"/>
        </w:rPr>
        <w:t>、</w:t>
      </w:r>
      <w:r w:rsidR="009A49C5" w:rsidRPr="009A49C5">
        <w:rPr>
          <w:rFonts w:hint="eastAsia"/>
        </w:rPr>
        <w:t>Hibernate</w:t>
      </w:r>
      <w:r w:rsidR="009A49C5" w:rsidRPr="009A49C5">
        <w:rPr>
          <w:rFonts w:hint="eastAsia"/>
        </w:rPr>
        <w:t>和</w:t>
      </w:r>
      <w:r w:rsidR="009A49C5" w:rsidRPr="009A49C5">
        <w:rPr>
          <w:rFonts w:hint="eastAsia"/>
        </w:rPr>
        <w:t>iBatis</w:t>
      </w:r>
      <w:r w:rsidR="009A49C5" w:rsidRPr="009A49C5">
        <w:rPr>
          <w:rFonts w:hint="eastAsia"/>
        </w:rPr>
        <w:t>。使用</w:t>
      </w:r>
      <w:r w:rsidR="009A49C5" w:rsidRPr="009A49C5">
        <w:rPr>
          <w:rFonts w:hint="eastAsia"/>
        </w:rPr>
        <w:t>ORM</w:t>
      </w:r>
      <w:r w:rsidR="009A49C5" w:rsidRPr="009A49C5">
        <w:rPr>
          <w:rFonts w:hint="eastAsia"/>
        </w:rPr>
        <w:t>包，您可以将所有这些</w:t>
      </w:r>
      <w:r w:rsidR="009A49C5" w:rsidRPr="009A49C5">
        <w:rPr>
          <w:rFonts w:hint="eastAsia"/>
        </w:rPr>
        <w:t>o/r</w:t>
      </w:r>
      <w:r w:rsidR="009A49C5" w:rsidRPr="009A49C5">
        <w:rPr>
          <w:rFonts w:hint="eastAsia"/>
        </w:rPr>
        <w:t>映射框架与</w:t>
      </w:r>
      <w:r w:rsidR="009A49C5" w:rsidRPr="009A49C5">
        <w:rPr>
          <w:rFonts w:hint="eastAsia"/>
        </w:rPr>
        <w:t>Spring</w:t>
      </w:r>
      <w:r w:rsidR="009A49C5" w:rsidRPr="009A49C5">
        <w:rPr>
          <w:rFonts w:hint="eastAsia"/>
        </w:rPr>
        <w:t>提供的所有其他特性结合使用，例如前面提到的简单的声明性事务管理特性。</w:t>
      </w:r>
      <w:r w:rsidR="009A49C5">
        <w:br/>
      </w:r>
      <w:r w:rsidR="009A49C5" w:rsidRPr="009A49C5">
        <w:rPr>
          <w:rFonts w:hint="eastAsia"/>
        </w:rPr>
        <w:t>OXM</w:t>
      </w:r>
      <w:r w:rsidR="009A49C5" w:rsidRPr="009A49C5">
        <w:rPr>
          <w:rFonts w:hint="eastAsia"/>
        </w:rPr>
        <w:t>模块提供了一个抽象层，支持</w:t>
      </w:r>
      <w:r w:rsidR="009A49C5" w:rsidRPr="009A49C5">
        <w:rPr>
          <w:rFonts w:hint="eastAsia"/>
        </w:rPr>
        <w:t>JAXB</w:t>
      </w:r>
      <w:r w:rsidR="009A49C5" w:rsidRPr="009A49C5">
        <w:rPr>
          <w:rFonts w:hint="eastAsia"/>
        </w:rPr>
        <w:t>、</w:t>
      </w:r>
      <w:r w:rsidR="009A49C5" w:rsidRPr="009A49C5">
        <w:rPr>
          <w:rFonts w:hint="eastAsia"/>
        </w:rPr>
        <w:t>Castor</w:t>
      </w:r>
      <w:r w:rsidR="009A49C5" w:rsidRPr="009A49C5">
        <w:rPr>
          <w:rFonts w:hint="eastAsia"/>
        </w:rPr>
        <w:t>、</w:t>
      </w:r>
      <w:r w:rsidR="009A49C5" w:rsidRPr="009A49C5">
        <w:rPr>
          <w:rFonts w:hint="eastAsia"/>
        </w:rPr>
        <w:t>XMLBeans</w:t>
      </w:r>
      <w:r w:rsidR="009A49C5" w:rsidRPr="009A49C5">
        <w:rPr>
          <w:rFonts w:hint="eastAsia"/>
        </w:rPr>
        <w:t>、</w:t>
      </w:r>
      <w:r w:rsidR="009A49C5" w:rsidRPr="009A49C5">
        <w:rPr>
          <w:rFonts w:hint="eastAsia"/>
        </w:rPr>
        <w:t>JiBX</w:t>
      </w:r>
      <w:r w:rsidR="009A49C5" w:rsidRPr="009A49C5">
        <w:rPr>
          <w:rFonts w:hint="eastAsia"/>
        </w:rPr>
        <w:t>和</w:t>
      </w:r>
      <w:r w:rsidR="009A49C5" w:rsidRPr="009A49C5">
        <w:rPr>
          <w:rFonts w:hint="eastAsia"/>
        </w:rPr>
        <w:t>XStream</w:t>
      </w:r>
      <w:r w:rsidR="00720D5F">
        <w:rPr>
          <w:rFonts w:hint="eastAsia"/>
        </w:rPr>
        <w:t>等框架</w:t>
      </w:r>
      <w:r w:rsidR="009A49C5" w:rsidRPr="009A49C5">
        <w:rPr>
          <w:rFonts w:hint="eastAsia"/>
        </w:rPr>
        <w:t>的</w:t>
      </w:r>
      <w:r w:rsidR="009A49C5">
        <w:rPr>
          <w:rFonts w:hint="eastAsia"/>
        </w:rPr>
        <w:t>object</w:t>
      </w:r>
      <w:r w:rsidR="009A49C5" w:rsidRPr="009A49C5">
        <w:rPr>
          <w:rFonts w:hint="eastAsia"/>
        </w:rPr>
        <w:t>/xml</w:t>
      </w:r>
      <w:r w:rsidR="00720D5F">
        <w:rPr>
          <w:rFonts w:hint="eastAsia"/>
        </w:rPr>
        <w:t>映射实现，可以整合这些框架。</w:t>
      </w:r>
      <w:r w:rsidR="00720D5F">
        <w:br/>
      </w:r>
      <w:r w:rsidR="00720D5F">
        <w:rPr>
          <w:rFonts w:hint="eastAsia"/>
        </w:rPr>
        <w:t>Transaction</w:t>
      </w:r>
      <w:r w:rsidR="00720D5F">
        <w:rPr>
          <w:rFonts w:hint="eastAsia"/>
        </w:rPr>
        <w:t>模块</w:t>
      </w:r>
      <w:r w:rsidR="00720D5F" w:rsidRPr="00720D5F">
        <w:rPr>
          <w:rFonts w:hint="eastAsia"/>
        </w:rPr>
        <w:t>支持对实现特殊接口和所有</w:t>
      </w:r>
      <w:r w:rsidR="00720D5F" w:rsidRPr="00720D5F">
        <w:rPr>
          <w:rFonts w:hint="eastAsia"/>
        </w:rPr>
        <w:t>pojo(</w:t>
      </w:r>
      <w:r w:rsidR="00073BAC" w:rsidRPr="00073BAC">
        <w:t>plain old Java objects</w:t>
      </w:r>
      <w:r w:rsidR="00720D5F" w:rsidRPr="00720D5F">
        <w:rPr>
          <w:rFonts w:hint="eastAsia"/>
        </w:rPr>
        <w:t>)</w:t>
      </w:r>
      <w:r w:rsidR="00720D5F" w:rsidRPr="00720D5F">
        <w:rPr>
          <w:rFonts w:hint="eastAsia"/>
        </w:rPr>
        <w:t>类进行编程和声明性事务管理。</w:t>
      </w:r>
      <w:r w:rsidR="00073BAC">
        <w:rPr>
          <w:rFonts w:hint="eastAsia"/>
        </w:rPr>
        <w:t>Spring</w:t>
      </w:r>
      <w:r w:rsidR="00073BAC">
        <w:rPr>
          <w:rFonts w:hint="eastAsia"/>
        </w:rPr>
        <w:t>事务管理有两种：一种是声明式事务管理（</w:t>
      </w:r>
      <w:r w:rsidR="00073BAC">
        <w:rPr>
          <w:rFonts w:hint="eastAsia"/>
        </w:rPr>
        <w:t>3</w:t>
      </w:r>
      <w:r w:rsidR="00073BAC">
        <w:rPr>
          <w:rFonts w:hint="eastAsia"/>
        </w:rPr>
        <w:t>种），</w:t>
      </w:r>
      <w:r w:rsidR="00073BAC">
        <w:rPr>
          <w:rFonts w:hint="eastAsia"/>
        </w:rPr>
        <w:t>1</w:t>
      </w:r>
      <w:r w:rsidR="00073BAC">
        <w:rPr>
          <w:rFonts w:hint="eastAsia"/>
        </w:rPr>
        <w:t>、</w:t>
      </w:r>
      <w:r w:rsidR="00073BAC" w:rsidRPr="00073BAC">
        <w:rPr>
          <w:rFonts w:hint="eastAsia"/>
        </w:rPr>
        <w:t>基于</w:t>
      </w:r>
      <w:r w:rsidR="00073BAC" w:rsidRPr="00073BAC">
        <w:rPr>
          <w:rFonts w:hint="eastAsia"/>
        </w:rPr>
        <w:t>TransactionProxyFactoryBean</w:t>
      </w:r>
      <w:r w:rsidR="00073BAC" w:rsidRPr="00073BAC">
        <w:rPr>
          <w:rFonts w:hint="eastAsia"/>
        </w:rPr>
        <w:t>的方式（很少使用）</w:t>
      </w:r>
      <w:r w:rsidR="00073BAC">
        <w:rPr>
          <w:rFonts w:hint="eastAsia"/>
        </w:rPr>
        <w:t>，</w:t>
      </w:r>
      <w:r w:rsidR="00073BAC">
        <w:rPr>
          <w:rFonts w:hint="eastAsia"/>
        </w:rPr>
        <w:t>2</w:t>
      </w:r>
      <w:r w:rsidR="00073BAC">
        <w:rPr>
          <w:rFonts w:hint="eastAsia"/>
        </w:rPr>
        <w:t>、</w:t>
      </w:r>
      <w:r w:rsidR="00073BAC" w:rsidRPr="00073BAC">
        <w:rPr>
          <w:rFonts w:hint="eastAsia"/>
        </w:rPr>
        <w:t>基于</w:t>
      </w:r>
      <w:r w:rsidR="00073BAC" w:rsidRPr="00073BAC">
        <w:rPr>
          <w:rFonts w:hint="eastAsia"/>
        </w:rPr>
        <w:t>AspectJ</w:t>
      </w:r>
      <w:r w:rsidR="00073BAC" w:rsidRPr="00073BAC">
        <w:rPr>
          <w:rFonts w:hint="eastAsia"/>
        </w:rPr>
        <w:t>的方式</w:t>
      </w:r>
      <w:r w:rsidR="00DA3AEE">
        <w:rPr>
          <w:rFonts w:hint="eastAsia"/>
        </w:rPr>
        <w:t>，即</w:t>
      </w:r>
      <w:r w:rsidR="00DA3AEE">
        <w:rPr>
          <w:rFonts w:hint="eastAsia"/>
        </w:rPr>
        <w:t>&lt;</w:t>
      </w:r>
      <w:r w:rsidR="00DA3AEE">
        <w:t>tx:advice</w:t>
      </w:r>
      <w:r w:rsidR="00DA3AEE">
        <w:rPr>
          <w:rFonts w:hint="eastAsia"/>
        </w:rPr>
        <w:t>&gt;</w:t>
      </w:r>
      <w:r w:rsidR="00073BAC" w:rsidRPr="00073BAC">
        <w:rPr>
          <w:rFonts w:hint="eastAsia"/>
        </w:rPr>
        <w:t>（常使用）</w:t>
      </w:r>
      <w:r w:rsidR="00073BAC">
        <w:rPr>
          <w:rFonts w:hint="eastAsia"/>
        </w:rPr>
        <w:t>，</w:t>
      </w:r>
      <w:r w:rsidR="00073BAC">
        <w:rPr>
          <w:rFonts w:hint="eastAsia"/>
        </w:rPr>
        <w:t>3</w:t>
      </w:r>
      <w:r w:rsidR="00073BAC">
        <w:rPr>
          <w:rFonts w:hint="eastAsia"/>
        </w:rPr>
        <w:t>、</w:t>
      </w:r>
      <w:r w:rsidR="00073BAC" w:rsidRPr="00073BAC">
        <w:rPr>
          <w:rFonts w:hint="eastAsia"/>
        </w:rPr>
        <w:t>基于注解的方式（经常使用）</w:t>
      </w:r>
      <w:r w:rsidR="00073BAC">
        <w:rPr>
          <w:rFonts w:hint="eastAsia"/>
        </w:rPr>
        <w:t>；一种是编程式事务管理（</w:t>
      </w:r>
      <w:r w:rsidR="00073BAC">
        <w:rPr>
          <w:rFonts w:hint="eastAsia"/>
        </w:rPr>
        <w:t>1</w:t>
      </w:r>
      <w:r w:rsidR="00073BAC">
        <w:rPr>
          <w:rFonts w:hint="eastAsia"/>
        </w:rPr>
        <w:t>种），使用</w:t>
      </w:r>
      <w:r w:rsidR="00073BAC" w:rsidRPr="00073BAC">
        <w:t>TransactionTemplate</w:t>
      </w:r>
      <w:r w:rsidR="00073BAC">
        <w:t>或者</w:t>
      </w:r>
      <w:r w:rsidR="00073BAC" w:rsidRPr="00073BAC">
        <w:t>PlatformTransactionManager</w:t>
      </w:r>
      <w:r w:rsidR="00073BAC">
        <w:rPr>
          <w:rFonts w:hint="eastAsia"/>
        </w:rPr>
        <w:t>。</w:t>
      </w:r>
    </w:p>
    <w:p w:rsidR="002746A8" w:rsidRDefault="002746A8" w:rsidP="00A1514D">
      <w:pPr>
        <w:pStyle w:val="a3"/>
        <w:numPr>
          <w:ilvl w:val="0"/>
          <w:numId w:val="9"/>
        </w:numPr>
        <w:ind w:firstLineChars="0"/>
      </w:pPr>
      <w:r>
        <w:rPr>
          <w:b/>
        </w:rPr>
        <w:t>Web</w:t>
      </w:r>
      <w:r>
        <w:rPr>
          <w:b/>
        </w:rPr>
        <w:t>模块</w:t>
      </w:r>
      <w:r>
        <w:t xml:space="preserve"> web</w:t>
      </w:r>
      <w:r>
        <w:t>模块包括</w:t>
      </w:r>
      <w:r>
        <w:t>web</w:t>
      </w:r>
      <w:r>
        <w:rPr>
          <w:rFonts w:hint="eastAsia"/>
        </w:rPr>
        <w:t>，</w:t>
      </w:r>
      <w:r>
        <w:t>web servlet</w:t>
      </w:r>
      <w:r>
        <w:rPr>
          <w:rFonts w:hint="eastAsia"/>
        </w:rPr>
        <w:t>，</w:t>
      </w:r>
      <w:r>
        <w:t>web Struts</w:t>
      </w:r>
      <w:r>
        <w:rPr>
          <w:rFonts w:hint="eastAsia"/>
        </w:rPr>
        <w:t>，</w:t>
      </w:r>
      <w:r>
        <w:t>web portlet</w:t>
      </w:r>
      <w:r>
        <w:t>模块</w:t>
      </w:r>
      <w:r>
        <w:br/>
      </w:r>
      <w:r w:rsidRPr="002746A8">
        <w:rPr>
          <w:rFonts w:hint="eastAsia"/>
        </w:rPr>
        <w:t>Spring</w:t>
      </w:r>
      <w:r w:rsidRPr="002746A8">
        <w:rPr>
          <w:rFonts w:hint="eastAsia"/>
        </w:rPr>
        <w:t>的</w:t>
      </w:r>
      <w:r w:rsidRPr="002746A8">
        <w:rPr>
          <w:rFonts w:hint="eastAsia"/>
        </w:rPr>
        <w:t>Web</w:t>
      </w:r>
      <w:r w:rsidRPr="002746A8">
        <w:rPr>
          <w:rFonts w:hint="eastAsia"/>
        </w:rPr>
        <w:t>模块提供了基本的面向</w:t>
      </w:r>
      <w:r w:rsidRPr="002746A8">
        <w:rPr>
          <w:rFonts w:hint="eastAsia"/>
        </w:rPr>
        <w:t>Web</w:t>
      </w:r>
      <w:r w:rsidRPr="002746A8">
        <w:rPr>
          <w:rFonts w:hint="eastAsia"/>
        </w:rPr>
        <w:t>的集成特性，比如多部件文件上传功能，以及使用</w:t>
      </w:r>
      <w:r w:rsidRPr="002746A8">
        <w:rPr>
          <w:rFonts w:hint="eastAsia"/>
        </w:rPr>
        <w:t>servlet</w:t>
      </w:r>
      <w:r w:rsidRPr="002746A8">
        <w:rPr>
          <w:rFonts w:hint="eastAsia"/>
        </w:rPr>
        <w:t>侦听器和面向</w:t>
      </w:r>
      <w:r w:rsidRPr="002746A8">
        <w:rPr>
          <w:rFonts w:hint="eastAsia"/>
        </w:rPr>
        <w:t>Web</w:t>
      </w:r>
      <w:r w:rsidRPr="002746A8">
        <w:rPr>
          <w:rFonts w:hint="eastAsia"/>
        </w:rPr>
        <w:t>的应用程序上下文的</w:t>
      </w:r>
      <w:r w:rsidRPr="002746A8">
        <w:rPr>
          <w:rFonts w:hint="eastAsia"/>
        </w:rPr>
        <w:t>IoC</w:t>
      </w:r>
      <w:r w:rsidRPr="002746A8">
        <w:rPr>
          <w:rFonts w:hint="eastAsia"/>
        </w:rPr>
        <w:t>容器的初始化。它还包含</w:t>
      </w:r>
      <w:r w:rsidRPr="002746A8">
        <w:rPr>
          <w:rFonts w:hint="eastAsia"/>
        </w:rPr>
        <w:t>Spring</w:t>
      </w:r>
      <w:r w:rsidR="00A1514D">
        <w:rPr>
          <w:rFonts w:hint="eastAsia"/>
        </w:rPr>
        <w:t>远程支持的</w:t>
      </w:r>
      <w:r w:rsidRPr="002746A8">
        <w:rPr>
          <w:rFonts w:hint="eastAsia"/>
        </w:rPr>
        <w:t>web</w:t>
      </w:r>
      <w:r w:rsidR="00A1514D">
        <w:rPr>
          <w:rFonts w:hint="eastAsia"/>
        </w:rPr>
        <w:t>相关</w:t>
      </w:r>
      <w:r w:rsidRPr="002746A8">
        <w:rPr>
          <w:rFonts w:hint="eastAsia"/>
        </w:rPr>
        <w:t>部分。</w:t>
      </w:r>
      <w:r w:rsidR="00A1514D">
        <w:br/>
      </w:r>
      <w:r w:rsidR="00A1514D" w:rsidRPr="00A1514D">
        <w:rPr>
          <w:rFonts w:hint="eastAsia"/>
        </w:rPr>
        <w:t>web servlet</w:t>
      </w:r>
      <w:r w:rsidR="00A1514D" w:rsidRPr="00A1514D">
        <w:rPr>
          <w:rFonts w:hint="eastAsia"/>
        </w:rPr>
        <w:t>模块包含用于</w:t>
      </w:r>
      <w:r w:rsidR="00A1514D" w:rsidRPr="00A1514D">
        <w:rPr>
          <w:rFonts w:hint="eastAsia"/>
        </w:rPr>
        <w:t>web</w:t>
      </w:r>
      <w:r w:rsidR="00A1514D" w:rsidRPr="00A1514D">
        <w:rPr>
          <w:rFonts w:hint="eastAsia"/>
        </w:rPr>
        <w:t>应用程序的</w:t>
      </w:r>
      <w:r w:rsidR="00A1514D" w:rsidRPr="00A1514D">
        <w:rPr>
          <w:rFonts w:hint="eastAsia"/>
        </w:rPr>
        <w:t>Spring</w:t>
      </w:r>
      <w:r w:rsidR="00A1514D" w:rsidRPr="00A1514D">
        <w:rPr>
          <w:rFonts w:hint="eastAsia"/>
        </w:rPr>
        <w:t>模型</w:t>
      </w:r>
      <w:r w:rsidR="00A1514D" w:rsidRPr="00A1514D">
        <w:rPr>
          <w:rFonts w:hint="eastAsia"/>
        </w:rPr>
        <w:t>-</w:t>
      </w:r>
      <w:r w:rsidR="00A1514D" w:rsidRPr="00A1514D">
        <w:rPr>
          <w:rFonts w:hint="eastAsia"/>
        </w:rPr>
        <w:t>视图</w:t>
      </w:r>
      <w:r w:rsidR="00A1514D" w:rsidRPr="00A1514D">
        <w:rPr>
          <w:rFonts w:hint="eastAsia"/>
        </w:rPr>
        <w:t>-</w:t>
      </w:r>
      <w:r w:rsidR="00A1514D" w:rsidRPr="00A1514D">
        <w:rPr>
          <w:rFonts w:hint="eastAsia"/>
        </w:rPr>
        <w:t>控制器</w:t>
      </w:r>
      <w:r w:rsidR="00A1514D" w:rsidRPr="00A1514D">
        <w:rPr>
          <w:rFonts w:hint="eastAsia"/>
        </w:rPr>
        <w:t>(MVC)</w:t>
      </w:r>
      <w:r w:rsidR="00A1514D" w:rsidRPr="00A1514D">
        <w:rPr>
          <w:rFonts w:hint="eastAsia"/>
        </w:rPr>
        <w:t>实现。</w:t>
      </w:r>
      <w:r w:rsidR="00A1514D" w:rsidRPr="00A1514D">
        <w:rPr>
          <w:rFonts w:hint="eastAsia"/>
        </w:rPr>
        <w:t>Spring</w:t>
      </w:r>
      <w:r w:rsidR="00A1514D" w:rsidRPr="00A1514D">
        <w:rPr>
          <w:rFonts w:hint="eastAsia"/>
        </w:rPr>
        <w:t>的</w:t>
      </w:r>
      <w:r w:rsidR="00A1514D" w:rsidRPr="00A1514D">
        <w:rPr>
          <w:rFonts w:hint="eastAsia"/>
        </w:rPr>
        <w:t>MVC</w:t>
      </w:r>
      <w:r w:rsidR="00A1514D" w:rsidRPr="00A1514D">
        <w:rPr>
          <w:rFonts w:hint="eastAsia"/>
        </w:rPr>
        <w:t>框架提供了域模型代码和</w:t>
      </w:r>
      <w:r w:rsidR="00A1514D" w:rsidRPr="00A1514D">
        <w:rPr>
          <w:rFonts w:hint="eastAsia"/>
        </w:rPr>
        <w:t>web</w:t>
      </w:r>
      <w:r w:rsidR="00A1514D" w:rsidRPr="00A1514D">
        <w:rPr>
          <w:rFonts w:hint="eastAsia"/>
        </w:rPr>
        <w:t>表单之间的清晰分离，并集成了</w:t>
      </w:r>
      <w:r w:rsidR="00A1514D" w:rsidRPr="00A1514D">
        <w:rPr>
          <w:rFonts w:hint="eastAsia"/>
        </w:rPr>
        <w:t>Spring</w:t>
      </w:r>
      <w:r w:rsidR="00A1514D" w:rsidRPr="00A1514D">
        <w:rPr>
          <w:rFonts w:hint="eastAsia"/>
        </w:rPr>
        <w:t>框架的所有其他特性。</w:t>
      </w:r>
      <w:r w:rsidR="00A1514D">
        <w:br/>
      </w:r>
      <w:r w:rsidR="00A1514D" w:rsidRPr="00A1514D">
        <w:rPr>
          <w:rFonts w:hint="eastAsia"/>
        </w:rPr>
        <w:t>web Struts</w:t>
      </w:r>
      <w:r w:rsidR="00A1514D" w:rsidRPr="00A1514D">
        <w:rPr>
          <w:rFonts w:hint="eastAsia"/>
        </w:rPr>
        <w:t>模块包含用于在</w:t>
      </w:r>
      <w:r w:rsidR="00A1514D" w:rsidRPr="00A1514D">
        <w:rPr>
          <w:rFonts w:hint="eastAsia"/>
        </w:rPr>
        <w:t>Spring</w:t>
      </w:r>
      <w:r w:rsidR="00A1514D" w:rsidRPr="00A1514D">
        <w:rPr>
          <w:rFonts w:hint="eastAsia"/>
        </w:rPr>
        <w:t>应用程序中集成一个经典</w:t>
      </w:r>
      <w:r w:rsidR="00A1514D" w:rsidRPr="00A1514D">
        <w:rPr>
          <w:rFonts w:hint="eastAsia"/>
        </w:rPr>
        <w:t>Struts web</w:t>
      </w:r>
      <w:r w:rsidR="00A1514D" w:rsidRPr="00A1514D">
        <w:rPr>
          <w:rFonts w:hint="eastAsia"/>
        </w:rPr>
        <w:t>层的支持类。注意，在</w:t>
      </w:r>
      <w:r w:rsidR="00A1514D" w:rsidRPr="00A1514D">
        <w:rPr>
          <w:rFonts w:hint="eastAsia"/>
        </w:rPr>
        <w:t>Spring 3.0</w:t>
      </w:r>
      <w:r w:rsidR="00A1514D" w:rsidRPr="00A1514D">
        <w:rPr>
          <w:rFonts w:hint="eastAsia"/>
        </w:rPr>
        <w:t>中，这种支持已经被弃用。考虑将您的应用程序迁移到</w:t>
      </w:r>
      <w:r w:rsidR="00A1514D" w:rsidRPr="00A1514D">
        <w:rPr>
          <w:rFonts w:hint="eastAsia"/>
        </w:rPr>
        <w:t>Struts 2.0</w:t>
      </w:r>
      <w:r w:rsidR="00A1514D" w:rsidRPr="00A1514D">
        <w:rPr>
          <w:rFonts w:hint="eastAsia"/>
        </w:rPr>
        <w:t>及其</w:t>
      </w:r>
      <w:r w:rsidR="00A1514D" w:rsidRPr="00A1514D">
        <w:rPr>
          <w:rFonts w:hint="eastAsia"/>
        </w:rPr>
        <w:t>Spring integration</w:t>
      </w:r>
      <w:r w:rsidR="00A1514D" w:rsidRPr="00A1514D">
        <w:rPr>
          <w:rFonts w:hint="eastAsia"/>
        </w:rPr>
        <w:t>或</w:t>
      </w:r>
      <w:r w:rsidR="00A1514D" w:rsidRPr="00A1514D">
        <w:rPr>
          <w:rFonts w:hint="eastAsia"/>
        </w:rPr>
        <w:t>Spring MVC</w:t>
      </w:r>
      <w:r w:rsidR="00A1514D" w:rsidRPr="00A1514D">
        <w:rPr>
          <w:rFonts w:hint="eastAsia"/>
        </w:rPr>
        <w:t>解决方案。</w:t>
      </w:r>
      <w:r w:rsidR="00A1514D">
        <w:br/>
      </w:r>
      <w:r w:rsidR="00A1514D" w:rsidRPr="00A1514D">
        <w:rPr>
          <w:rFonts w:hint="eastAsia"/>
        </w:rPr>
        <w:t>web portlet</w:t>
      </w:r>
      <w:r w:rsidR="00A1514D" w:rsidRPr="00A1514D">
        <w:rPr>
          <w:rFonts w:hint="eastAsia"/>
        </w:rPr>
        <w:t>模块提供了在</w:t>
      </w:r>
      <w:r w:rsidR="00A1514D" w:rsidRPr="00A1514D">
        <w:rPr>
          <w:rFonts w:hint="eastAsia"/>
        </w:rPr>
        <w:t>portlet</w:t>
      </w:r>
      <w:r w:rsidR="00A1514D" w:rsidRPr="00A1514D">
        <w:rPr>
          <w:rFonts w:hint="eastAsia"/>
        </w:rPr>
        <w:t>环境中使用的</w:t>
      </w:r>
      <w:r w:rsidR="00A1514D" w:rsidRPr="00A1514D">
        <w:rPr>
          <w:rFonts w:hint="eastAsia"/>
        </w:rPr>
        <w:t>MVC</w:t>
      </w:r>
      <w:r w:rsidR="00A1514D" w:rsidRPr="00A1514D">
        <w:rPr>
          <w:rFonts w:hint="eastAsia"/>
        </w:rPr>
        <w:t>实现，并反映了</w:t>
      </w:r>
      <w:r w:rsidR="00A1514D" w:rsidRPr="00A1514D">
        <w:rPr>
          <w:rFonts w:hint="eastAsia"/>
        </w:rPr>
        <w:t>web servlet</w:t>
      </w:r>
      <w:r w:rsidR="00A1514D" w:rsidRPr="00A1514D">
        <w:rPr>
          <w:rFonts w:hint="eastAsia"/>
        </w:rPr>
        <w:t>模块的功能。</w:t>
      </w:r>
    </w:p>
    <w:p w:rsidR="00A1514D" w:rsidRPr="001E573D" w:rsidRDefault="00A1514D" w:rsidP="001E573D">
      <w:pPr>
        <w:pStyle w:val="a3"/>
        <w:numPr>
          <w:ilvl w:val="0"/>
          <w:numId w:val="9"/>
        </w:numPr>
        <w:ind w:firstLineChars="0"/>
        <w:rPr>
          <w:rFonts w:hint="eastAsia"/>
        </w:rPr>
      </w:pPr>
      <w:r w:rsidRPr="00A1514D">
        <w:rPr>
          <w:b/>
        </w:rPr>
        <w:t xml:space="preserve">AOP and </w:t>
      </w:r>
      <w:bookmarkStart w:id="2" w:name="OLE_LINK3"/>
      <w:bookmarkStart w:id="3" w:name="OLE_LINK4"/>
      <w:r w:rsidRPr="00A1514D">
        <w:rPr>
          <w:b/>
        </w:rPr>
        <w:t>Instrumentation</w:t>
      </w:r>
      <w:r w:rsidRPr="00A1514D">
        <w:t xml:space="preserve"> </w:t>
      </w:r>
      <w:bookmarkEnd w:id="2"/>
      <w:bookmarkEnd w:id="3"/>
      <w:r w:rsidRPr="00A1514D">
        <w:rPr>
          <w:rFonts w:hint="eastAsia"/>
        </w:rPr>
        <w:t>Spring</w:t>
      </w:r>
      <w:r w:rsidRPr="00A1514D">
        <w:rPr>
          <w:rFonts w:hint="eastAsia"/>
        </w:rPr>
        <w:t>的</w:t>
      </w:r>
      <w:r w:rsidRPr="00A1514D">
        <w:rPr>
          <w:rFonts w:hint="eastAsia"/>
        </w:rPr>
        <w:t>AOP</w:t>
      </w:r>
      <w:r w:rsidRPr="00A1514D">
        <w:rPr>
          <w:rFonts w:hint="eastAsia"/>
        </w:rPr>
        <w:t>模块提供了一种</w:t>
      </w:r>
      <w:r w:rsidR="001E573D" w:rsidRPr="001E573D">
        <w:rPr>
          <w:rFonts w:hint="eastAsia"/>
        </w:rPr>
        <w:t>允许您定义</w:t>
      </w:r>
      <w:r w:rsidR="001E573D">
        <w:rPr>
          <w:rFonts w:hint="eastAsia"/>
        </w:rPr>
        <w:t>的</w:t>
      </w:r>
      <w:r w:rsidRPr="00A1514D">
        <w:rPr>
          <w:rFonts w:hint="eastAsia"/>
        </w:rPr>
        <w:t>面向方面的编程实现，，例如，方法</w:t>
      </w:r>
      <w:r w:rsidRPr="00A1514D">
        <w:rPr>
          <w:rFonts w:hint="eastAsia"/>
        </w:rPr>
        <w:t>-</w:t>
      </w:r>
      <w:r w:rsidR="001E573D">
        <w:rPr>
          <w:rFonts w:hint="eastAsia"/>
        </w:rPr>
        <w:t>拦截器和切入点，可以彻底分离那些应该分离的功能</w:t>
      </w:r>
      <w:r w:rsidRPr="00A1514D">
        <w:rPr>
          <w:rFonts w:hint="eastAsia"/>
        </w:rPr>
        <w:t>代码。使用源代码级别的元数据功能，您还可以将行为信息合并到您的代码中，以类似于</w:t>
      </w:r>
      <w:r w:rsidR="001E573D" w:rsidRPr="001E573D">
        <w:t>.NET</w:t>
      </w:r>
      <w:r w:rsidRPr="00A1514D">
        <w:rPr>
          <w:rFonts w:hint="eastAsia"/>
        </w:rPr>
        <w:t>的方式</w:t>
      </w:r>
      <w:r w:rsidR="001E573D">
        <w:br/>
      </w:r>
      <w:r w:rsidR="001E573D" w:rsidRPr="001E573D">
        <w:rPr>
          <w:rFonts w:hint="eastAsia"/>
        </w:rPr>
        <w:t>独立</w:t>
      </w:r>
      <w:r w:rsidR="001E573D">
        <w:rPr>
          <w:rFonts w:hint="eastAsia"/>
        </w:rPr>
        <w:t>的</w:t>
      </w:r>
      <w:r w:rsidR="001E573D">
        <w:rPr>
          <w:rFonts w:hint="eastAsia"/>
        </w:rPr>
        <w:t>aspects</w:t>
      </w:r>
      <w:r w:rsidR="001E573D" w:rsidRPr="001E573D">
        <w:rPr>
          <w:rFonts w:hint="eastAsia"/>
        </w:rPr>
        <w:t>模块提供了与</w:t>
      </w:r>
      <w:r w:rsidR="001E573D" w:rsidRPr="001E573D">
        <w:rPr>
          <w:rFonts w:hint="eastAsia"/>
        </w:rPr>
        <w:t>AspectJ</w:t>
      </w:r>
      <w:r w:rsidR="001E573D" w:rsidRPr="001E573D">
        <w:rPr>
          <w:rFonts w:hint="eastAsia"/>
        </w:rPr>
        <w:t>的集成</w:t>
      </w:r>
    </w:p>
    <w:p w:rsidR="001E573D" w:rsidRDefault="001E573D" w:rsidP="001E573D">
      <w:pPr>
        <w:pStyle w:val="a3"/>
        <w:ind w:left="420" w:firstLineChars="0" w:firstLine="0"/>
      </w:pPr>
      <w:r w:rsidRPr="001E573D">
        <w:t>Instrumentation</w:t>
      </w:r>
      <w:r w:rsidRPr="001E573D">
        <w:rPr>
          <w:rFonts w:hint="eastAsia"/>
        </w:rPr>
        <w:t>模块提供了类工具支持和类加载器实现，以便在某些应用服务器中使用。</w:t>
      </w:r>
      <w:r w:rsidR="009F0A43">
        <w:br/>
      </w:r>
      <w:r w:rsidR="009F0A43" w:rsidRPr="009F0A43">
        <w:rPr>
          <w:rFonts w:hint="eastAsia"/>
        </w:rPr>
        <w:t>采用了面向切面编程来实现很多基础但是与业务逻辑无关的功能的解耦</w:t>
      </w:r>
      <w:r w:rsidR="009F0A43" w:rsidRPr="009F0A43">
        <w:rPr>
          <w:rFonts w:hint="eastAsia"/>
        </w:rPr>
        <w:t>,</w:t>
      </w:r>
      <w:r w:rsidR="009F0A43" w:rsidRPr="009F0A43">
        <w:rPr>
          <w:rFonts w:hint="eastAsia"/>
        </w:rPr>
        <w:t>比如：事务管理、日志、权限验证</w:t>
      </w:r>
      <w:r w:rsidR="009F0A43" w:rsidRPr="009F0A43">
        <w:rPr>
          <w:rFonts w:hint="eastAsia"/>
        </w:rPr>
        <w:t>.....</w:t>
      </w:r>
    </w:p>
    <w:p w:rsidR="001E573D" w:rsidRPr="007F6AB1" w:rsidRDefault="001E573D" w:rsidP="001E573D">
      <w:pPr>
        <w:pStyle w:val="a3"/>
        <w:numPr>
          <w:ilvl w:val="0"/>
          <w:numId w:val="9"/>
        </w:numPr>
        <w:ind w:firstLineChars="0"/>
        <w:rPr>
          <w:b/>
        </w:rPr>
      </w:pPr>
      <w:r w:rsidRPr="001E573D">
        <w:rPr>
          <w:rFonts w:hint="eastAsia"/>
          <w:b/>
        </w:rPr>
        <w:t>Test</w:t>
      </w:r>
      <w:r>
        <w:rPr>
          <w:b/>
        </w:rPr>
        <w:br/>
      </w:r>
      <w:r w:rsidRPr="001E573D">
        <w:rPr>
          <w:rFonts w:hint="eastAsia"/>
        </w:rPr>
        <w:t>测试模块支持使用</w:t>
      </w:r>
      <w:r w:rsidRPr="001E573D">
        <w:rPr>
          <w:rFonts w:hint="eastAsia"/>
        </w:rPr>
        <w:t>JUnit</w:t>
      </w:r>
      <w:r w:rsidRPr="001E573D">
        <w:rPr>
          <w:rFonts w:hint="eastAsia"/>
        </w:rPr>
        <w:t>或</w:t>
      </w:r>
      <w:r w:rsidRPr="001E573D">
        <w:rPr>
          <w:rFonts w:hint="eastAsia"/>
        </w:rPr>
        <w:t>TestNG</w:t>
      </w:r>
      <w:r w:rsidRPr="001E573D">
        <w:rPr>
          <w:rFonts w:hint="eastAsia"/>
        </w:rPr>
        <w:t>对</w:t>
      </w:r>
      <w:r w:rsidRPr="001E573D">
        <w:rPr>
          <w:rFonts w:hint="eastAsia"/>
        </w:rPr>
        <w:t>Spring</w:t>
      </w:r>
      <w:r w:rsidRPr="001E573D">
        <w:rPr>
          <w:rFonts w:hint="eastAsia"/>
        </w:rPr>
        <w:t>组件进行测试。它提供了</w:t>
      </w:r>
      <w:r w:rsidRPr="001E573D">
        <w:rPr>
          <w:rFonts w:hint="eastAsia"/>
        </w:rPr>
        <w:t>Spring applicationcontext</w:t>
      </w:r>
      <w:r w:rsidRPr="001E573D">
        <w:rPr>
          <w:rFonts w:hint="eastAsia"/>
        </w:rPr>
        <w:t>和这些上下文缓存的一致加载。它还提供了模拟对象，您可以使用这些对象来单独测试您的代码。</w:t>
      </w:r>
    </w:p>
    <w:p w:rsidR="007F6AB1" w:rsidRDefault="007F6AB1" w:rsidP="007F6AB1">
      <w:pPr>
        <w:ind w:firstLine="420"/>
      </w:pPr>
      <w:r w:rsidRPr="00220F3A">
        <w:t>Spring</w:t>
      </w:r>
      <w:r w:rsidRPr="00220F3A">
        <w:t>框架是一个分层架构</w:t>
      </w:r>
      <w:r w:rsidRPr="00220F3A">
        <w:rPr>
          <w:rFonts w:hint="eastAsia"/>
        </w:rPr>
        <w:t>，</w:t>
      </w:r>
      <w:r w:rsidRPr="00220F3A">
        <w:t>它有</w:t>
      </w:r>
      <w:r w:rsidRPr="00220F3A">
        <w:rPr>
          <w:rFonts w:hint="eastAsia"/>
        </w:rPr>
        <w:t>7</w:t>
      </w:r>
      <w:r w:rsidRPr="00220F3A">
        <w:rPr>
          <w:rFonts w:hint="eastAsia"/>
        </w:rPr>
        <w:t>个模块，分为三层，如图所示。底层是</w:t>
      </w:r>
      <w:r w:rsidRPr="00220F3A">
        <w:rPr>
          <w:rFonts w:hint="eastAsia"/>
        </w:rPr>
        <w:t>Spring</w:t>
      </w:r>
      <w:r w:rsidRPr="00220F3A">
        <w:t xml:space="preserve"> </w:t>
      </w:r>
      <w:r w:rsidRPr="00220F3A">
        <w:rPr>
          <w:rFonts w:hint="eastAsia"/>
        </w:rPr>
        <w:t>core</w:t>
      </w:r>
      <w:r w:rsidRPr="00220F3A">
        <w:rPr>
          <w:rFonts w:hint="eastAsia"/>
        </w:rPr>
        <w:t>，这个是</w:t>
      </w:r>
      <w:r w:rsidRPr="00220F3A">
        <w:rPr>
          <w:rFonts w:hint="eastAsia"/>
        </w:rPr>
        <w:t>Spring</w:t>
      </w:r>
      <w:r w:rsidRPr="00220F3A">
        <w:rPr>
          <w:rFonts w:hint="eastAsia"/>
        </w:rPr>
        <w:t>核心模块，是其他六个模块的基础。</w:t>
      </w:r>
      <w:r w:rsidRPr="00220F3A">
        <w:t>Spring</w:t>
      </w:r>
      <w:r w:rsidRPr="00220F3A">
        <w:t>上层依赖下层</w:t>
      </w:r>
      <w:r w:rsidRPr="00220F3A">
        <w:rPr>
          <w:rFonts w:hint="eastAsia"/>
        </w:rPr>
        <w:t>，</w:t>
      </w:r>
      <w:r w:rsidRPr="00220F3A">
        <w:t>需要和下层组合使用</w:t>
      </w:r>
      <w:r w:rsidRPr="00220F3A">
        <w:rPr>
          <w:rFonts w:hint="eastAsia"/>
        </w:rPr>
        <w:t>。</w:t>
      </w:r>
      <w:r w:rsidRPr="00220F3A">
        <w:rPr>
          <w:rFonts w:hint="eastAsia"/>
        </w:rPr>
        <w:t>Spring</w:t>
      </w:r>
      <w:r w:rsidRPr="00220F3A">
        <w:rPr>
          <w:rFonts w:hint="eastAsia"/>
        </w:rPr>
        <w:t>每个模块（或者与下层组合成的组件）都可以单独使用，也可以和其他模块或组件联合使用。</w:t>
      </w:r>
    </w:p>
    <w:p w:rsidR="007F6AB1" w:rsidRPr="00220F3A" w:rsidRDefault="007F6AB1" w:rsidP="007F6AB1">
      <w:pPr>
        <w:pStyle w:val="3"/>
        <w:ind w:left="1140" w:right="420"/>
        <w:rPr>
          <w:rFonts w:hint="eastAsia"/>
        </w:rPr>
      </w:pPr>
      <w:r>
        <w:rPr>
          <w:rFonts w:hint="eastAsia"/>
        </w:rPr>
        <w:t>架构图二</w:t>
      </w:r>
      <w:bookmarkStart w:id="4" w:name="_GoBack"/>
      <w:bookmarkEnd w:id="4"/>
    </w:p>
    <w:p w:rsidR="007F6AB1" w:rsidRPr="00220F3A" w:rsidRDefault="007F6AB1" w:rsidP="007F6AB1">
      <w:pPr>
        <w:jc w:val="center"/>
      </w:pPr>
      <w:r w:rsidRPr="00220F3A">
        <w:rPr>
          <w:noProof/>
        </w:rPr>
        <w:drawing>
          <wp:inline distT="0" distB="0" distL="0" distR="0" wp14:anchorId="7D52A848" wp14:editId="670ECFE2">
            <wp:extent cx="5288280" cy="2743200"/>
            <wp:effectExtent l="0" t="0" r="7620" b="0"/>
            <wp:docPr id="1" name="图片 1" descr="https://www.ibm.com/developerworks/cn/java/wa-spring1/spring_frame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bm.com/developerworks/cn/java/wa-spring1/spring_framewor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2743200"/>
                    </a:xfrm>
                    <a:prstGeom prst="rect">
                      <a:avLst/>
                    </a:prstGeom>
                    <a:noFill/>
                    <a:ln>
                      <a:noFill/>
                    </a:ln>
                  </pic:spPr>
                </pic:pic>
              </a:graphicData>
            </a:graphic>
          </wp:inline>
        </w:drawing>
      </w:r>
    </w:p>
    <w:p w:rsidR="007F6AB1" w:rsidRPr="00220F3A" w:rsidRDefault="007F6AB1" w:rsidP="007F6AB1">
      <w:pPr>
        <w:jc w:val="center"/>
      </w:pPr>
      <w:r w:rsidRPr="00220F3A">
        <w:t>网上架构图</w:t>
      </w:r>
    </w:p>
    <w:p w:rsidR="007F6AB1" w:rsidRPr="00220F3A" w:rsidRDefault="007F6AB1" w:rsidP="007F6AB1">
      <w:pPr>
        <w:numPr>
          <w:ilvl w:val="0"/>
          <w:numId w:val="9"/>
        </w:numPr>
      </w:pPr>
      <w:r w:rsidRPr="00220F3A">
        <w:rPr>
          <w:b/>
        </w:rPr>
        <w:t>核心容器</w:t>
      </w:r>
      <w:r w:rsidRPr="00220F3A">
        <w:rPr>
          <w:rFonts w:hint="eastAsia"/>
        </w:rPr>
        <w:t>：</w:t>
      </w:r>
      <w:r w:rsidRPr="00220F3A">
        <w:rPr>
          <w:rFonts w:hint="eastAsia"/>
        </w:rPr>
        <w:t>Spring</w:t>
      </w:r>
      <w:r w:rsidRPr="00220F3A">
        <w:t xml:space="preserve"> core</w:t>
      </w:r>
      <w:r w:rsidRPr="00220F3A">
        <w:rPr>
          <w:rFonts w:hint="eastAsia"/>
        </w:rPr>
        <w:t>是一个装载</w:t>
      </w:r>
      <w:r w:rsidRPr="00220F3A">
        <w:rPr>
          <w:rFonts w:hint="eastAsia"/>
        </w:rPr>
        <w:t>bean</w:t>
      </w:r>
      <w:r w:rsidRPr="00220F3A">
        <w:rPr>
          <w:rFonts w:hint="eastAsia"/>
        </w:rPr>
        <w:t>的容器，</w:t>
      </w:r>
      <w:r w:rsidRPr="00220F3A">
        <w:t>是</w:t>
      </w:r>
      <w:r w:rsidRPr="00220F3A">
        <w:t>Spring</w:t>
      </w:r>
      <w:r w:rsidRPr="00220F3A">
        <w:t>框架的基础</w:t>
      </w:r>
      <w:r w:rsidRPr="00220F3A">
        <w:rPr>
          <w:rFonts w:hint="eastAsia"/>
        </w:rPr>
        <w:t>，</w:t>
      </w:r>
      <w:r w:rsidRPr="00220F3A">
        <w:t>提供</w:t>
      </w:r>
      <w:r w:rsidRPr="00220F3A">
        <w:t>Spring</w:t>
      </w:r>
      <w:r w:rsidRPr="00220F3A">
        <w:t>框架的基本功能</w:t>
      </w:r>
      <w:r w:rsidRPr="00220F3A">
        <w:rPr>
          <w:rFonts w:hint="eastAsia"/>
        </w:rPr>
        <w:t>。她的主要组件是</w:t>
      </w:r>
      <w:r w:rsidRPr="00220F3A">
        <w:rPr>
          <w:rFonts w:hint="eastAsia"/>
        </w:rPr>
        <w:t>beanFactory</w:t>
      </w:r>
      <w:r w:rsidRPr="00220F3A">
        <w:rPr>
          <w:rFonts w:hint="eastAsia"/>
        </w:rPr>
        <w:t>，他是工厂模式的实现。</w:t>
      </w:r>
      <w:r w:rsidRPr="00220F3A">
        <w:t>B</w:t>
      </w:r>
      <w:r w:rsidRPr="00220F3A">
        <w:rPr>
          <w:rFonts w:hint="eastAsia"/>
        </w:rPr>
        <w:t>eanfactory</w:t>
      </w:r>
      <w:r w:rsidRPr="00220F3A">
        <w:rPr>
          <w:rFonts w:hint="eastAsia"/>
        </w:rPr>
        <w:t>使用控制反转（</w:t>
      </w:r>
      <w:r w:rsidRPr="00220F3A">
        <w:rPr>
          <w:rFonts w:hint="eastAsia"/>
        </w:rPr>
        <w:t>IOC</w:t>
      </w:r>
      <w:r w:rsidRPr="00220F3A">
        <w:rPr>
          <w:rFonts w:hint="eastAsia"/>
        </w:rPr>
        <w:t>）模式将应用程序的配置和依赖性规范与实际的应用程序代码分开。</w:t>
      </w:r>
    </w:p>
    <w:p w:rsidR="007F6AB1" w:rsidRPr="00220F3A" w:rsidRDefault="007F6AB1" w:rsidP="007F6AB1">
      <w:pPr>
        <w:numPr>
          <w:ilvl w:val="0"/>
          <w:numId w:val="9"/>
        </w:numPr>
      </w:pPr>
      <w:r w:rsidRPr="00220F3A">
        <w:rPr>
          <w:b/>
        </w:rPr>
        <w:t>Spring</w:t>
      </w:r>
      <w:r w:rsidRPr="00220F3A">
        <w:rPr>
          <w:b/>
        </w:rPr>
        <w:t>上下文</w:t>
      </w:r>
      <w:r w:rsidRPr="00220F3A">
        <w:rPr>
          <w:rFonts w:hint="eastAsia"/>
          <w:b/>
        </w:rPr>
        <w:tab/>
      </w:r>
      <w:r w:rsidRPr="00220F3A">
        <w:rPr>
          <w:rFonts w:hint="eastAsia"/>
        </w:rPr>
        <w:t>：</w:t>
      </w:r>
      <w:r w:rsidRPr="00220F3A">
        <w:rPr>
          <w:rFonts w:hint="eastAsia"/>
        </w:rPr>
        <w:t>Spring</w:t>
      </w:r>
      <w:r w:rsidRPr="00220F3A">
        <w:rPr>
          <w:rFonts w:hint="eastAsia"/>
        </w:rPr>
        <w:t>上下文是一个配置文件，向</w:t>
      </w:r>
      <w:r w:rsidRPr="00220F3A">
        <w:rPr>
          <w:rFonts w:hint="eastAsia"/>
        </w:rPr>
        <w:t>Spring</w:t>
      </w:r>
      <w:r w:rsidRPr="00220F3A">
        <w:rPr>
          <w:rFonts w:hint="eastAsia"/>
        </w:rPr>
        <w:t>提供配置信息。</w:t>
      </w:r>
      <w:r w:rsidRPr="00220F3A">
        <w:rPr>
          <w:rFonts w:hint="eastAsia"/>
        </w:rPr>
        <w:t>Spring</w:t>
      </w:r>
      <w:r w:rsidRPr="00220F3A">
        <w:rPr>
          <w:rFonts w:hint="eastAsia"/>
        </w:rPr>
        <w:t>上下文包括企业服务，例如：</w:t>
      </w:r>
      <w:r w:rsidRPr="00220F3A">
        <w:rPr>
          <w:rFonts w:hint="eastAsia"/>
        </w:rPr>
        <w:t>JNDI</w:t>
      </w:r>
      <w:r w:rsidRPr="00220F3A">
        <w:rPr>
          <w:rFonts w:hint="eastAsia"/>
        </w:rPr>
        <w:t>，</w:t>
      </w:r>
      <w:r w:rsidRPr="00220F3A">
        <w:rPr>
          <w:rFonts w:hint="eastAsia"/>
        </w:rPr>
        <w:t>EJB</w:t>
      </w:r>
      <w:r w:rsidRPr="00220F3A">
        <w:rPr>
          <w:rFonts w:hint="eastAsia"/>
        </w:rPr>
        <w:t>，国际化，电子邮件，校验和调度功能。</w:t>
      </w:r>
    </w:p>
    <w:p w:rsidR="007F6AB1" w:rsidRPr="00220F3A" w:rsidRDefault="007F6AB1" w:rsidP="007F6AB1">
      <w:pPr>
        <w:numPr>
          <w:ilvl w:val="0"/>
          <w:numId w:val="9"/>
        </w:numPr>
      </w:pPr>
      <w:r w:rsidRPr="00220F3A">
        <w:rPr>
          <w:b/>
        </w:rPr>
        <w:t>Spring AOP</w:t>
      </w:r>
      <w:r w:rsidRPr="00220F3A">
        <w:rPr>
          <w:rFonts w:hint="eastAsia"/>
        </w:rPr>
        <w:t>：通过配置管理特性，</w:t>
      </w:r>
      <w:r w:rsidRPr="00220F3A">
        <w:rPr>
          <w:rFonts w:hint="eastAsia"/>
        </w:rPr>
        <w:t>Spring aop</w:t>
      </w:r>
      <w:r w:rsidRPr="00220F3A">
        <w:t>直接将面向切面的编程集中到</w:t>
      </w:r>
      <w:r w:rsidRPr="00220F3A">
        <w:t>Spring</w:t>
      </w:r>
      <w:r w:rsidRPr="00220F3A">
        <w:t>框架中</w:t>
      </w:r>
      <w:r w:rsidRPr="00220F3A">
        <w:rPr>
          <w:rFonts w:hint="eastAsia"/>
        </w:rPr>
        <w:t>，</w:t>
      </w:r>
      <w:r w:rsidRPr="00220F3A">
        <w:t>所以</w:t>
      </w:r>
      <w:r w:rsidRPr="00220F3A">
        <w:rPr>
          <w:rFonts w:hint="eastAsia"/>
        </w:rPr>
        <w:t>，</w:t>
      </w:r>
      <w:r w:rsidRPr="00220F3A">
        <w:t>很容易地使</w:t>
      </w:r>
      <w:r w:rsidRPr="00220F3A">
        <w:t>Spring</w:t>
      </w:r>
      <w:r w:rsidRPr="00220F3A">
        <w:t>管理的任何对象支持</w:t>
      </w:r>
      <w:r w:rsidRPr="00220F3A">
        <w:t>aop</w:t>
      </w:r>
      <w:r w:rsidRPr="00220F3A">
        <w:rPr>
          <w:rFonts w:hint="eastAsia"/>
        </w:rPr>
        <w:t>。</w:t>
      </w:r>
      <w:r w:rsidRPr="00220F3A">
        <w:rPr>
          <w:rFonts w:hint="eastAsia"/>
        </w:rPr>
        <w:t>Spring</w:t>
      </w:r>
      <w:r w:rsidRPr="00220F3A">
        <w:t xml:space="preserve"> aop</w:t>
      </w:r>
      <w:r w:rsidRPr="00220F3A">
        <w:t>为基于</w:t>
      </w:r>
      <w:r w:rsidRPr="00220F3A">
        <w:t>Spring</w:t>
      </w:r>
      <w:r w:rsidRPr="00220F3A">
        <w:t>应用程序中的对象提供了事务管理服务</w:t>
      </w:r>
      <w:r w:rsidRPr="00220F3A">
        <w:rPr>
          <w:rFonts w:hint="eastAsia"/>
        </w:rPr>
        <w:t>。</w:t>
      </w:r>
      <w:r w:rsidRPr="00220F3A">
        <w:t>通过</w:t>
      </w:r>
      <w:r w:rsidRPr="00220F3A">
        <w:t>aop</w:t>
      </w:r>
      <w:r w:rsidRPr="00220F3A">
        <w:rPr>
          <w:rFonts w:hint="eastAsia"/>
        </w:rPr>
        <w:t>，</w:t>
      </w:r>
      <w:r w:rsidRPr="00220F3A">
        <w:t>不用通过</w:t>
      </w:r>
      <w:r w:rsidRPr="00220F3A">
        <w:t>EJB</w:t>
      </w:r>
      <w:r w:rsidRPr="00220F3A">
        <w:rPr>
          <w:rFonts w:hint="eastAsia"/>
        </w:rPr>
        <w:t>，</w:t>
      </w:r>
      <w:r w:rsidRPr="00220F3A">
        <w:t>就可以将声明式事务管理集成到易用程序中</w:t>
      </w:r>
      <w:r w:rsidRPr="00220F3A">
        <w:rPr>
          <w:rFonts w:hint="eastAsia"/>
        </w:rPr>
        <w:t>。</w:t>
      </w:r>
    </w:p>
    <w:p w:rsidR="007F6AB1" w:rsidRPr="00220F3A" w:rsidRDefault="007F6AB1" w:rsidP="007F6AB1">
      <w:pPr>
        <w:numPr>
          <w:ilvl w:val="0"/>
          <w:numId w:val="9"/>
        </w:numPr>
      </w:pPr>
      <w:r w:rsidRPr="00220F3A">
        <w:rPr>
          <w:b/>
        </w:rPr>
        <w:t xml:space="preserve">Spring </w:t>
      </w:r>
      <w:r w:rsidRPr="00220F3A">
        <w:rPr>
          <w:rFonts w:hint="eastAsia"/>
          <w:b/>
        </w:rPr>
        <w:t>DAO</w:t>
      </w:r>
      <w:r w:rsidRPr="00220F3A">
        <w:rPr>
          <w:rFonts w:hint="eastAsia"/>
        </w:rPr>
        <w:t>：</w:t>
      </w:r>
      <w:r w:rsidRPr="00220F3A">
        <w:rPr>
          <w:rFonts w:hint="eastAsia"/>
        </w:rPr>
        <w:t>Spring</w:t>
      </w:r>
      <w:r w:rsidRPr="00220F3A">
        <w:t xml:space="preserve"> DAO</w:t>
      </w:r>
      <w:r w:rsidRPr="00220F3A">
        <w:t>抽象层提供了有意义的异常层次结构</w:t>
      </w:r>
      <w:r w:rsidRPr="00220F3A">
        <w:rPr>
          <w:rFonts w:hint="eastAsia"/>
        </w:rPr>
        <w:t>。</w:t>
      </w:r>
      <w:r w:rsidRPr="00220F3A">
        <w:t>可以用该结构管理异常处理</w:t>
      </w:r>
      <w:r w:rsidRPr="00220F3A">
        <w:rPr>
          <w:rFonts w:hint="eastAsia"/>
        </w:rPr>
        <w:t>和不同数据库提供商抛出的异常信息。异常层次结构简化了错误处理，并且极大地降低了需要编写的异常代码数量（如打开和关闭连接）。</w:t>
      </w:r>
      <w:r w:rsidRPr="00220F3A">
        <w:rPr>
          <w:rFonts w:hint="eastAsia"/>
        </w:rPr>
        <w:t>Spring</w:t>
      </w:r>
      <w:r w:rsidRPr="00220F3A">
        <w:t xml:space="preserve"> dao</w:t>
      </w:r>
      <w:r w:rsidRPr="00220F3A">
        <w:t>面向</w:t>
      </w:r>
      <w:r w:rsidRPr="00220F3A">
        <w:t>jdbc</w:t>
      </w:r>
      <w:r w:rsidRPr="00220F3A">
        <w:t>的异常遵循通用的</w:t>
      </w:r>
      <w:r w:rsidRPr="00220F3A">
        <w:t>DAO</w:t>
      </w:r>
      <w:r w:rsidRPr="00220F3A">
        <w:t>异常层次结构</w:t>
      </w:r>
      <w:r w:rsidRPr="00220F3A">
        <w:rPr>
          <w:rFonts w:hint="eastAsia"/>
        </w:rPr>
        <w:t>。对</w:t>
      </w:r>
      <w:r w:rsidRPr="00220F3A">
        <w:rPr>
          <w:rFonts w:hint="eastAsia"/>
        </w:rPr>
        <w:t>JDBC</w:t>
      </w:r>
      <w:r w:rsidRPr="00220F3A">
        <w:rPr>
          <w:rFonts w:hint="eastAsia"/>
        </w:rPr>
        <w:t>进行封装，通过</w:t>
      </w:r>
      <w:r w:rsidRPr="00220F3A">
        <w:rPr>
          <w:rFonts w:hint="eastAsia"/>
        </w:rPr>
        <w:t>jdbcTemplate</w:t>
      </w:r>
      <w:r w:rsidRPr="00220F3A">
        <w:rPr>
          <w:rFonts w:hint="eastAsia"/>
        </w:rPr>
        <w:t>简化</w:t>
      </w:r>
    </w:p>
    <w:p w:rsidR="007F6AB1" w:rsidRPr="00220F3A" w:rsidRDefault="007F6AB1" w:rsidP="007F6AB1">
      <w:pPr>
        <w:numPr>
          <w:ilvl w:val="0"/>
          <w:numId w:val="9"/>
        </w:numPr>
      </w:pPr>
      <w:r w:rsidRPr="00220F3A">
        <w:rPr>
          <w:b/>
        </w:rPr>
        <w:t>Spring ORM</w:t>
      </w:r>
      <w:r w:rsidRPr="00220F3A">
        <w:rPr>
          <w:rFonts w:hint="eastAsia"/>
        </w:rPr>
        <w:t>：</w:t>
      </w:r>
      <w:r w:rsidRPr="00220F3A">
        <w:rPr>
          <w:rFonts w:hint="eastAsia"/>
        </w:rPr>
        <w:t>spring</w:t>
      </w:r>
      <w:r w:rsidRPr="00220F3A">
        <w:rPr>
          <w:rFonts w:hint="eastAsia"/>
        </w:rPr>
        <w:t>框架引入了若干个</w:t>
      </w:r>
      <w:r w:rsidRPr="00220F3A">
        <w:rPr>
          <w:rFonts w:hint="eastAsia"/>
        </w:rPr>
        <w:t>orm</w:t>
      </w:r>
      <w:r w:rsidRPr="00220F3A">
        <w:rPr>
          <w:rFonts w:hint="eastAsia"/>
        </w:rPr>
        <w:t>框架，</w:t>
      </w:r>
      <w:r w:rsidRPr="00220F3A">
        <w:t>从而提供了</w:t>
      </w:r>
      <w:r w:rsidRPr="00220F3A">
        <w:t>orm</w:t>
      </w:r>
      <w:r w:rsidRPr="00220F3A">
        <w:t>的对象管理工具</w:t>
      </w:r>
      <w:r w:rsidRPr="00220F3A">
        <w:rPr>
          <w:rFonts w:hint="eastAsia"/>
        </w:rPr>
        <w:t>，</w:t>
      </w:r>
      <w:r w:rsidRPr="00220F3A">
        <w:t>如</w:t>
      </w:r>
      <w:r w:rsidRPr="00220F3A">
        <w:t>JDO</w:t>
      </w:r>
      <w:r w:rsidRPr="00220F3A">
        <w:rPr>
          <w:rFonts w:hint="eastAsia"/>
        </w:rPr>
        <w:t>，</w:t>
      </w:r>
      <w:r w:rsidRPr="00220F3A">
        <w:t>hibernate</w:t>
      </w:r>
      <w:r w:rsidRPr="00220F3A">
        <w:t>和</w:t>
      </w:r>
      <w:r w:rsidRPr="00220F3A">
        <w:t>ibatis</w:t>
      </w:r>
      <w:r w:rsidRPr="00220F3A">
        <w:rPr>
          <w:rFonts w:hint="eastAsia"/>
        </w:rPr>
        <w:t>。所有这些都遵循</w:t>
      </w:r>
      <w:r w:rsidRPr="00220F3A">
        <w:rPr>
          <w:rFonts w:hint="eastAsia"/>
        </w:rPr>
        <w:t>Spring</w:t>
      </w:r>
      <w:r w:rsidRPr="00220F3A">
        <w:rPr>
          <w:rFonts w:hint="eastAsia"/>
        </w:rPr>
        <w:t>的通用事务和</w:t>
      </w:r>
      <w:r w:rsidRPr="00220F3A">
        <w:rPr>
          <w:rFonts w:hint="eastAsia"/>
        </w:rPr>
        <w:t>DAO</w:t>
      </w:r>
      <w:r w:rsidRPr="00220F3A">
        <w:rPr>
          <w:rFonts w:hint="eastAsia"/>
        </w:rPr>
        <w:t>异常层次结构。</w:t>
      </w:r>
    </w:p>
    <w:p w:rsidR="007F6AB1" w:rsidRPr="00220F3A" w:rsidRDefault="007F6AB1" w:rsidP="007F6AB1">
      <w:pPr>
        <w:numPr>
          <w:ilvl w:val="0"/>
          <w:numId w:val="9"/>
        </w:numPr>
      </w:pPr>
      <w:r w:rsidRPr="00220F3A">
        <w:rPr>
          <w:b/>
        </w:rPr>
        <w:t>Spring WEB</w:t>
      </w:r>
      <w:r w:rsidRPr="00220F3A">
        <w:rPr>
          <w:rFonts w:hint="eastAsia"/>
        </w:rPr>
        <w:t>：</w:t>
      </w:r>
      <w:r w:rsidRPr="00220F3A">
        <w:rPr>
          <w:rFonts w:hint="eastAsia"/>
        </w:rPr>
        <w:t>web</w:t>
      </w:r>
      <w:r w:rsidRPr="00220F3A">
        <w:rPr>
          <w:rFonts w:hint="eastAsia"/>
        </w:rPr>
        <w:t>模块上下文建立在应用程序上下文之上，为给予</w:t>
      </w:r>
      <w:r w:rsidRPr="00220F3A">
        <w:rPr>
          <w:rFonts w:hint="eastAsia"/>
        </w:rPr>
        <w:t>web</w:t>
      </w:r>
      <w:r w:rsidRPr="00220F3A">
        <w:rPr>
          <w:rFonts w:hint="eastAsia"/>
        </w:rPr>
        <w:t>的应用程序提供了上下文。所以，</w:t>
      </w:r>
      <w:r w:rsidRPr="00220F3A">
        <w:rPr>
          <w:rFonts w:hint="eastAsia"/>
        </w:rPr>
        <w:t>Spring</w:t>
      </w:r>
      <w:r w:rsidRPr="00220F3A">
        <w:rPr>
          <w:rFonts w:hint="eastAsia"/>
        </w:rPr>
        <w:t>框架支持与</w:t>
      </w:r>
      <w:r w:rsidRPr="00220F3A">
        <w:rPr>
          <w:rFonts w:hint="eastAsia"/>
        </w:rPr>
        <w:t>jakarta</w:t>
      </w:r>
      <w:r w:rsidRPr="00220F3A">
        <w:t xml:space="preserve"> Struts</w:t>
      </w:r>
      <w:r w:rsidRPr="00220F3A">
        <w:t>的集成</w:t>
      </w:r>
      <w:r w:rsidRPr="00220F3A">
        <w:rPr>
          <w:rFonts w:hint="eastAsia"/>
        </w:rPr>
        <w:t>。</w:t>
      </w:r>
      <w:r w:rsidRPr="00220F3A">
        <w:t>Web</w:t>
      </w:r>
      <w:r w:rsidRPr="00220F3A">
        <w:t>还简化了处理多部分请求以及将参赛绑定到域对象的工作</w:t>
      </w:r>
      <w:r w:rsidRPr="00220F3A">
        <w:rPr>
          <w:rFonts w:hint="eastAsia"/>
        </w:rPr>
        <w:t>。</w:t>
      </w:r>
    </w:p>
    <w:p w:rsidR="007F6AB1" w:rsidRPr="00220F3A" w:rsidRDefault="007F6AB1" w:rsidP="007F6AB1">
      <w:pPr>
        <w:numPr>
          <w:ilvl w:val="0"/>
          <w:numId w:val="9"/>
        </w:numPr>
      </w:pPr>
      <w:r w:rsidRPr="00220F3A">
        <w:rPr>
          <w:b/>
        </w:rPr>
        <w:t>Spring MVC</w:t>
      </w:r>
      <w:r w:rsidRPr="00220F3A">
        <w:rPr>
          <w:rFonts w:hint="eastAsia"/>
        </w:rPr>
        <w:t>：</w:t>
      </w:r>
      <w:r w:rsidRPr="00220F3A">
        <w:rPr>
          <w:rFonts w:hint="eastAsia"/>
        </w:rPr>
        <w:t>MVC</w:t>
      </w:r>
      <w:r w:rsidRPr="00220F3A">
        <w:rPr>
          <w:rFonts w:hint="eastAsia"/>
        </w:rPr>
        <w:t>框架是一个全功能的构建</w:t>
      </w:r>
      <w:r w:rsidRPr="00220F3A">
        <w:rPr>
          <w:rFonts w:hint="eastAsia"/>
        </w:rPr>
        <w:t>web</w:t>
      </w:r>
      <w:r w:rsidRPr="00220F3A">
        <w:rPr>
          <w:rFonts w:hint="eastAsia"/>
        </w:rPr>
        <w:t>应用程序的</w:t>
      </w:r>
      <w:r w:rsidRPr="00220F3A">
        <w:rPr>
          <w:rFonts w:hint="eastAsia"/>
        </w:rPr>
        <w:t>MVC</w:t>
      </w:r>
      <w:r w:rsidRPr="00220F3A">
        <w:rPr>
          <w:rFonts w:hint="eastAsia"/>
        </w:rPr>
        <w:t>实现。通过策略接口，</w:t>
      </w:r>
      <w:r w:rsidRPr="00220F3A">
        <w:rPr>
          <w:rFonts w:hint="eastAsia"/>
        </w:rPr>
        <w:t>mvc</w:t>
      </w:r>
      <w:r w:rsidRPr="00220F3A">
        <w:rPr>
          <w:rFonts w:hint="eastAsia"/>
        </w:rPr>
        <w:t>框架变为高度可配置的，</w:t>
      </w:r>
      <w:r w:rsidRPr="00220F3A">
        <w:rPr>
          <w:rFonts w:hint="eastAsia"/>
        </w:rPr>
        <w:t>MVC</w:t>
      </w:r>
      <w:r w:rsidRPr="00220F3A">
        <w:rPr>
          <w:rFonts w:hint="eastAsia"/>
        </w:rPr>
        <w:t>容纳了大量视图技术，其中包括</w:t>
      </w:r>
      <w:r w:rsidRPr="00220F3A">
        <w:rPr>
          <w:rFonts w:hint="eastAsia"/>
        </w:rPr>
        <w:t>JSP</w:t>
      </w:r>
      <w:r w:rsidRPr="00220F3A">
        <w:rPr>
          <w:rFonts w:hint="eastAsia"/>
        </w:rPr>
        <w:t>，</w:t>
      </w:r>
      <w:r w:rsidRPr="00220F3A">
        <w:rPr>
          <w:rFonts w:hint="eastAsia"/>
        </w:rPr>
        <w:t>Velocity</w:t>
      </w:r>
      <w:r w:rsidRPr="00220F3A">
        <w:rPr>
          <w:rFonts w:hint="eastAsia"/>
        </w:rPr>
        <w:t>，</w:t>
      </w:r>
      <w:r w:rsidRPr="00220F3A">
        <w:rPr>
          <w:rFonts w:hint="eastAsia"/>
        </w:rPr>
        <w:t>Tiles</w:t>
      </w:r>
      <w:r w:rsidRPr="00220F3A">
        <w:rPr>
          <w:rFonts w:hint="eastAsia"/>
        </w:rPr>
        <w:t>和</w:t>
      </w:r>
      <w:r w:rsidRPr="00220F3A">
        <w:rPr>
          <w:rFonts w:hint="eastAsia"/>
        </w:rPr>
        <w:t>POI</w:t>
      </w:r>
      <w:r w:rsidRPr="00220F3A">
        <w:rPr>
          <w:rFonts w:hint="eastAsia"/>
        </w:rPr>
        <w:t>。</w:t>
      </w:r>
    </w:p>
    <w:p w:rsidR="007F6AB1" w:rsidRPr="00220F3A" w:rsidRDefault="007F6AB1" w:rsidP="007F6AB1"/>
    <w:p w:rsidR="007F6AB1" w:rsidRPr="007F6AB1" w:rsidRDefault="007F6AB1" w:rsidP="007F6AB1">
      <w:pPr>
        <w:rPr>
          <w:rFonts w:hint="eastAsia"/>
          <w:b/>
        </w:rPr>
      </w:pPr>
    </w:p>
    <w:p w:rsidR="00843422" w:rsidRDefault="00843422" w:rsidP="001E573D">
      <w:pPr>
        <w:pStyle w:val="2"/>
        <w:rPr>
          <w:rFonts w:hint="eastAsia"/>
        </w:rPr>
      </w:pPr>
      <w:r>
        <w:rPr>
          <w:rFonts w:hint="eastAsia"/>
        </w:rPr>
        <w:t>参考</w:t>
      </w:r>
    </w:p>
    <w:p w:rsidR="00ED4122" w:rsidRDefault="00843422" w:rsidP="0013297B">
      <w:r>
        <w:t>各个框架架构图</w:t>
      </w:r>
      <w:hyperlink r:id="rId13" w:history="1">
        <w:r w:rsidR="00F16449" w:rsidRPr="00854BB5">
          <w:rPr>
            <w:rStyle w:val="a4"/>
          </w:rPr>
          <w:t>http://www.cnblogs.com/littleCode/p/3926791.html</w:t>
        </w:r>
      </w:hyperlink>
    </w:p>
    <w:p w:rsidR="00ED4122" w:rsidRDefault="00ED4122" w:rsidP="0013297B">
      <w:r>
        <w:t>Spring</w:t>
      </w:r>
      <w:r>
        <w:t>框架学习</w:t>
      </w:r>
      <w:hyperlink r:id="rId14" w:history="1">
        <w:r w:rsidRPr="00854BB5">
          <w:rPr>
            <w:rStyle w:val="a4"/>
          </w:rPr>
          <w:t>https://www.ibm.com/developerworks/cn/java/wa-spring1/</w:t>
        </w:r>
      </w:hyperlink>
    </w:p>
    <w:p w:rsidR="00D56C09" w:rsidRDefault="00D56C09" w:rsidP="0013297B">
      <w:r>
        <w:t>Spring</w:t>
      </w:r>
      <w:r>
        <w:t>官方文档</w:t>
      </w:r>
    </w:p>
    <w:p w:rsidR="00ED4122" w:rsidRDefault="00ED4122" w:rsidP="0013297B"/>
    <w:p w:rsidR="00F16449" w:rsidRPr="0013297B" w:rsidRDefault="00F16449" w:rsidP="0013297B">
      <w:pPr>
        <w:rPr>
          <w:rFonts w:hint="eastAsia"/>
        </w:rPr>
      </w:pPr>
    </w:p>
    <w:sectPr w:rsidR="00F16449" w:rsidRPr="001329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B4B" w:rsidRDefault="00BE1B4B" w:rsidP="006337E0">
      <w:r>
        <w:separator/>
      </w:r>
    </w:p>
  </w:endnote>
  <w:endnote w:type="continuationSeparator" w:id="0">
    <w:p w:rsidR="00BE1B4B" w:rsidRDefault="00BE1B4B" w:rsidP="00633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B4B" w:rsidRDefault="00BE1B4B" w:rsidP="006337E0">
      <w:r>
        <w:separator/>
      </w:r>
    </w:p>
  </w:footnote>
  <w:footnote w:type="continuationSeparator" w:id="0">
    <w:p w:rsidR="00BE1B4B" w:rsidRDefault="00BE1B4B" w:rsidP="006337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0D4"/>
    <w:multiLevelType w:val="hybridMultilevel"/>
    <w:tmpl w:val="4B22AF52"/>
    <w:lvl w:ilvl="0" w:tplc="990A7CE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4D04E8"/>
    <w:multiLevelType w:val="hybridMultilevel"/>
    <w:tmpl w:val="5846C6AA"/>
    <w:lvl w:ilvl="0" w:tplc="82D4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D221B8"/>
    <w:multiLevelType w:val="hybridMultilevel"/>
    <w:tmpl w:val="CA7805F8"/>
    <w:lvl w:ilvl="0" w:tplc="0BC26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D31ABD"/>
    <w:multiLevelType w:val="hybridMultilevel"/>
    <w:tmpl w:val="C98C96F6"/>
    <w:lvl w:ilvl="0" w:tplc="30187A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72B49"/>
    <w:multiLevelType w:val="multilevel"/>
    <w:tmpl w:val="D90666BC"/>
    <w:lvl w:ilvl="0">
      <w:start w:val="1"/>
      <w:numFmt w:val="decimal"/>
      <w:pStyle w:val="2"/>
      <w:suff w:val="space"/>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suff w:val="space"/>
      <w:lvlText w:val="%2.%3.%4.1"/>
      <w:lvlJc w:val="left"/>
      <w:pPr>
        <w:ind w:left="0" w:firstLine="0"/>
      </w:pPr>
      <w:rPr>
        <w:rFonts w:hint="eastAsia"/>
      </w:rPr>
    </w:lvl>
    <w:lvl w:ilvl="4">
      <w:start w:val="1"/>
      <w:numFmt w:val="decimal"/>
      <w:isLgl/>
      <w:lvlText w:val="%5.%3.%4.1.1"/>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5">
    <w:nsid w:val="4C493EE8"/>
    <w:multiLevelType w:val="multilevel"/>
    <w:tmpl w:val="D4CC29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344270C"/>
    <w:multiLevelType w:val="hybridMultilevel"/>
    <w:tmpl w:val="4F1EB5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391489"/>
    <w:multiLevelType w:val="multilevel"/>
    <w:tmpl w:val="DF426FF4"/>
    <w:lvl w:ilvl="0">
      <w:start w:val="1"/>
      <w:numFmt w:val="decimal"/>
      <w:lvlText w:val="%1."/>
      <w:lvlJc w:val="left"/>
      <w:pPr>
        <w:tabs>
          <w:tab w:val="num" w:pos="720"/>
        </w:tabs>
        <w:ind w:left="720" w:hanging="720"/>
      </w:pPr>
    </w:lvl>
    <w:lvl w:ilvl="1">
      <w:start w:val="1"/>
      <w:numFmt w:val="decimal"/>
      <w:pStyle w:val="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2910317"/>
    <w:multiLevelType w:val="hybridMultilevel"/>
    <w:tmpl w:val="88DA8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7"/>
  </w:num>
  <w:num w:numId="5">
    <w:abstractNumId w:val="3"/>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30"/>
    <w:rsid w:val="00073BAC"/>
    <w:rsid w:val="001163AE"/>
    <w:rsid w:val="0013297B"/>
    <w:rsid w:val="00135D65"/>
    <w:rsid w:val="00162B65"/>
    <w:rsid w:val="001908C8"/>
    <w:rsid w:val="001C3838"/>
    <w:rsid w:val="001E573D"/>
    <w:rsid w:val="002746A8"/>
    <w:rsid w:val="002863C6"/>
    <w:rsid w:val="002F66F2"/>
    <w:rsid w:val="0032061E"/>
    <w:rsid w:val="00334BD1"/>
    <w:rsid w:val="003419FF"/>
    <w:rsid w:val="003B15D1"/>
    <w:rsid w:val="0045221D"/>
    <w:rsid w:val="004C3DDC"/>
    <w:rsid w:val="00540C9B"/>
    <w:rsid w:val="00615C6D"/>
    <w:rsid w:val="006337E0"/>
    <w:rsid w:val="00652E2C"/>
    <w:rsid w:val="00720D5F"/>
    <w:rsid w:val="00732FAC"/>
    <w:rsid w:val="00770820"/>
    <w:rsid w:val="007F61F6"/>
    <w:rsid w:val="007F6AB1"/>
    <w:rsid w:val="00805329"/>
    <w:rsid w:val="00843422"/>
    <w:rsid w:val="00930F6F"/>
    <w:rsid w:val="009A49C5"/>
    <w:rsid w:val="009F0A43"/>
    <w:rsid w:val="00A1514D"/>
    <w:rsid w:val="00A76C7B"/>
    <w:rsid w:val="00B871E2"/>
    <w:rsid w:val="00BE1B4B"/>
    <w:rsid w:val="00C44730"/>
    <w:rsid w:val="00D56C09"/>
    <w:rsid w:val="00D8009D"/>
    <w:rsid w:val="00DA3AEE"/>
    <w:rsid w:val="00E322A3"/>
    <w:rsid w:val="00E416D5"/>
    <w:rsid w:val="00ED4122"/>
    <w:rsid w:val="00F16449"/>
    <w:rsid w:val="00F2764D"/>
    <w:rsid w:val="00F62396"/>
    <w:rsid w:val="00FD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253914-41AF-488E-90FA-0F60CF6A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19FF"/>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863C6"/>
    <w:pPr>
      <w:keepNext/>
      <w:keepLines/>
      <w:numPr>
        <w:numId w:val="3"/>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9FF"/>
    <w:pPr>
      <w:keepNext/>
      <w:keepLines/>
      <w:numPr>
        <w:ilvl w:val="1"/>
        <w:numId w:val="4"/>
      </w:numPr>
      <w:spacing w:before="260" w:after="260" w:line="415" w:lineRule="auto"/>
      <w:ind w:leftChars="200" w:left="200" w:rightChars="200" w:right="200"/>
      <w:outlineLvl w:val="2"/>
    </w:pPr>
    <w:rPr>
      <w:rFonts w:eastAsiaTheme="majorEastAsia"/>
      <w:b/>
      <w:bCs/>
      <w:sz w:val="32"/>
      <w:szCs w:val="32"/>
    </w:rPr>
  </w:style>
  <w:style w:type="paragraph" w:styleId="4">
    <w:name w:val="heading 4"/>
    <w:basedOn w:val="a"/>
    <w:next w:val="a"/>
    <w:link w:val="4Char"/>
    <w:uiPriority w:val="9"/>
    <w:semiHidden/>
    <w:unhideWhenUsed/>
    <w:qFormat/>
    <w:rsid w:val="00073B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863C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419FF"/>
    <w:rPr>
      <w:b/>
      <w:bCs/>
      <w:kern w:val="44"/>
      <w:sz w:val="44"/>
      <w:szCs w:val="44"/>
    </w:rPr>
  </w:style>
  <w:style w:type="character" w:customStyle="1" w:styleId="3Char">
    <w:name w:val="标题 3 Char"/>
    <w:basedOn w:val="a0"/>
    <w:link w:val="3"/>
    <w:uiPriority w:val="9"/>
    <w:rsid w:val="003419FF"/>
    <w:rPr>
      <w:rFonts w:eastAsiaTheme="majorEastAsia"/>
      <w:b/>
      <w:bCs/>
      <w:sz w:val="32"/>
      <w:szCs w:val="32"/>
    </w:rPr>
  </w:style>
  <w:style w:type="paragraph" w:styleId="a3">
    <w:name w:val="List Paragraph"/>
    <w:basedOn w:val="a"/>
    <w:uiPriority w:val="34"/>
    <w:qFormat/>
    <w:rsid w:val="00930F6F"/>
    <w:pPr>
      <w:ind w:firstLineChars="200" w:firstLine="420"/>
    </w:pPr>
  </w:style>
  <w:style w:type="character" w:styleId="a4">
    <w:name w:val="Hyperlink"/>
    <w:basedOn w:val="a0"/>
    <w:uiPriority w:val="99"/>
    <w:unhideWhenUsed/>
    <w:rsid w:val="0032061E"/>
    <w:rPr>
      <w:color w:val="0563C1" w:themeColor="hyperlink"/>
      <w:u w:val="single"/>
    </w:rPr>
  </w:style>
  <w:style w:type="paragraph" w:styleId="a5">
    <w:name w:val="header"/>
    <w:basedOn w:val="a"/>
    <w:link w:val="Char"/>
    <w:uiPriority w:val="99"/>
    <w:unhideWhenUsed/>
    <w:rsid w:val="006337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337E0"/>
    <w:rPr>
      <w:sz w:val="18"/>
      <w:szCs w:val="18"/>
    </w:rPr>
  </w:style>
  <w:style w:type="paragraph" w:styleId="a6">
    <w:name w:val="footer"/>
    <w:basedOn w:val="a"/>
    <w:link w:val="Char0"/>
    <w:uiPriority w:val="99"/>
    <w:unhideWhenUsed/>
    <w:rsid w:val="006337E0"/>
    <w:pPr>
      <w:tabs>
        <w:tab w:val="center" w:pos="4153"/>
        <w:tab w:val="right" w:pos="8306"/>
      </w:tabs>
      <w:snapToGrid w:val="0"/>
      <w:jc w:val="left"/>
    </w:pPr>
    <w:rPr>
      <w:sz w:val="18"/>
      <w:szCs w:val="18"/>
    </w:rPr>
  </w:style>
  <w:style w:type="character" w:customStyle="1" w:styleId="Char0">
    <w:name w:val="页脚 Char"/>
    <w:basedOn w:val="a0"/>
    <w:link w:val="a6"/>
    <w:uiPriority w:val="99"/>
    <w:rsid w:val="006337E0"/>
    <w:rPr>
      <w:sz w:val="18"/>
      <w:szCs w:val="18"/>
    </w:rPr>
  </w:style>
  <w:style w:type="character" w:customStyle="1" w:styleId="4Char">
    <w:name w:val="标题 4 Char"/>
    <w:basedOn w:val="a0"/>
    <w:link w:val="4"/>
    <w:uiPriority w:val="9"/>
    <w:semiHidden/>
    <w:rsid w:val="00073BA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3188">
      <w:bodyDiv w:val="1"/>
      <w:marLeft w:val="0"/>
      <w:marRight w:val="0"/>
      <w:marTop w:val="0"/>
      <w:marBottom w:val="0"/>
      <w:divBdr>
        <w:top w:val="none" w:sz="0" w:space="0" w:color="auto"/>
        <w:left w:val="none" w:sz="0" w:space="0" w:color="auto"/>
        <w:bottom w:val="none" w:sz="0" w:space="0" w:color="auto"/>
        <w:right w:val="none" w:sz="0" w:space="0" w:color="auto"/>
      </w:divBdr>
      <w:divsChild>
        <w:div w:id="1441998167">
          <w:marLeft w:val="547"/>
          <w:marRight w:val="0"/>
          <w:marTop w:val="0"/>
          <w:marBottom w:val="0"/>
          <w:divBdr>
            <w:top w:val="none" w:sz="0" w:space="0" w:color="auto"/>
            <w:left w:val="none" w:sz="0" w:space="0" w:color="auto"/>
            <w:bottom w:val="none" w:sz="0" w:space="0" w:color="auto"/>
            <w:right w:val="none" w:sz="0" w:space="0" w:color="auto"/>
          </w:divBdr>
        </w:div>
      </w:divsChild>
    </w:div>
    <w:div w:id="240795459">
      <w:bodyDiv w:val="1"/>
      <w:marLeft w:val="0"/>
      <w:marRight w:val="0"/>
      <w:marTop w:val="0"/>
      <w:marBottom w:val="0"/>
      <w:divBdr>
        <w:top w:val="none" w:sz="0" w:space="0" w:color="auto"/>
        <w:left w:val="none" w:sz="0" w:space="0" w:color="auto"/>
        <w:bottom w:val="none" w:sz="0" w:space="0" w:color="auto"/>
        <w:right w:val="none" w:sz="0" w:space="0" w:color="auto"/>
      </w:divBdr>
    </w:div>
    <w:div w:id="545677419">
      <w:bodyDiv w:val="1"/>
      <w:marLeft w:val="0"/>
      <w:marRight w:val="0"/>
      <w:marTop w:val="0"/>
      <w:marBottom w:val="0"/>
      <w:divBdr>
        <w:top w:val="none" w:sz="0" w:space="0" w:color="auto"/>
        <w:left w:val="none" w:sz="0" w:space="0" w:color="auto"/>
        <w:bottom w:val="none" w:sz="0" w:space="0" w:color="auto"/>
        <w:right w:val="none" w:sz="0" w:space="0" w:color="auto"/>
      </w:divBdr>
    </w:div>
    <w:div w:id="607081691">
      <w:bodyDiv w:val="1"/>
      <w:marLeft w:val="0"/>
      <w:marRight w:val="0"/>
      <w:marTop w:val="0"/>
      <w:marBottom w:val="0"/>
      <w:divBdr>
        <w:top w:val="none" w:sz="0" w:space="0" w:color="auto"/>
        <w:left w:val="none" w:sz="0" w:space="0" w:color="auto"/>
        <w:bottom w:val="none" w:sz="0" w:space="0" w:color="auto"/>
        <w:right w:val="none" w:sz="0" w:space="0" w:color="auto"/>
      </w:divBdr>
    </w:div>
    <w:div w:id="724570171">
      <w:bodyDiv w:val="1"/>
      <w:marLeft w:val="0"/>
      <w:marRight w:val="0"/>
      <w:marTop w:val="0"/>
      <w:marBottom w:val="0"/>
      <w:divBdr>
        <w:top w:val="none" w:sz="0" w:space="0" w:color="auto"/>
        <w:left w:val="none" w:sz="0" w:space="0" w:color="auto"/>
        <w:bottom w:val="none" w:sz="0" w:space="0" w:color="auto"/>
        <w:right w:val="none" w:sz="0" w:space="0" w:color="auto"/>
      </w:divBdr>
    </w:div>
    <w:div w:id="839347851">
      <w:bodyDiv w:val="1"/>
      <w:marLeft w:val="0"/>
      <w:marRight w:val="0"/>
      <w:marTop w:val="0"/>
      <w:marBottom w:val="0"/>
      <w:divBdr>
        <w:top w:val="none" w:sz="0" w:space="0" w:color="auto"/>
        <w:left w:val="none" w:sz="0" w:space="0" w:color="auto"/>
        <w:bottom w:val="none" w:sz="0" w:space="0" w:color="auto"/>
        <w:right w:val="none" w:sz="0" w:space="0" w:color="auto"/>
      </w:divBdr>
    </w:div>
    <w:div w:id="1117456241">
      <w:bodyDiv w:val="1"/>
      <w:marLeft w:val="0"/>
      <w:marRight w:val="0"/>
      <w:marTop w:val="0"/>
      <w:marBottom w:val="0"/>
      <w:divBdr>
        <w:top w:val="none" w:sz="0" w:space="0" w:color="auto"/>
        <w:left w:val="none" w:sz="0" w:space="0" w:color="auto"/>
        <w:bottom w:val="none" w:sz="0" w:space="0" w:color="auto"/>
        <w:right w:val="none" w:sz="0" w:space="0" w:color="auto"/>
      </w:divBdr>
      <w:divsChild>
        <w:div w:id="1768303901">
          <w:marLeft w:val="547"/>
          <w:marRight w:val="0"/>
          <w:marTop w:val="0"/>
          <w:marBottom w:val="0"/>
          <w:divBdr>
            <w:top w:val="none" w:sz="0" w:space="0" w:color="auto"/>
            <w:left w:val="none" w:sz="0" w:space="0" w:color="auto"/>
            <w:bottom w:val="none" w:sz="0" w:space="0" w:color="auto"/>
            <w:right w:val="none" w:sz="0" w:space="0" w:color="auto"/>
          </w:divBdr>
        </w:div>
      </w:divsChild>
    </w:div>
    <w:div w:id="1544059660">
      <w:bodyDiv w:val="1"/>
      <w:marLeft w:val="0"/>
      <w:marRight w:val="0"/>
      <w:marTop w:val="0"/>
      <w:marBottom w:val="0"/>
      <w:divBdr>
        <w:top w:val="none" w:sz="0" w:space="0" w:color="auto"/>
        <w:left w:val="none" w:sz="0" w:space="0" w:color="auto"/>
        <w:bottom w:val="none" w:sz="0" w:space="0" w:color="auto"/>
        <w:right w:val="none" w:sz="0" w:space="0" w:color="auto"/>
      </w:divBdr>
    </w:div>
    <w:div w:id="20801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zhaozihan/p/5953063.html" TargetMode="External"/><Relationship Id="rId13" Type="http://schemas.openxmlformats.org/officeDocument/2006/relationships/hyperlink" Target="http://www.cnblogs.com/littleCode/p/392679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csdn.net/trigl/article/details/50968079" TargetMode="External"/><Relationship Id="rId4" Type="http://schemas.openxmlformats.org/officeDocument/2006/relationships/settings" Target="settings.xml"/><Relationship Id="rId9" Type="http://schemas.openxmlformats.org/officeDocument/2006/relationships/hyperlink" Target="https://my.oschina.net/huangyong/blog/161338" TargetMode="External"/><Relationship Id="rId14" Type="http://schemas.openxmlformats.org/officeDocument/2006/relationships/hyperlink" Target="https://www.ibm.com/developerworks/cn/java/wa-spring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E998-E3F4-4764-BE88-8C5D44AA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984478628@qq.com</dc:creator>
  <cp:keywords/>
  <dc:description/>
  <cp:lastModifiedBy>984478628@qq.com</cp:lastModifiedBy>
  <cp:revision>38</cp:revision>
  <dcterms:created xsi:type="dcterms:W3CDTF">2017-10-18T11:55:00Z</dcterms:created>
  <dcterms:modified xsi:type="dcterms:W3CDTF">2017-10-24T10:53:00Z</dcterms:modified>
</cp:coreProperties>
</file>